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BE5" w:rsidRPr="00366C0E" w:rsidRDefault="00B80BE5" w:rsidP="00366C0E">
      <w:pPr>
        <w:rPr>
          <w:b/>
          <w:sz w:val="16"/>
          <w:szCs w:val="16"/>
        </w:rPr>
      </w:pPr>
    </w:p>
    <w:p w:rsidR="001E3FB1" w:rsidRDefault="001E3FB1" w:rsidP="001E3FB1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B1" w:rsidRPr="00494EED" w:rsidRDefault="001E3FB1" w:rsidP="001E3FB1">
      <w:pPr>
        <w:jc w:val="center"/>
        <w:rPr>
          <w:b/>
          <w:bCs/>
          <w:sz w:val="28"/>
          <w:szCs w:val="28"/>
        </w:rPr>
      </w:pPr>
      <w:r w:rsidRPr="00494EED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1E3FB1" w:rsidRPr="00494EED" w:rsidRDefault="001E3FB1" w:rsidP="001E3FB1">
      <w:pPr>
        <w:tabs>
          <w:tab w:val="left" w:pos="5355"/>
        </w:tabs>
        <w:jc w:val="center"/>
        <w:rPr>
          <w:b/>
          <w:bCs/>
          <w:sz w:val="28"/>
          <w:szCs w:val="28"/>
        </w:rPr>
      </w:pPr>
    </w:p>
    <w:p w:rsidR="001E3FB1" w:rsidRPr="00494EED" w:rsidRDefault="001E3FB1" w:rsidP="001E3FB1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 w:rsidRPr="00494EED">
        <w:rPr>
          <w:b/>
          <w:bCs/>
          <w:sz w:val="28"/>
          <w:szCs w:val="28"/>
        </w:rPr>
        <w:t>ПОСТАНОВЛЕНИЕ</w:t>
      </w:r>
    </w:p>
    <w:p w:rsidR="001E3FB1" w:rsidRPr="00494EED" w:rsidRDefault="001E3FB1" w:rsidP="001E3FB1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494EED">
        <w:rPr>
          <w:b/>
          <w:szCs w:val="28"/>
        </w:rPr>
        <w:tab/>
      </w:r>
      <w:r w:rsidRPr="00494EED">
        <w:rPr>
          <w:sz w:val="28"/>
          <w:szCs w:val="28"/>
        </w:rPr>
        <w:t xml:space="preserve">от  </w:t>
      </w:r>
      <w:r>
        <w:rPr>
          <w:sz w:val="28"/>
          <w:szCs w:val="28"/>
        </w:rPr>
        <w:t>10</w:t>
      </w:r>
      <w:r w:rsidRPr="00494EE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94EED">
        <w:rPr>
          <w:sz w:val="28"/>
          <w:szCs w:val="28"/>
        </w:rPr>
        <w:t>.2023</w:t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  <w:t xml:space="preserve">                  </w:t>
      </w:r>
      <w:r w:rsidRPr="00494EED">
        <w:rPr>
          <w:sz w:val="28"/>
          <w:szCs w:val="28"/>
        </w:rPr>
        <w:tab/>
        <w:t xml:space="preserve">                         № </w:t>
      </w:r>
      <w:r>
        <w:rPr>
          <w:sz w:val="28"/>
          <w:szCs w:val="28"/>
        </w:rPr>
        <w:t>181</w:t>
      </w:r>
    </w:p>
    <w:p w:rsidR="001E3FB1" w:rsidRPr="00494EED" w:rsidRDefault="001E3FB1" w:rsidP="001E3FB1">
      <w:pPr>
        <w:jc w:val="center"/>
      </w:pPr>
      <w:r w:rsidRPr="00494EED">
        <w:t>пос.Таманский</w:t>
      </w:r>
    </w:p>
    <w:p w:rsidR="00AA189B" w:rsidRPr="00366C0E" w:rsidRDefault="00AA189B" w:rsidP="00366C0E">
      <w:pPr>
        <w:rPr>
          <w:b/>
          <w:sz w:val="28"/>
          <w:szCs w:val="28"/>
        </w:rPr>
      </w:pPr>
    </w:p>
    <w:p w:rsidR="00AA189B" w:rsidRPr="00366C0E" w:rsidRDefault="00AA189B" w:rsidP="00366C0E">
      <w:pPr>
        <w:jc w:val="center"/>
        <w:rPr>
          <w:b/>
          <w:sz w:val="28"/>
          <w:szCs w:val="28"/>
        </w:rPr>
      </w:pPr>
      <w:r w:rsidRPr="00366C0E">
        <w:rPr>
          <w:b/>
          <w:sz w:val="28"/>
          <w:szCs w:val="28"/>
        </w:rPr>
        <w:t xml:space="preserve"> «Об утверждении муниципальной программы «Формирование комфортной городской среды» Новотаманского сельского поселения Темрюкского района на 202</w:t>
      </w:r>
      <w:r w:rsidR="00F0769B">
        <w:rPr>
          <w:b/>
          <w:sz w:val="28"/>
          <w:szCs w:val="28"/>
        </w:rPr>
        <w:t>4</w:t>
      </w:r>
      <w:r w:rsidRPr="00366C0E">
        <w:rPr>
          <w:b/>
          <w:sz w:val="28"/>
          <w:szCs w:val="28"/>
        </w:rPr>
        <w:t xml:space="preserve"> год»</w:t>
      </w:r>
    </w:p>
    <w:p w:rsidR="00AA189B" w:rsidRPr="00366C0E" w:rsidRDefault="00AA189B" w:rsidP="00366C0E">
      <w:pPr>
        <w:rPr>
          <w:sz w:val="28"/>
          <w:szCs w:val="28"/>
        </w:rPr>
      </w:pPr>
    </w:p>
    <w:p w:rsidR="00AA189B" w:rsidRPr="00366C0E" w:rsidRDefault="00AA189B" w:rsidP="00366C0E">
      <w:pPr>
        <w:rPr>
          <w:sz w:val="28"/>
          <w:szCs w:val="28"/>
        </w:rPr>
      </w:pPr>
    </w:p>
    <w:p w:rsidR="00AA189B" w:rsidRPr="00366C0E" w:rsidRDefault="00AA189B" w:rsidP="00366C0E">
      <w:pPr>
        <w:ind w:firstLine="709"/>
        <w:jc w:val="both"/>
        <w:rPr>
          <w:sz w:val="28"/>
          <w:szCs w:val="28"/>
        </w:rPr>
      </w:pPr>
      <w:r w:rsidRPr="00366C0E">
        <w:rPr>
          <w:sz w:val="28"/>
          <w:szCs w:val="28"/>
        </w:rPr>
        <w:t xml:space="preserve">В соответствии со статьёй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        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в целях приведения нормативного правового акта в соответствие с действующим законодательством п о с т а н о в л я ю: </w:t>
      </w:r>
    </w:p>
    <w:p w:rsidR="00F0769B" w:rsidRPr="00EE6DC8" w:rsidRDefault="00F0769B" w:rsidP="00F0769B">
      <w:pPr>
        <w:ind w:firstLine="709"/>
        <w:jc w:val="both"/>
        <w:rPr>
          <w:sz w:val="28"/>
          <w:szCs w:val="28"/>
        </w:rPr>
      </w:pPr>
      <w:r w:rsidRPr="00EE6DC8">
        <w:rPr>
          <w:sz w:val="28"/>
          <w:szCs w:val="28"/>
        </w:rPr>
        <w:t xml:space="preserve">1. </w:t>
      </w:r>
      <w:r w:rsidR="00276506" w:rsidRPr="00EE6DC8">
        <w:rPr>
          <w:sz w:val="28"/>
          <w:szCs w:val="28"/>
        </w:rPr>
        <w:t>Утвердить муниципальную</w:t>
      </w:r>
      <w:r w:rsidR="00EE6DC8" w:rsidRPr="00EE6DC8">
        <w:rPr>
          <w:sz w:val="28"/>
          <w:szCs w:val="28"/>
        </w:rPr>
        <w:t xml:space="preserve">  </w:t>
      </w:r>
      <w:r w:rsidR="00276506" w:rsidRPr="00EE6DC8">
        <w:rPr>
          <w:sz w:val="28"/>
          <w:szCs w:val="28"/>
        </w:rPr>
        <w:t xml:space="preserve">программу  </w:t>
      </w:r>
      <w:r w:rsidRPr="00EE6DC8">
        <w:rPr>
          <w:sz w:val="28"/>
          <w:szCs w:val="28"/>
        </w:rPr>
        <w:t xml:space="preserve">«Формирование комфортной городской среды» Новотаманского сельского поселения Темрюкского района на 2024 год» </w:t>
      </w:r>
      <w:r w:rsidR="00EE6DC8" w:rsidRPr="00EE6DC8">
        <w:rPr>
          <w:sz w:val="28"/>
          <w:szCs w:val="28"/>
        </w:rPr>
        <w:t xml:space="preserve"> </w:t>
      </w:r>
      <w:r w:rsidRPr="00EE6DC8">
        <w:rPr>
          <w:sz w:val="28"/>
          <w:szCs w:val="28"/>
        </w:rPr>
        <w:t>(приложение).</w:t>
      </w:r>
    </w:p>
    <w:p w:rsidR="00F0769B" w:rsidRPr="00B62EAF" w:rsidRDefault="00F0769B" w:rsidP="00F0769B">
      <w:pPr>
        <w:ind w:firstLine="709"/>
        <w:jc w:val="both"/>
        <w:rPr>
          <w:sz w:val="28"/>
          <w:szCs w:val="28"/>
        </w:rPr>
      </w:pPr>
      <w:r w:rsidRPr="00EE6DC8">
        <w:rPr>
          <w:sz w:val="28"/>
          <w:szCs w:val="28"/>
        </w:rPr>
        <w:t>2. Отделу имущественных отношений и вопросов жилищно-коммунального хозяйства</w:t>
      </w:r>
      <w:r w:rsidR="00EB4E4A" w:rsidRPr="00EE6DC8">
        <w:rPr>
          <w:sz w:val="28"/>
          <w:szCs w:val="28"/>
        </w:rPr>
        <w:t xml:space="preserve"> администрации Новотаманского сельского поселения</w:t>
      </w:r>
      <w:r w:rsidRPr="00EE6DC8">
        <w:rPr>
          <w:sz w:val="28"/>
          <w:szCs w:val="28"/>
        </w:rPr>
        <w:t xml:space="preserve"> (</w:t>
      </w:r>
      <w:r w:rsidR="00EB4E4A" w:rsidRPr="00EE6DC8">
        <w:rPr>
          <w:sz w:val="28"/>
          <w:szCs w:val="28"/>
        </w:rPr>
        <w:t>А.Г.Любимова</w:t>
      </w:r>
      <w:r w:rsidRPr="00EE6DC8">
        <w:rPr>
          <w:sz w:val="28"/>
          <w:szCs w:val="28"/>
        </w:rPr>
        <w:t>) официально опубликовать</w:t>
      </w:r>
      <w:r w:rsidRPr="00B62EAF">
        <w:rPr>
          <w:sz w:val="28"/>
          <w:szCs w:val="28"/>
        </w:rPr>
        <w:t xml:space="preserve">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EB4E4A" w:rsidRDefault="00AA189B" w:rsidP="00366C0E">
      <w:pPr>
        <w:ind w:firstLine="709"/>
        <w:jc w:val="both"/>
        <w:rPr>
          <w:sz w:val="28"/>
          <w:szCs w:val="28"/>
        </w:rPr>
      </w:pPr>
      <w:r w:rsidRPr="00366C0E">
        <w:rPr>
          <w:sz w:val="28"/>
          <w:szCs w:val="28"/>
        </w:rPr>
        <w:t xml:space="preserve">3. Контроль за выполнением постановления </w:t>
      </w:r>
      <w:r w:rsidR="00EB4E4A">
        <w:rPr>
          <w:sz w:val="28"/>
          <w:szCs w:val="28"/>
        </w:rPr>
        <w:t>оставляю за собой.</w:t>
      </w:r>
    </w:p>
    <w:p w:rsidR="00AA189B" w:rsidRPr="00366C0E" w:rsidRDefault="00EE6DC8" w:rsidP="00366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A189B" w:rsidRPr="00366C0E">
        <w:rPr>
          <w:sz w:val="28"/>
          <w:szCs w:val="28"/>
        </w:rPr>
        <w:t>Постановление вступает в силу на следующий день после его официального опубликования</w:t>
      </w:r>
      <w:r w:rsidR="00EB4E4A">
        <w:rPr>
          <w:sz w:val="28"/>
          <w:szCs w:val="28"/>
        </w:rPr>
        <w:t>, но не ранее 01 января 2024года</w:t>
      </w:r>
    </w:p>
    <w:p w:rsidR="00AA189B" w:rsidRPr="00366C0E" w:rsidRDefault="00AA189B" w:rsidP="00366C0E">
      <w:pPr>
        <w:rPr>
          <w:sz w:val="28"/>
          <w:szCs w:val="28"/>
        </w:rPr>
      </w:pPr>
    </w:p>
    <w:p w:rsidR="00AA189B" w:rsidRPr="00366C0E" w:rsidRDefault="00AA189B" w:rsidP="00366C0E">
      <w:pPr>
        <w:rPr>
          <w:sz w:val="28"/>
          <w:szCs w:val="28"/>
        </w:rPr>
      </w:pPr>
    </w:p>
    <w:p w:rsidR="00AA189B" w:rsidRPr="00366C0E" w:rsidRDefault="00AA189B" w:rsidP="00366C0E">
      <w:pPr>
        <w:rPr>
          <w:sz w:val="28"/>
          <w:szCs w:val="28"/>
        </w:rPr>
      </w:pPr>
      <w:r w:rsidRPr="00366C0E">
        <w:rPr>
          <w:sz w:val="28"/>
          <w:szCs w:val="28"/>
        </w:rPr>
        <w:t>Глава Новотаманского</w:t>
      </w:r>
    </w:p>
    <w:p w:rsidR="00AA189B" w:rsidRPr="00366C0E" w:rsidRDefault="00AA189B" w:rsidP="00366C0E">
      <w:pPr>
        <w:rPr>
          <w:sz w:val="28"/>
          <w:szCs w:val="28"/>
        </w:rPr>
      </w:pPr>
      <w:r w:rsidRPr="00366C0E">
        <w:rPr>
          <w:sz w:val="28"/>
          <w:szCs w:val="28"/>
        </w:rPr>
        <w:t>сельского поселения</w:t>
      </w:r>
    </w:p>
    <w:p w:rsidR="00303727" w:rsidRDefault="00AA189B" w:rsidP="00366C0E">
      <w:pPr>
        <w:rPr>
          <w:sz w:val="28"/>
          <w:szCs w:val="28"/>
        </w:rPr>
      </w:pPr>
      <w:r w:rsidRPr="00366C0E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B4E4A">
        <w:rPr>
          <w:sz w:val="28"/>
          <w:szCs w:val="28"/>
        </w:rPr>
        <w:t>А.Д.Гуменюк</w:t>
      </w:r>
    </w:p>
    <w:p w:rsidR="00EE6DC8" w:rsidRDefault="00EE6DC8" w:rsidP="00366C0E">
      <w:pPr>
        <w:jc w:val="center"/>
        <w:rPr>
          <w:b/>
          <w:sz w:val="28"/>
          <w:szCs w:val="28"/>
        </w:rPr>
      </w:pPr>
    </w:p>
    <w:sectPr w:rsidR="00EE6DC8" w:rsidSect="00AA189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8EA" w:rsidRDefault="009D28EA" w:rsidP="00547F83">
      <w:r>
        <w:separator/>
      </w:r>
    </w:p>
  </w:endnote>
  <w:endnote w:type="continuationSeparator" w:id="1">
    <w:p w:rsidR="009D28EA" w:rsidRDefault="009D28EA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8EA" w:rsidRDefault="009D28EA" w:rsidP="00547F83">
      <w:r>
        <w:separator/>
      </w:r>
    </w:p>
  </w:footnote>
  <w:footnote w:type="continuationSeparator" w:id="1">
    <w:p w:rsidR="009D28EA" w:rsidRDefault="009D28EA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FC412E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8F1D59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B1B13"/>
    <w:rsid w:val="00004106"/>
    <w:rsid w:val="00024DC3"/>
    <w:rsid w:val="00043073"/>
    <w:rsid w:val="00052E93"/>
    <w:rsid w:val="0006581C"/>
    <w:rsid w:val="000A7443"/>
    <w:rsid w:val="000B1B13"/>
    <w:rsid w:val="000B443F"/>
    <w:rsid w:val="0010610B"/>
    <w:rsid w:val="0011385E"/>
    <w:rsid w:val="00126499"/>
    <w:rsid w:val="00126D67"/>
    <w:rsid w:val="00132E3A"/>
    <w:rsid w:val="00136D33"/>
    <w:rsid w:val="001A00AB"/>
    <w:rsid w:val="001B5934"/>
    <w:rsid w:val="001E3FB1"/>
    <w:rsid w:val="001E59DF"/>
    <w:rsid w:val="001F0B15"/>
    <w:rsid w:val="001F5477"/>
    <w:rsid w:val="00215709"/>
    <w:rsid w:val="00227C14"/>
    <w:rsid w:val="002436FF"/>
    <w:rsid w:val="00276506"/>
    <w:rsid w:val="00297F83"/>
    <w:rsid w:val="002B592E"/>
    <w:rsid w:val="00303727"/>
    <w:rsid w:val="00352F1E"/>
    <w:rsid w:val="00366C0E"/>
    <w:rsid w:val="00392254"/>
    <w:rsid w:val="003A7614"/>
    <w:rsid w:val="003C049D"/>
    <w:rsid w:val="003E684A"/>
    <w:rsid w:val="003F2D22"/>
    <w:rsid w:val="00401FA1"/>
    <w:rsid w:val="0042185F"/>
    <w:rsid w:val="0044753B"/>
    <w:rsid w:val="004A19C7"/>
    <w:rsid w:val="004A33CC"/>
    <w:rsid w:val="004D382C"/>
    <w:rsid w:val="0053733C"/>
    <w:rsid w:val="00547F83"/>
    <w:rsid w:val="0055273B"/>
    <w:rsid w:val="00574300"/>
    <w:rsid w:val="005814A0"/>
    <w:rsid w:val="00590861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04826"/>
    <w:rsid w:val="00766F4D"/>
    <w:rsid w:val="007700EA"/>
    <w:rsid w:val="00772BED"/>
    <w:rsid w:val="00780C54"/>
    <w:rsid w:val="007B7B1D"/>
    <w:rsid w:val="00827AF1"/>
    <w:rsid w:val="0085171D"/>
    <w:rsid w:val="00883BF6"/>
    <w:rsid w:val="008B53E2"/>
    <w:rsid w:val="008E7A4B"/>
    <w:rsid w:val="008F1D59"/>
    <w:rsid w:val="00904D2C"/>
    <w:rsid w:val="009D28EA"/>
    <w:rsid w:val="009E66FB"/>
    <w:rsid w:val="00A34A07"/>
    <w:rsid w:val="00A35FFA"/>
    <w:rsid w:val="00A41B63"/>
    <w:rsid w:val="00A4720F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F194A"/>
    <w:rsid w:val="00BF653B"/>
    <w:rsid w:val="00C160FE"/>
    <w:rsid w:val="00C50E08"/>
    <w:rsid w:val="00C67AFD"/>
    <w:rsid w:val="00C9751D"/>
    <w:rsid w:val="00CE4C63"/>
    <w:rsid w:val="00CE5E97"/>
    <w:rsid w:val="00D139C6"/>
    <w:rsid w:val="00D27EEE"/>
    <w:rsid w:val="00D43F15"/>
    <w:rsid w:val="00D90004"/>
    <w:rsid w:val="00DA38B9"/>
    <w:rsid w:val="00DD4884"/>
    <w:rsid w:val="00DE26D2"/>
    <w:rsid w:val="00E24E85"/>
    <w:rsid w:val="00E62D87"/>
    <w:rsid w:val="00E77A5F"/>
    <w:rsid w:val="00E83AD8"/>
    <w:rsid w:val="00EA5993"/>
    <w:rsid w:val="00EB4E4A"/>
    <w:rsid w:val="00ED266F"/>
    <w:rsid w:val="00EE659C"/>
    <w:rsid w:val="00EE6DC8"/>
    <w:rsid w:val="00F01959"/>
    <w:rsid w:val="00F0769B"/>
    <w:rsid w:val="00F1123F"/>
    <w:rsid w:val="00F41361"/>
    <w:rsid w:val="00F6137B"/>
    <w:rsid w:val="00F61F9F"/>
    <w:rsid w:val="00F655A5"/>
    <w:rsid w:val="00F75487"/>
    <w:rsid w:val="00FC0166"/>
    <w:rsid w:val="00FC4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uiPriority w:val="9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1E3F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3F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</cp:revision>
  <cp:lastPrinted>2020-05-26T12:24:00Z</cp:lastPrinted>
  <dcterms:created xsi:type="dcterms:W3CDTF">2023-11-14T05:12:00Z</dcterms:created>
  <dcterms:modified xsi:type="dcterms:W3CDTF">2023-11-14T05:12:00Z</dcterms:modified>
</cp:coreProperties>
</file>