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70" w:rsidRDefault="00E50870" w:rsidP="00F62DB5">
      <w:pPr>
        <w:pStyle w:val="1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00405" cy="57023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05C" w:rsidRDefault="0091705C" w:rsidP="00F62DB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СОВЕТ НОВОТАМАНСКОГО СЕЛЬСКОГО ПОСЕЛЕНИЯ ТЕМРЮКСКОГО РАЙОНА</w:t>
      </w:r>
    </w:p>
    <w:p w:rsidR="00F62DB5" w:rsidRPr="00F34E96" w:rsidRDefault="00F62DB5" w:rsidP="00F62DB5">
      <w:pPr>
        <w:pStyle w:val="1"/>
        <w:jc w:val="center"/>
        <w:rPr>
          <w:b w:val="0"/>
          <w:sz w:val="32"/>
          <w:szCs w:val="32"/>
        </w:rPr>
      </w:pPr>
      <w:r w:rsidRPr="00F34E96">
        <w:rPr>
          <w:sz w:val="32"/>
          <w:szCs w:val="32"/>
        </w:rPr>
        <w:t>РЕШЕНИЕ №</w:t>
      </w:r>
      <w:r>
        <w:rPr>
          <w:sz w:val="32"/>
          <w:szCs w:val="32"/>
        </w:rPr>
        <w:t xml:space="preserve"> </w:t>
      </w:r>
      <w:r w:rsidR="00E50870">
        <w:rPr>
          <w:sz w:val="32"/>
          <w:szCs w:val="32"/>
        </w:rPr>
        <w:t>211</w:t>
      </w:r>
    </w:p>
    <w:p w:rsidR="00F62DB5" w:rsidRDefault="00F62DB5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B5" w:rsidRDefault="00E50870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="00F62DB5">
        <w:rPr>
          <w:rFonts w:ascii="Times New Roman" w:hAnsi="Times New Roman" w:cs="Times New Roman"/>
          <w:sz w:val="28"/>
          <w:szCs w:val="28"/>
        </w:rPr>
        <w:t>сессия</w:t>
      </w:r>
      <w:r w:rsidR="00F62DB5" w:rsidRPr="00694D2D">
        <w:rPr>
          <w:rFonts w:ascii="Times New Roman" w:hAnsi="Times New Roman" w:cs="Times New Roman"/>
          <w:sz w:val="28"/>
          <w:szCs w:val="28"/>
        </w:rPr>
        <w:t xml:space="preserve">    </w:t>
      </w:r>
      <w:r w:rsidR="00F62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D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2D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2DB5" w:rsidRPr="00694D2D">
        <w:rPr>
          <w:rFonts w:ascii="Times New Roman" w:hAnsi="Times New Roman" w:cs="Times New Roman"/>
          <w:sz w:val="28"/>
          <w:szCs w:val="28"/>
        </w:rPr>
        <w:t xml:space="preserve"> </w:t>
      </w:r>
      <w:r w:rsidR="00F62DB5">
        <w:rPr>
          <w:rFonts w:ascii="Times New Roman" w:hAnsi="Times New Roman" w:cs="Times New Roman"/>
          <w:sz w:val="28"/>
          <w:szCs w:val="28"/>
        </w:rPr>
        <w:t>созыва</w:t>
      </w:r>
    </w:p>
    <w:p w:rsidR="00F62DB5" w:rsidRDefault="00B83A74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74">
        <w:rPr>
          <w:rFonts w:ascii="Times New Roman" w:hAnsi="Times New Roman" w:cs="Times New Roman"/>
          <w:sz w:val="28"/>
          <w:szCs w:val="28"/>
        </w:rPr>
        <w:t>2</w:t>
      </w:r>
      <w:r w:rsidR="00E50870">
        <w:rPr>
          <w:rFonts w:ascii="Times New Roman" w:hAnsi="Times New Roman" w:cs="Times New Roman"/>
          <w:sz w:val="28"/>
          <w:szCs w:val="28"/>
        </w:rPr>
        <w:t xml:space="preserve">9  </w:t>
      </w:r>
      <w:r w:rsidR="00F62DB5">
        <w:rPr>
          <w:rFonts w:ascii="Times New Roman" w:hAnsi="Times New Roman" w:cs="Times New Roman"/>
          <w:sz w:val="28"/>
          <w:szCs w:val="28"/>
        </w:rPr>
        <w:t>сентября 201</w:t>
      </w:r>
      <w:r w:rsidRPr="00B83A74">
        <w:rPr>
          <w:rFonts w:ascii="Times New Roman" w:hAnsi="Times New Roman" w:cs="Times New Roman"/>
          <w:sz w:val="28"/>
          <w:szCs w:val="28"/>
        </w:rPr>
        <w:t>7</w:t>
      </w:r>
      <w:r w:rsidR="00F62DB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F62DB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C6470">
        <w:rPr>
          <w:rFonts w:ascii="Times New Roman" w:hAnsi="Times New Roman" w:cs="Times New Roman"/>
          <w:sz w:val="28"/>
          <w:szCs w:val="28"/>
        </w:rPr>
        <w:t xml:space="preserve"> </w:t>
      </w:r>
      <w:r w:rsidR="00F62DB5">
        <w:rPr>
          <w:rFonts w:ascii="Times New Roman" w:hAnsi="Times New Roman" w:cs="Times New Roman"/>
          <w:sz w:val="28"/>
          <w:szCs w:val="28"/>
        </w:rPr>
        <w:t xml:space="preserve">  пос.Таманский</w:t>
      </w:r>
    </w:p>
    <w:p w:rsidR="00F62DB5" w:rsidRDefault="00F62DB5" w:rsidP="00F62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B80" w:rsidRPr="0091705C" w:rsidRDefault="009E2D49" w:rsidP="00D36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62DB5" w:rsidRPr="0091705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D36B80" w:rsidRPr="0091705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62DB5" w:rsidRPr="0091705C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орядка формирования, ведения, обязательного опубликования перечня муниципального имущества Новотаманско</w:t>
      </w:r>
      <w:r w:rsidR="004B229C" w:rsidRPr="0091705C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F62DB5" w:rsidRPr="009170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</w:t>
      </w:r>
      <w:r w:rsidR="004B229C" w:rsidRPr="0091705C">
        <w:rPr>
          <w:rFonts w:ascii="Times New Roman" w:eastAsia="Times New Roman" w:hAnsi="Times New Roman" w:cs="Times New Roman"/>
          <w:b/>
          <w:bCs/>
          <w:sz w:val="28"/>
          <w:szCs w:val="28"/>
        </w:rPr>
        <w:t>го поселения</w:t>
      </w:r>
      <w:r w:rsidR="00F62DB5" w:rsidRPr="009170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6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36B80" w:rsidRPr="009170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6B80" w:rsidRPr="0091705C">
        <w:rPr>
          <w:rFonts w:ascii="Times New Roman" w:hAnsi="Times New Roman"/>
          <w:b/>
          <w:sz w:val="28"/>
          <w:szCs w:val="28"/>
        </w:rPr>
        <w:t>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62DB5" w:rsidRPr="0091705C" w:rsidRDefault="00F62DB5" w:rsidP="00F6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92" w:rsidRPr="00885DBB" w:rsidRDefault="00836792" w:rsidP="00F6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DB5" w:rsidRPr="004C6470" w:rsidRDefault="00F62DB5" w:rsidP="004C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6 октября 2003 года </w:t>
        </w:r>
        <w:r w:rsidR="00E9140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22 июля 2008 года </w:t>
        </w:r>
        <w:r w:rsidR="00E9140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24 июля 2007 года </w:t>
        </w:r>
        <w:r w:rsidR="004C6470">
          <w:rPr>
            <w:rFonts w:ascii="Times New Roman" w:eastAsia="Times New Roman" w:hAnsi="Times New Roman" w:cs="Times New Roman"/>
            <w:sz w:val="28"/>
            <w:szCs w:val="28"/>
          </w:rPr>
          <w:t xml:space="preserve">№ 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>209-ФЗ "О развитии малого и среднего предпринимательства в Российской Федерации"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статьей </w:t>
      </w:r>
      <w:r w:rsidR="00E91402">
        <w:rPr>
          <w:rFonts w:ascii="Times New Roman" w:eastAsia="Times New Roman" w:hAnsi="Times New Roman" w:cs="Times New Roman"/>
          <w:sz w:val="28"/>
          <w:szCs w:val="28"/>
        </w:rPr>
        <w:t xml:space="preserve"> 17.1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26 июля 2006 года </w:t>
        </w:r>
        <w:r w:rsidR="00E9140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 135-ФЗ "О защите конкуренции"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и уставом Новотаманского сельского поселения Темрюкского района, Совет Новотаманского сельского поселения Темрюкского района решил: </w:t>
      </w:r>
    </w:p>
    <w:p w:rsidR="00F62DB5" w:rsidRPr="004C6470" w:rsidRDefault="00F62DB5" w:rsidP="00E91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70">
        <w:rPr>
          <w:rFonts w:ascii="Times New Roman" w:eastAsia="Times New Roman" w:hAnsi="Times New Roman" w:cs="Times New Roman"/>
          <w:sz w:val="28"/>
          <w:szCs w:val="28"/>
        </w:rPr>
        <w:lastRenderedPageBreak/>
        <w:t>1.Утвердить Порядок формирования, ведения, обязательного опубликования перечня муниципального имущества Новотаманско</w:t>
      </w:r>
      <w:r w:rsidR="00E91402">
        <w:rPr>
          <w:rFonts w:ascii="Times New Roman" w:eastAsia="Times New Roman" w:hAnsi="Times New Roman" w:cs="Times New Roman"/>
          <w:sz w:val="28"/>
          <w:szCs w:val="28"/>
        </w:rPr>
        <w:t>го сельского  поселения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образующим инфраструктуру поддержки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субъектов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малого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E9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D003E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3E2" w:rsidRDefault="00D003E2" w:rsidP="00D0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03E2">
        <w:rPr>
          <w:rFonts w:ascii="Times New Roman" w:eastAsia="Times New Roman" w:hAnsi="Times New Roman" w:cs="Times New Roman"/>
          <w:sz w:val="28"/>
          <w:szCs w:val="28"/>
        </w:rPr>
        <w:t>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 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B80" w:rsidRPr="00D36B80" w:rsidRDefault="00D36B80" w:rsidP="00D3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B80">
        <w:rPr>
          <w:rFonts w:ascii="Times New Roman" w:eastAsia="Times New Roman" w:hAnsi="Times New Roman" w:cs="Times New Roman"/>
          <w:sz w:val="28"/>
          <w:szCs w:val="28"/>
        </w:rPr>
        <w:t>3.Утвердить 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C64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80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DB5" w:rsidRPr="004C6470" w:rsidRDefault="00F62DB5" w:rsidP="00F62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973">
        <w:rPr>
          <w:rFonts w:ascii="Times New Roman" w:hAnsi="Times New Roman" w:cs="Times New Roman"/>
          <w:sz w:val="28"/>
          <w:szCs w:val="28"/>
        </w:rPr>
        <w:t xml:space="preserve">3. </w:t>
      </w:r>
      <w:r w:rsidR="0046038D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5E2B21">
        <w:rPr>
          <w:rFonts w:ascii="Times New Roman" w:hAnsi="Times New Roman" w:cs="Times New Roman"/>
          <w:sz w:val="28"/>
          <w:szCs w:val="28"/>
        </w:rPr>
        <w:t xml:space="preserve"> (Золотарева)</w:t>
      </w:r>
      <w:r w:rsidRPr="00114973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4603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Темрюкский район </w:t>
      </w:r>
      <w:r w:rsidR="0046038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46038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64A4C">
        <w:rPr>
          <w:rFonts w:ascii="Times New Roman" w:hAnsi="Times New Roman" w:cs="Times New Roman"/>
          <w:sz w:val="28"/>
          <w:szCs w:val="28"/>
          <w:u w:val="single"/>
        </w:rPr>
        <w:t>//</w:t>
      </w:r>
      <w:r w:rsidR="0046038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64A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038D">
        <w:rPr>
          <w:rFonts w:ascii="Times New Roman" w:hAnsi="Times New Roman" w:cs="Times New Roman"/>
          <w:sz w:val="28"/>
          <w:szCs w:val="28"/>
          <w:u w:val="single"/>
          <w:lang w:val="en-US"/>
        </w:rPr>
        <w:t>temryuk</w:t>
      </w:r>
      <w:r w:rsidR="00C64A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038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64A4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1149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62DB5" w:rsidRPr="004C6470" w:rsidRDefault="00C64A4C" w:rsidP="00F62D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</w:t>
      </w:r>
      <w:r w:rsidR="00F62DB5" w:rsidRPr="004C6470">
        <w:rPr>
          <w:rFonts w:ascii="Times New Roman" w:hAnsi="Times New Roman" w:cs="Times New Roman"/>
          <w:sz w:val="28"/>
          <w:szCs w:val="28"/>
        </w:rPr>
        <w:t xml:space="preserve"> решения возложить на заместителя главы Новотаманского сельского поселения Темрюкского района </w:t>
      </w:r>
      <w:r w:rsidR="009E2D49">
        <w:rPr>
          <w:rFonts w:ascii="Times New Roman" w:hAnsi="Times New Roman" w:cs="Times New Roman"/>
          <w:sz w:val="28"/>
          <w:szCs w:val="28"/>
        </w:rPr>
        <w:t>Г.П. Шлахтер</w:t>
      </w:r>
      <w:r>
        <w:rPr>
          <w:rFonts w:ascii="Times New Roman" w:hAnsi="Times New Roman" w:cs="Times New Roman"/>
          <w:sz w:val="28"/>
          <w:szCs w:val="28"/>
        </w:rPr>
        <w:t xml:space="preserve"> и постоянную комиссию по вопросам </w:t>
      </w:r>
      <w:r w:rsidR="009E2D49">
        <w:rPr>
          <w:rFonts w:ascii="Times New Roman" w:hAnsi="Times New Roman" w:cs="Times New Roman"/>
          <w:sz w:val="28"/>
          <w:szCs w:val="28"/>
        </w:rPr>
        <w:t xml:space="preserve"> экономики, бюджета, финансов, налогов и распоряжению муниципальной собственностью  (Т.А. Лобачева).</w:t>
      </w:r>
    </w:p>
    <w:p w:rsidR="00F62DB5" w:rsidRPr="004C6470" w:rsidRDefault="009E2D49" w:rsidP="00F62D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F62DB5" w:rsidRPr="004C6470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 на следующий день после</w:t>
      </w:r>
      <w:r w:rsidR="00F62DB5" w:rsidRPr="004C6470">
        <w:rPr>
          <w:rFonts w:ascii="Times New Roman" w:hAnsi="Times New Roman" w:cs="Times New Roman"/>
          <w:sz w:val="28"/>
          <w:szCs w:val="28"/>
        </w:rPr>
        <w:t xml:space="preserve">  его </w:t>
      </w:r>
      <w:r w:rsidR="009B4DA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62DB5" w:rsidRPr="004C6470">
        <w:rPr>
          <w:rFonts w:ascii="Times New Roman" w:hAnsi="Times New Roman" w:cs="Times New Roman"/>
          <w:sz w:val="28"/>
          <w:szCs w:val="28"/>
        </w:rPr>
        <w:t>.</w:t>
      </w:r>
    </w:p>
    <w:p w:rsidR="00F62DB5" w:rsidRPr="004C6470" w:rsidRDefault="00F62DB5" w:rsidP="00F62DB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6" w:type="dxa"/>
        <w:tblInd w:w="108" w:type="dxa"/>
        <w:tblLook w:val="01E0"/>
      </w:tblPr>
      <w:tblGrid>
        <w:gridCol w:w="106"/>
        <w:gridCol w:w="5139"/>
        <w:gridCol w:w="4111"/>
        <w:gridCol w:w="566"/>
        <w:gridCol w:w="214"/>
      </w:tblGrid>
      <w:tr w:rsidR="00F62DB5" w:rsidRPr="009F1903" w:rsidTr="00687882">
        <w:trPr>
          <w:gridAfter w:val="1"/>
          <w:wAfter w:w="214" w:type="dxa"/>
        </w:trPr>
        <w:tc>
          <w:tcPr>
            <w:tcW w:w="5245" w:type="dxa"/>
            <w:gridSpan w:val="2"/>
          </w:tcPr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Новотаманского 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________________В.В. Лаврентьев</w:t>
            </w:r>
          </w:p>
          <w:p w:rsidR="00F62DB5" w:rsidRPr="009F1903" w:rsidRDefault="00E50870" w:rsidP="00B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83A74" w:rsidRPr="00E508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677" w:type="dxa"/>
            <w:gridSpan w:val="2"/>
          </w:tcPr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F62DB5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_____________ Д.Г. Сазонов</w:t>
            </w:r>
          </w:p>
          <w:p w:rsidR="00F62DB5" w:rsidRPr="009F1903" w:rsidRDefault="00E50870" w:rsidP="00B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 </w:t>
            </w:r>
            <w:r w:rsidR="00F62DB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83A74" w:rsidRPr="00E508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2D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DB5" w:rsidRPr="009F1903" w:rsidTr="00687882">
        <w:tblPrEx>
          <w:tblLook w:val="04A0"/>
        </w:tblPrEx>
        <w:trPr>
          <w:gridBefore w:val="1"/>
          <w:wBefore w:w="106" w:type="dxa"/>
          <w:trHeight w:val="80"/>
        </w:trPr>
        <w:tc>
          <w:tcPr>
            <w:tcW w:w="9250" w:type="dxa"/>
            <w:gridSpan w:val="2"/>
            <w:shd w:val="clear" w:color="auto" w:fill="auto"/>
          </w:tcPr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</w:t>
            </w:r>
            <w:r w:rsidR="00F62DB5" w:rsidRPr="00B83A74">
              <w:rPr>
                <w:rFonts w:ascii="Times New Roman" w:hAnsi="Times New Roman"/>
                <w:sz w:val="28"/>
              </w:rPr>
              <w:t>ЛИСТ СОГЛАСОВАНИЯ</w:t>
            </w:r>
          </w:p>
          <w:p w:rsidR="00F62DB5" w:rsidRDefault="00F62DB5" w:rsidP="00F3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5D06">
              <w:rPr>
                <w:rFonts w:ascii="Times New Roman" w:hAnsi="Times New Roman"/>
                <w:sz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</w:rPr>
              <w:t>решения совета Новотаманского сельского поселения</w:t>
            </w:r>
          </w:p>
          <w:p w:rsidR="00F62DB5" w:rsidRPr="00055D06" w:rsidRDefault="00F62DB5" w:rsidP="00F3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Pr="00055D06">
              <w:rPr>
                <w:rFonts w:ascii="Times New Roman" w:hAnsi="Times New Roman"/>
                <w:sz w:val="28"/>
              </w:rPr>
              <w:t>емрюкского района</w:t>
            </w:r>
          </w:p>
          <w:p w:rsidR="00F62DB5" w:rsidRDefault="00F62DB5" w:rsidP="00F3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от____________________ № ________</w:t>
            </w:r>
          </w:p>
          <w:p w:rsidR="00F62DB5" w:rsidRPr="00B83A74" w:rsidRDefault="00F62DB5" w:rsidP="00F315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«</w:t>
            </w:r>
            <w:r w:rsidR="00E91402" w:rsidRPr="00B83A74">
              <w:rPr>
                <w:rFonts w:ascii="Times New Roman" w:hAnsi="Times New Roman"/>
                <w:sz w:val="28"/>
              </w:rPr>
              <w:t>Об утверждении порядка формирования, ведения, обязательного опубликования перечня муниципального имущества Новотаманское сельское поселение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B83A74">
              <w:rPr>
                <w:rFonts w:ascii="Times New Roman" w:hAnsi="Times New Roman"/>
                <w:sz w:val="28"/>
              </w:rPr>
              <w:t>»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Проект подготовлен и  внесён: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Директором МКУ «Новотаманская 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Централизованная бухгалтерия» 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Новотаманского сельского поселения                                       В.З. Морозова</w:t>
            </w:r>
          </w:p>
          <w:p w:rsidR="00C2010C" w:rsidRDefault="00C2010C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2010C" w:rsidRDefault="00C2010C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Проект согласован: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Начальник финансового отдела                                                </w:t>
            </w:r>
            <w:r w:rsidR="00B83A74">
              <w:rPr>
                <w:rFonts w:ascii="Times New Roman" w:hAnsi="Times New Roman"/>
                <w:sz w:val="28"/>
              </w:rPr>
              <w:t xml:space="preserve">      </w:t>
            </w:r>
            <w:r w:rsidRPr="00B83A74">
              <w:rPr>
                <w:rFonts w:ascii="Times New Roman" w:hAnsi="Times New Roman"/>
                <w:sz w:val="28"/>
              </w:rPr>
              <w:t xml:space="preserve">  Е.Н.</w:t>
            </w:r>
            <w:r w:rsidR="00B83A74">
              <w:rPr>
                <w:rFonts w:ascii="Times New Roman" w:hAnsi="Times New Roman"/>
                <w:sz w:val="28"/>
              </w:rPr>
              <w:t xml:space="preserve"> </w:t>
            </w:r>
            <w:r w:rsidRPr="00B83A74">
              <w:rPr>
                <w:rFonts w:ascii="Times New Roman" w:hAnsi="Times New Roman"/>
                <w:sz w:val="28"/>
              </w:rPr>
              <w:t>Даева</w:t>
            </w:r>
          </w:p>
          <w:p w:rsidR="00F62DB5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 </w:t>
            </w:r>
          </w:p>
          <w:p w:rsidR="00C2010C" w:rsidRPr="00B83A74" w:rsidRDefault="00C2010C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Начальник юридического отдела</w:t>
            </w:r>
            <w:r w:rsidR="00F62DB5" w:rsidRPr="00B83A74"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="00F62DB5" w:rsidRPr="00B83A74">
              <w:rPr>
                <w:rFonts w:ascii="Times New Roman" w:hAnsi="Times New Roman"/>
                <w:sz w:val="28"/>
              </w:rPr>
              <w:t xml:space="preserve">   </w:t>
            </w:r>
            <w:r w:rsidRPr="00B83A74">
              <w:rPr>
                <w:rFonts w:ascii="Times New Roman" w:hAnsi="Times New Roman"/>
                <w:sz w:val="28"/>
              </w:rPr>
              <w:t>Т.А. Фролова</w:t>
            </w:r>
            <w:r w:rsidR="00F62DB5" w:rsidRPr="00B83A74">
              <w:rPr>
                <w:rFonts w:ascii="Times New Roman" w:hAnsi="Times New Roman"/>
                <w:sz w:val="28"/>
              </w:rPr>
              <w:t xml:space="preserve">                  </w:t>
            </w:r>
            <w:r w:rsidR="00F62DB5" w:rsidRPr="00B83A74">
              <w:rPr>
                <w:rFonts w:ascii="Times New Roman" w:hAnsi="Times New Roman"/>
                <w:sz w:val="28"/>
              </w:rPr>
              <w:tab/>
              <w:t xml:space="preserve">            </w:t>
            </w:r>
            <w:r w:rsidRPr="00B83A74">
              <w:rPr>
                <w:rFonts w:ascii="Times New Roman" w:hAnsi="Times New Roman"/>
                <w:sz w:val="28"/>
              </w:rPr>
              <w:t xml:space="preserve">            </w:t>
            </w:r>
          </w:p>
          <w:p w:rsidR="00C2010C" w:rsidRPr="00B83A74" w:rsidRDefault="00C2010C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83A74" w:rsidRPr="00B83A74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Заместитель главы</w:t>
            </w:r>
          </w:p>
          <w:p w:rsidR="00F62DB5" w:rsidRPr="00B83A74" w:rsidRDefault="00B83A74" w:rsidP="00B83A7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Новотаманского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Г.П. Шлахтер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4C8F" w:rsidRDefault="009E2D49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A4C8F">
        <w:rPr>
          <w:rFonts w:ascii="Times New Roman" w:hAnsi="Times New Roman"/>
          <w:sz w:val="28"/>
        </w:rPr>
        <w:t xml:space="preserve"> Председатель комиссии по</w:t>
      </w:r>
    </w:p>
    <w:p w:rsidR="009E2D49" w:rsidRDefault="000A4C8F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вопросам </w:t>
      </w:r>
      <w:r w:rsidR="009E2D49">
        <w:rPr>
          <w:rFonts w:ascii="Times New Roman" w:hAnsi="Times New Roman"/>
          <w:sz w:val="28"/>
        </w:rPr>
        <w:t xml:space="preserve"> экономики,</w:t>
      </w:r>
    </w:p>
    <w:p w:rsidR="009E2D49" w:rsidRDefault="009E2D49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бюджета, финансов, налогов</w:t>
      </w:r>
    </w:p>
    <w:p w:rsidR="000A4C8F" w:rsidRDefault="009E2D49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 распоряжению</w:t>
      </w:r>
    </w:p>
    <w:p w:rsidR="000A4C8F" w:rsidRDefault="000A4C8F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муниципальной собственности                                                  Т.А. Лобачева</w:t>
      </w:r>
    </w:p>
    <w:p w:rsidR="000A4C8F" w:rsidRPr="00B83A74" w:rsidRDefault="000A4C8F" w:rsidP="000A4C8F">
      <w:pPr>
        <w:spacing w:after="0" w:line="240" w:lineRule="auto"/>
        <w:rPr>
          <w:rFonts w:ascii="Times New Roman" w:hAnsi="Times New Roman"/>
          <w:sz w:val="28"/>
        </w:rPr>
      </w:pPr>
    </w:p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D49" w:rsidRDefault="009E2D49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D49" w:rsidRDefault="009E2D49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D49" w:rsidRDefault="009E2D49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2E14" w:rsidRDefault="001E2E14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7FA9" w:rsidRPr="0069067E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003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A9" w:rsidRPr="003248FB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5C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</w:t>
      </w:r>
    </w:p>
    <w:p w:rsidR="005C640A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Новотаманского</w:t>
      </w:r>
      <w:r w:rsidRPr="0005708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03AE5" w:rsidRDefault="005C640A" w:rsidP="00C03AE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7FA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E5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F97FA9" w:rsidRPr="003248FB" w:rsidRDefault="00F97FA9" w:rsidP="00C03AE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6388">
        <w:rPr>
          <w:rFonts w:ascii="Times New Roman" w:hAnsi="Times New Roman" w:cs="Times New Roman"/>
          <w:sz w:val="28"/>
          <w:szCs w:val="28"/>
        </w:rPr>
        <w:t xml:space="preserve"> </w:t>
      </w:r>
      <w:r w:rsidRPr="0032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F97FA9" w:rsidRPr="0069067E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3A74">
        <w:rPr>
          <w:rFonts w:ascii="Times New Roman" w:hAnsi="Times New Roman" w:cs="Times New Roman"/>
          <w:sz w:val="28"/>
          <w:szCs w:val="28"/>
        </w:rPr>
        <w:t>2</w:t>
      </w:r>
      <w:r w:rsidR="00E508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83A74">
        <w:rPr>
          <w:rFonts w:ascii="Times New Roman" w:hAnsi="Times New Roman" w:cs="Times New Roman"/>
          <w:sz w:val="28"/>
          <w:szCs w:val="28"/>
        </w:rPr>
        <w:t>7</w:t>
      </w:r>
      <w:r w:rsidR="00E50870">
        <w:rPr>
          <w:rFonts w:ascii="Times New Roman" w:hAnsi="Times New Roman" w:cs="Times New Roman"/>
          <w:sz w:val="28"/>
          <w:szCs w:val="28"/>
        </w:rPr>
        <w:t xml:space="preserve"> года № 211</w:t>
      </w:r>
    </w:p>
    <w:p w:rsidR="00E50870" w:rsidRDefault="00E50870" w:rsidP="00C03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0870" w:rsidRDefault="00E50870" w:rsidP="00C03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AE5" w:rsidRDefault="00C03AE5" w:rsidP="00C03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165F4" w:rsidRPr="00E91402" w:rsidRDefault="00D165F4" w:rsidP="00E50870">
      <w:pPr>
        <w:spacing w:before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формирования, ведения, обязательного опубликования перечня муниципального имущества </w:t>
      </w:r>
      <w:r w:rsidR="000B6FBF"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Новотаманское сельское поселение Темрюкского района</w:t>
      </w:r>
      <w:r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165F4" w:rsidRPr="00E91402" w:rsidRDefault="00F97FA9" w:rsidP="00E5087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15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Статья </w:t>
      </w:r>
      <w:r w:rsidR="00D165F4"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E2E14" w:rsidRDefault="00D165F4" w:rsidP="001E2E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устанавливает процедуру формирования, ведения и обязательного опубликования перечня муниципального имущества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D165F4" w:rsidRPr="00F97FA9" w:rsidRDefault="00D165F4" w:rsidP="001E2E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муниципального имущества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Новотаманское сельское поселение </w:t>
      </w:r>
      <w:r w:rsidR="000B6FBF" w:rsidRPr="00836792">
        <w:rPr>
          <w:rFonts w:ascii="Times New Roman" w:eastAsia="Times New Roman" w:hAnsi="Times New Roman" w:cs="Times New Roman"/>
          <w:sz w:val="28"/>
          <w:szCs w:val="28"/>
        </w:rPr>
        <w:t>Темрюкского района</w:t>
      </w:r>
      <w:r w:rsidRPr="00836792">
        <w:rPr>
          <w:rFonts w:ascii="Times New Roman" w:eastAsia="Times New Roman" w:hAnsi="Times New Roman" w:cs="Times New Roman"/>
          <w:sz w:val="28"/>
          <w:szCs w:val="28"/>
        </w:rPr>
        <w:t xml:space="preserve">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имущества, в собственность субъектов малого и среднего предпринимательства в соответствии с частью 2.1 статьи 9 </w:t>
      </w:r>
      <w:hyperlink r:id="rId13" w:history="1">
        <w:r w:rsidRPr="00836792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5F4" w:rsidRPr="00C477C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9D15F9"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D165F4"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Цели формирования и ведения Перечня</w:t>
      </w:r>
    </w:p>
    <w:p w:rsidR="00F97FA9" w:rsidRP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1. Перечень формируется и ведется в целях:</w:t>
      </w: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1) обеспечения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2) обеспечения конкурентоспособности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3) оказания содействия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продвижении производимых ими товаров (работ, услуг), результатов интеллектуальной деятельности.</w:t>
      </w:r>
    </w:p>
    <w:p w:rsidR="00D165F4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Муниципальное имущество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</w:t>
      </w:r>
      <w:r w:rsidR="00F97FA9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и организациям, образующим инфраструктуру поддержки субъектов малого и среднего предпринимательства в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Новотаманском сельском поселении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и не подлежит отчуждению в частную собственность, за исключением возмездного отчуждения </w:t>
      </w:r>
      <w:r w:rsidRPr="00836792">
        <w:rPr>
          <w:rFonts w:ascii="Times New Roman" w:eastAsia="Times New Roman" w:hAnsi="Times New Roman" w:cs="Times New Roman"/>
          <w:sz w:val="28"/>
          <w:szCs w:val="28"/>
        </w:rPr>
        <w:t xml:space="preserve">такого имущества в собственность субъектов малого и среднего предпринимательства в соответствии с частью 2.1 статьи 9 </w:t>
      </w:r>
      <w:hyperlink r:id="rId14" w:history="1">
        <w:r w:rsidRPr="00836792">
          <w:rPr>
            <w:rFonts w:ascii="Times New Roman" w:eastAsia="Times New Roman" w:hAnsi="Times New Roman" w:cs="Times New Roman"/>
            <w:sz w:val="28"/>
            <w:szCs w:val="28"/>
          </w:rPr>
          <w:t>Федерально</w:t>
        </w:r>
        <w:r w:rsidR="00836792" w:rsidRPr="00836792">
          <w:rPr>
            <w:rFonts w:ascii="Times New Roman" w:eastAsia="Times New Roman" w:hAnsi="Times New Roman" w:cs="Times New Roman"/>
            <w:sz w:val="28"/>
            <w:szCs w:val="28"/>
          </w:rPr>
          <w:t>го закона от 22 июля 2008 года № 159-ФЗ</w:t>
        </w:r>
        <w:r w:rsidRPr="00836792">
          <w:rPr>
            <w:rFonts w:ascii="Times New Roman" w:eastAsia="Times New Roman" w:hAnsi="Times New Roman" w:cs="Times New Roman"/>
            <w:sz w:val="28"/>
            <w:szCs w:val="28"/>
          </w:rPr>
  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FA9" w:rsidRP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5F4" w:rsidRPr="00C477C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9D15F9"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 </w:t>
      </w:r>
      <w:r w:rsidR="00D165F4"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формирования Перечня</w:t>
      </w:r>
    </w:p>
    <w:p w:rsidR="00F97FA9" w:rsidRPr="00C477C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5F9" w:rsidRPr="00B16E9B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9B">
        <w:rPr>
          <w:rFonts w:ascii="Times New Roman" w:eastAsia="Times New Roman" w:hAnsi="Times New Roman" w:cs="Times New Roman"/>
          <w:sz w:val="28"/>
          <w:szCs w:val="28"/>
        </w:rPr>
        <w:t>1.Формирование Пе</w:t>
      </w:r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 xml:space="preserve">речня осуществляется </w:t>
      </w:r>
      <w:r w:rsidR="00B16E9B" w:rsidRPr="00B16E9B">
        <w:rPr>
          <w:rFonts w:ascii="Times New Roman" w:eastAsia="Times New Roman" w:hAnsi="Times New Roman" w:cs="Times New Roman"/>
          <w:sz w:val="28"/>
          <w:szCs w:val="28"/>
        </w:rPr>
        <w:t>общим отделом</w:t>
      </w:r>
      <w:r w:rsidR="005D58F2" w:rsidRPr="00B1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E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6E9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Pr="00B16E9B">
        <w:rPr>
          <w:rFonts w:ascii="Times New Roman" w:eastAsia="Times New Roman" w:hAnsi="Times New Roman" w:cs="Times New Roman"/>
          <w:sz w:val="28"/>
          <w:szCs w:val="28"/>
        </w:rPr>
        <w:t xml:space="preserve"> (далее - Орган) самостоятельно, в том числе на основе заявлений субъектов и организаций, указанных в части 2 настоящей статьи.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9B">
        <w:rPr>
          <w:rFonts w:ascii="Times New Roman" w:eastAsia="Times New Roman" w:hAnsi="Times New Roman" w:cs="Times New Roman"/>
          <w:sz w:val="28"/>
          <w:szCs w:val="28"/>
        </w:rPr>
        <w:t xml:space="preserve">2. Заявления о включении муниципального имущества </w:t>
      </w:r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>Новотаманского  сельского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в Перечень могут быть поданы в Орган субъектами малого и среднего предпринимательства, организациями,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образующими инфраструктуру поддержки субъектов малого и среднего предпринимательства.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3. Заявление, указанное в части 2 настоящей статьи, рассматривается Органом в течение 30 дней со дня поступления. По результатам рассмотрения заявления Орган готовит предложение по включению имущества, указанного в заявлении, в Перечень либо возвращает заявление с указанием причины отказа.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4. В Перечень включается имущество, находящееся в муниципальной казне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9D15F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9D15F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которое может быть использовано субъектами малого и среднего предпринимательства, а также муниципальное имущество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Новотаманское сельское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которое используется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для осуществления социально значимых видов деятельности в сферах жилищно-коммунального хозяйства, образования, здравоохранения, культуры, бытового обслуживания населения, физической культуры и спорта, общественного питания, деятельности в инновационной сфере, туризма, развития народных промыслов и ремесел, производства продуктов питания, производства промышленной продукции, розничной торговли продуктами питания и товарами первой необходимости, если иное не установлено действующим законодательством Российской Федерации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3F5" w:rsidRP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5. Не подлежит включению в Перечень муниципальное имущество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необходимое для обеспечения деятельности органов местного самоуправления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Новотаманского сельского поселения Темрюкского района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местного самоуправления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работников муниципальных предприятий и учреждений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арендуемое субъектом малого или среднего предпринимательства, имеющим возможность реализации преимущественного права на приобретение арендуемого имущества при соблюдении условий, установленных пунктами 1-3 статьи 3 Федерального закона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включается в Перечень только после получения письменного согласия арендатора - субъекта малого и среднего предпринимательства, уведомленного о возможности реализации им преимущественного права на приобретение арендуемого имущества.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Муниципальное имущество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46038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исключается из Перечня в случаях: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1) неоднократного признания несостоявшимися торгов на право заключения договора аренды ввиду отсутствия спроса на имущество для осуществления указанных в настоящем Порядке видов деятельности;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2) необходимости использования имущества для обеспечения деятельности органов местного самоуправления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 местного самоуправления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Новотаманского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работников муниципальных предприятий и учреждений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7BC" w:rsidRDefault="00D165F4" w:rsidP="0080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3) прекращения на имущество права муниципальной собственности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5F4" w:rsidRPr="00F97FA9" w:rsidRDefault="00D165F4" w:rsidP="0080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0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Перечень и </w:t>
      </w:r>
      <w:r w:rsidR="00D003E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D003E2">
        <w:rPr>
          <w:rFonts w:ascii="Times New Roman" w:eastAsia="Times New Roman" w:hAnsi="Times New Roman" w:cs="Times New Roman"/>
          <w:sz w:val="28"/>
          <w:szCs w:val="28"/>
        </w:rPr>
        <w:t xml:space="preserve"> к нему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Советом депутато</w:t>
      </w:r>
      <w:r w:rsidR="008017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 сельского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="008017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5F9" w:rsidRPr="00C477C9" w:rsidRDefault="009D15F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5F4" w:rsidRPr="00C477C9" w:rsidRDefault="009D15F9" w:rsidP="009D1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Статья </w:t>
      </w:r>
      <w:r w:rsidR="00D165F4"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ведения и обязательного опубликования Перечня</w:t>
      </w:r>
    </w:p>
    <w:p w:rsidR="009D15F9" w:rsidRDefault="009D15F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1. Ведение Перечня осуществляется Органом путем внесения и исключения данных о муниципальном имуществе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решениями 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2. Данными об имуществе, включенном в Перечень, являются:</w:t>
      </w:r>
    </w:p>
    <w:p w:rsidR="009D15F9" w:rsidRDefault="009D15F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имущества;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2) идентификационные характеристики имущества (площадь, 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>протяженность, технические параметры, марка, кадастровый номер);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7BC">
        <w:rPr>
          <w:rFonts w:ascii="Times New Roman" w:eastAsia="Times New Roman" w:hAnsi="Times New Roman" w:cs="Times New Roman"/>
          <w:sz w:val="28"/>
          <w:szCs w:val="28"/>
        </w:rPr>
        <w:t>3) адрес место</w:t>
      </w:r>
      <w:r w:rsidR="009D15F9" w:rsidRPr="008017BC">
        <w:rPr>
          <w:rFonts w:ascii="Times New Roman" w:eastAsia="Times New Roman" w:hAnsi="Times New Roman" w:cs="Times New Roman"/>
          <w:sz w:val="28"/>
          <w:szCs w:val="28"/>
        </w:rPr>
        <w:t>положения объекта недвижимости;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7BC">
        <w:rPr>
          <w:rFonts w:ascii="Times New Roman" w:eastAsia="Times New Roman" w:hAnsi="Times New Roman" w:cs="Times New Roman"/>
          <w:sz w:val="28"/>
          <w:szCs w:val="28"/>
        </w:rPr>
        <w:t>4) цель предоставления имущества.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3. Перечень, а также вносимые в него изменения подлежат официальному опубликованию 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>и размещению на официальн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B6FBF" w:rsidRPr="008017BC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0B6FBF" w:rsidRPr="008017B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8017BC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D165F4" w:rsidRPr="00C477C9" w:rsidRDefault="001212EC" w:rsidP="00801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9D15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5599"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 w:rsidR="00D165F4" w:rsidRPr="00C477C9">
        <w:rPr>
          <w:rFonts w:ascii="Times New Roman" w:eastAsia="Times New Roman" w:hAnsi="Times New Roman" w:cs="Times New Roman"/>
          <w:b/>
          <w:bCs/>
          <w:sz w:val="28"/>
          <w:szCs w:val="28"/>
        </w:rPr>
        <w:t>атья 5. Полномочия Органа при ведении Перечня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При ведении Перечня Орган: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1) осуществляет руководство и координацию деятельности по формированию и ведению Перечня;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2) осуществляет учет муниципального имущества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включенного в Перечень;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3) осуществляет автоматизированное ведение и информационно-справочное обслуживание Перечня;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запрашивает и получает от правообладателей муниципального имущества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информацию в пределах сведений, учитываемых в Перечне;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5) ежегодно обновляет сведения о муниципальном имуществе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включенном в Перечень;</w:t>
      </w:r>
    </w:p>
    <w:p w:rsidR="00D165F4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6) контролирует содержание и целевое использование муниципального имущества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включенного в Перечень.</w:t>
      </w:r>
    </w:p>
    <w:p w:rsidR="00B16E9B" w:rsidRDefault="00B16E9B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E9B" w:rsidRDefault="00B16E9B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Новотаманского сельского поселения    </w:t>
      </w:r>
    </w:p>
    <w:p w:rsidR="00B16E9B" w:rsidRPr="00F97FA9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Темрюкского района                                                                     Г.П. Шлахтер</w:t>
      </w: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Pr="0069067E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C2010C" w:rsidRDefault="00D003E2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решению сессии Совета</w:t>
      </w:r>
      <w:r w:rsidR="00C0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Новотаманского</w:t>
      </w:r>
      <w:r w:rsidR="00C03AE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03AE5">
        <w:rPr>
          <w:rFonts w:ascii="Times New Roman" w:hAnsi="Times New Roman" w:cs="Times New Roman"/>
          <w:sz w:val="28"/>
          <w:szCs w:val="28"/>
        </w:rPr>
        <w:t xml:space="preserve"> </w:t>
      </w:r>
      <w:r w:rsidRPr="00057088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C2010C" w:rsidRDefault="00D003E2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6388">
        <w:rPr>
          <w:rFonts w:ascii="Times New Roman" w:hAnsi="Times New Roman" w:cs="Times New Roman"/>
          <w:sz w:val="28"/>
          <w:szCs w:val="28"/>
        </w:rPr>
        <w:t xml:space="preserve"> </w:t>
      </w:r>
      <w:r w:rsidRPr="0032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D003E2" w:rsidRDefault="00D003E2" w:rsidP="00C2010C">
      <w:pPr>
        <w:pStyle w:val="ConsNormal"/>
        <w:widowControl/>
        <w:spacing w:after="24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E508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83A74">
        <w:rPr>
          <w:rFonts w:ascii="Times New Roman" w:hAnsi="Times New Roman" w:cs="Times New Roman"/>
          <w:sz w:val="28"/>
          <w:szCs w:val="28"/>
        </w:rPr>
        <w:t>7</w:t>
      </w:r>
      <w:r w:rsidR="00E50870">
        <w:rPr>
          <w:rFonts w:ascii="Times New Roman" w:hAnsi="Times New Roman" w:cs="Times New Roman"/>
          <w:sz w:val="28"/>
          <w:szCs w:val="28"/>
        </w:rPr>
        <w:t xml:space="preserve"> года № 211</w:t>
      </w:r>
    </w:p>
    <w:p w:rsidR="00C2010C" w:rsidRDefault="00C2010C" w:rsidP="00C2010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2EC" w:rsidRPr="00C477C9" w:rsidRDefault="001212EC" w:rsidP="00C2010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7C9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C477C9">
        <w:rPr>
          <w:rFonts w:ascii="Times New Roman" w:eastAsia="Times New Roman" w:hAnsi="Times New Roman" w:cs="Times New Roman"/>
          <w:b/>
          <w:sz w:val="28"/>
          <w:szCs w:val="28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36792" w:rsidRPr="00836792" w:rsidRDefault="00836792" w:rsidP="00C2010C">
      <w:pPr>
        <w:spacing w:line="240" w:lineRule="auto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40"/>
        <w:gridCol w:w="2429"/>
        <w:gridCol w:w="1120"/>
        <w:gridCol w:w="2140"/>
      </w:tblGrid>
      <w:tr w:rsidR="00836792" w:rsidTr="00836792">
        <w:tc>
          <w:tcPr>
            <w:tcW w:w="426" w:type="dxa"/>
          </w:tcPr>
          <w:p w:rsidR="00836792" w:rsidRDefault="00836792" w:rsidP="00C2010C">
            <w:pPr>
              <w:pStyle w:val="a5"/>
              <w:spacing w:before="240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5"/>
              <w:jc w:val="center"/>
            </w:pPr>
            <w:r>
              <w:t>Балансодержатель недвижимого имущества</w:t>
            </w:r>
          </w:p>
        </w:tc>
        <w:tc>
          <w:tcPr>
            <w:tcW w:w="1540" w:type="dxa"/>
          </w:tcPr>
          <w:p w:rsidR="00836792" w:rsidRDefault="00836792" w:rsidP="00687882">
            <w:pPr>
              <w:pStyle w:val="a5"/>
              <w:jc w:val="center"/>
            </w:pPr>
            <w:r>
              <w:t>Наименование объекта недвижимого имущества</w:t>
            </w:r>
          </w:p>
        </w:tc>
        <w:tc>
          <w:tcPr>
            <w:tcW w:w="2429" w:type="dxa"/>
          </w:tcPr>
          <w:p w:rsidR="00836792" w:rsidRDefault="00836792" w:rsidP="00687882">
            <w:pPr>
              <w:pStyle w:val="a5"/>
              <w:jc w:val="center"/>
            </w:pPr>
            <w:r>
              <w:t>Местонахождение объекта недвижимого имущества</w:t>
            </w: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  <w:r>
              <w:t>Площадь объекта недвижимого имущества (ориентировочная)</w:t>
            </w:r>
          </w:p>
        </w:tc>
        <w:tc>
          <w:tcPr>
            <w:tcW w:w="2140" w:type="dxa"/>
          </w:tcPr>
          <w:p w:rsidR="00836792" w:rsidRDefault="00836792" w:rsidP="00836792">
            <w:pPr>
              <w:pStyle w:val="a5"/>
              <w:jc w:val="center"/>
            </w:pPr>
            <w:r>
              <w:t>Арендаторы, наименование и категории предприятий</w:t>
            </w: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5"/>
              <w:jc w:val="center"/>
            </w:pPr>
            <w:r>
              <w:t>2</w:t>
            </w:r>
          </w:p>
        </w:tc>
        <w:tc>
          <w:tcPr>
            <w:tcW w:w="1540" w:type="dxa"/>
          </w:tcPr>
          <w:p w:rsidR="00836792" w:rsidRDefault="00836792" w:rsidP="00687882">
            <w:pPr>
              <w:pStyle w:val="a5"/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836792" w:rsidRDefault="00836792" w:rsidP="00687882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  <w:r>
              <w:t>5</w:t>
            </w:r>
          </w:p>
        </w:tc>
        <w:tc>
          <w:tcPr>
            <w:tcW w:w="2140" w:type="dxa"/>
          </w:tcPr>
          <w:p w:rsidR="00836792" w:rsidRDefault="00836792" w:rsidP="00687882">
            <w:pPr>
              <w:pStyle w:val="a5"/>
              <w:jc w:val="center"/>
            </w:pPr>
            <w:r>
              <w:t>6</w:t>
            </w: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  <w:r>
              <w:t>-</w:t>
            </w: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</w:p>
        </w:tc>
      </w:tr>
    </w:tbl>
    <w:p w:rsidR="00C2010C" w:rsidRDefault="00C2010C" w:rsidP="00C2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10C" w:rsidRDefault="00C2010C" w:rsidP="00C2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10C" w:rsidRDefault="001212EC" w:rsidP="00C2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5F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16E9B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B16E9B" w:rsidRDefault="00B16E9B" w:rsidP="00C2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Новотаманского сельского поселения    </w:t>
      </w:r>
    </w:p>
    <w:p w:rsidR="00B16E9B" w:rsidRPr="00F97FA9" w:rsidRDefault="00B16E9B" w:rsidP="00C2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Темрюкского района                                                                     Г.П. Шлахтер</w:t>
      </w:r>
    </w:p>
    <w:p w:rsidR="00B16E9B" w:rsidRPr="00CF05FD" w:rsidRDefault="00B16E9B" w:rsidP="00C2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00E" w:rsidRDefault="009C300E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10C" w:rsidRDefault="00C2010C" w:rsidP="00C2010C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300E" w:rsidRPr="0069067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9C300E" w:rsidRPr="003248FB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B8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</w:t>
      </w:r>
    </w:p>
    <w:p w:rsidR="005D58F2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Новотаманского</w:t>
      </w:r>
      <w:r w:rsidRPr="00057088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D58F2">
        <w:rPr>
          <w:rFonts w:ascii="Times New Roman" w:hAnsi="Times New Roman" w:cs="Times New Roman"/>
          <w:sz w:val="28"/>
          <w:szCs w:val="28"/>
        </w:rPr>
        <w:t xml:space="preserve"> </w:t>
      </w:r>
      <w:r w:rsidRPr="00057088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</w:p>
    <w:p w:rsidR="009C300E" w:rsidRPr="003248FB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6388">
        <w:rPr>
          <w:rFonts w:ascii="Times New Roman" w:hAnsi="Times New Roman" w:cs="Times New Roman"/>
          <w:sz w:val="28"/>
          <w:szCs w:val="28"/>
        </w:rPr>
        <w:t xml:space="preserve"> </w:t>
      </w:r>
      <w:r w:rsidRPr="0032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E508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83A74">
        <w:rPr>
          <w:rFonts w:ascii="Times New Roman" w:hAnsi="Times New Roman" w:cs="Times New Roman"/>
          <w:sz w:val="28"/>
          <w:szCs w:val="28"/>
        </w:rPr>
        <w:t>7</w:t>
      </w:r>
      <w:r w:rsidR="00E50870">
        <w:rPr>
          <w:rFonts w:ascii="Times New Roman" w:hAnsi="Times New Roman" w:cs="Times New Roman"/>
          <w:sz w:val="28"/>
          <w:szCs w:val="28"/>
        </w:rPr>
        <w:t xml:space="preserve"> года № 211</w:t>
      </w:r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300E" w:rsidRPr="00C477C9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E" w:rsidRPr="00C477C9" w:rsidRDefault="00C03AE5" w:rsidP="00C03AE5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7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C300E" w:rsidRPr="00C477C9" w:rsidRDefault="005D58F2" w:rsidP="00C03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7C9">
        <w:rPr>
          <w:rFonts w:ascii="Times New Roman" w:hAnsi="Times New Roman"/>
          <w:b/>
          <w:sz w:val="28"/>
          <w:szCs w:val="28"/>
        </w:rPr>
        <w:t xml:space="preserve">и условия </w:t>
      </w:r>
      <w:r w:rsidR="009C300E" w:rsidRPr="00C477C9">
        <w:rPr>
          <w:rFonts w:ascii="Times New Roman" w:hAnsi="Times New Roman"/>
          <w:b/>
          <w:sz w:val="28"/>
          <w:szCs w:val="28"/>
        </w:rPr>
        <w:t>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03AE5" w:rsidRPr="00123004" w:rsidRDefault="00C03AE5" w:rsidP="00C03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00E" w:rsidRPr="00150D59" w:rsidRDefault="009C300E" w:rsidP="009C3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1.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Перечень), предоставляется исключительно в аренду на долгосрочной основе, на срок не менее пяти лет.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2. Арендаторами имущества могут быть: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24.07.2007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№ 209-ФЗ</w:t>
      </w:r>
      <w:r w:rsidRPr="00150D59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Торги проводятся в соответствии с порядком, установленным Федеральным законом</w:t>
      </w:r>
      <w:r w:rsidRPr="00F558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от 26.07.2006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№135-ФЗ «</w:t>
      </w:r>
      <w:r w:rsidRPr="00150D59">
        <w:rPr>
          <w:rFonts w:ascii="Times New Roman" w:hAnsi="Times New Roman"/>
          <w:sz w:val="28"/>
          <w:szCs w:val="28"/>
        </w:rPr>
        <w:t>О защите конкуренции».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D59">
        <w:rPr>
          <w:rFonts w:ascii="Times New Roman" w:hAnsi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 w:rsidR="001A2B5A">
        <w:rPr>
          <w:rFonts w:ascii="Times New Roman" w:hAnsi="Times New Roman"/>
          <w:sz w:val="28"/>
          <w:szCs w:val="28"/>
        </w:rPr>
        <w:t>Краснодарскому краю</w:t>
      </w:r>
      <w:r w:rsidRPr="00150D59">
        <w:rPr>
          <w:rFonts w:ascii="Times New Roman" w:hAnsi="Times New Roman"/>
          <w:sz w:val="28"/>
          <w:szCs w:val="28"/>
        </w:rPr>
        <w:t>, в соответствии с договором аренды.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7. Арендная плата за пользование имуществом, включенным в Перечень, вносится в следующем порядке: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E66D68" w:rsidRDefault="00E66D68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9B" w:rsidRDefault="00B16E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Новотаманского сельского поселения    </w:t>
      </w:r>
    </w:p>
    <w:p w:rsidR="00B16E9B" w:rsidRPr="00F97FA9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Темрюкского района                                                                     Г.П. Шлахтер</w:t>
      </w:r>
    </w:p>
    <w:p w:rsidR="00B16E9B" w:rsidRPr="00F97FA9" w:rsidRDefault="00B16E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6E9B" w:rsidRPr="00F97FA9" w:rsidSect="004C647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E8" w:rsidRDefault="001B0CE8" w:rsidP="00CC6440">
      <w:pPr>
        <w:spacing w:after="0" w:line="240" w:lineRule="auto"/>
      </w:pPr>
      <w:r>
        <w:separator/>
      </w:r>
    </w:p>
  </w:endnote>
  <w:endnote w:type="continuationSeparator" w:id="1">
    <w:p w:rsidR="001B0CE8" w:rsidRDefault="001B0CE8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E8" w:rsidRDefault="001B0CE8" w:rsidP="00CC6440">
      <w:pPr>
        <w:spacing w:after="0" w:line="240" w:lineRule="auto"/>
      </w:pPr>
      <w:r>
        <w:separator/>
      </w:r>
    </w:p>
  </w:footnote>
  <w:footnote w:type="continuationSeparator" w:id="1">
    <w:p w:rsidR="001B0CE8" w:rsidRDefault="001B0CE8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0371"/>
      <w:docPartObj>
        <w:docPartGallery w:val="Page Numbers (Top of Page)"/>
        <w:docPartUnique/>
      </w:docPartObj>
    </w:sdtPr>
    <w:sdtContent>
      <w:p w:rsidR="00CC6440" w:rsidRDefault="002665C6">
        <w:pPr>
          <w:pStyle w:val="a7"/>
          <w:jc w:val="center"/>
        </w:pPr>
        <w:fldSimple w:instr=" PAGE   \* MERGEFORMAT ">
          <w:r w:rsidR="00C2010C">
            <w:rPr>
              <w:noProof/>
            </w:rPr>
            <w:t>12</w:t>
          </w:r>
        </w:fldSimple>
      </w:p>
    </w:sdtContent>
  </w:sdt>
  <w:p w:rsidR="00CC6440" w:rsidRDefault="00CC64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2964"/>
    <w:multiLevelType w:val="multilevel"/>
    <w:tmpl w:val="20A00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091"/>
    <w:rsid w:val="000A4C8F"/>
    <w:rsid w:val="000B6FBF"/>
    <w:rsid w:val="00114973"/>
    <w:rsid w:val="001212EC"/>
    <w:rsid w:val="00123D7B"/>
    <w:rsid w:val="001310FC"/>
    <w:rsid w:val="001A2B5A"/>
    <w:rsid w:val="001B0CE8"/>
    <w:rsid w:val="001E2E14"/>
    <w:rsid w:val="00205A9D"/>
    <w:rsid w:val="002125D4"/>
    <w:rsid w:val="002665C6"/>
    <w:rsid w:val="002E2A24"/>
    <w:rsid w:val="002E3327"/>
    <w:rsid w:val="0040203C"/>
    <w:rsid w:val="0046038D"/>
    <w:rsid w:val="004B229C"/>
    <w:rsid w:val="004C6470"/>
    <w:rsid w:val="00557EC7"/>
    <w:rsid w:val="00581289"/>
    <w:rsid w:val="005C640A"/>
    <w:rsid w:val="005D58F2"/>
    <w:rsid w:val="005E2B21"/>
    <w:rsid w:val="0060760C"/>
    <w:rsid w:val="00691091"/>
    <w:rsid w:val="006B58B8"/>
    <w:rsid w:val="006D74E0"/>
    <w:rsid w:val="007F0A08"/>
    <w:rsid w:val="008017BC"/>
    <w:rsid w:val="00836792"/>
    <w:rsid w:val="008B4964"/>
    <w:rsid w:val="008B63F5"/>
    <w:rsid w:val="008B65A6"/>
    <w:rsid w:val="0091705C"/>
    <w:rsid w:val="009B4DA4"/>
    <w:rsid w:val="009C300E"/>
    <w:rsid w:val="009D15F9"/>
    <w:rsid w:val="009E2D49"/>
    <w:rsid w:val="00A05599"/>
    <w:rsid w:val="00A326DE"/>
    <w:rsid w:val="00A643CE"/>
    <w:rsid w:val="00A75412"/>
    <w:rsid w:val="00AB5CDC"/>
    <w:rsid w:val="00AF6643"/>
    <w:rsid w:val="00B16E9B"/>
    <w:rsid w:val="00B50D93"/>
    <w:rsid w:val="00B53080"/>
    <w:rsid w:val="00B83A74"/>
    <w:rsid w:val="00BF02CF"/>
    <w:rsid w:val="00C03AE5"/>
    <w:rsid w:val="00C2010C"/>
    <w:rsid w:val="00C477C9"/>
    <w:rsid w:val="00C64A4C"/>
    <w:rsid w:val="00CC6440"/>
    <w:rsid w:val="00D003E2"/>
    <w:rsid w:val="00D0708D"/>
    <w:rsid w:val="00D165F4"/>
    <w:rsid w:val="00D36B80"/>
    <w:rsid w:val="00E50870"/>
    <w:rsid w:val="00E66D68"/>
    <w:rsid w:val="00E82C99"/>
    <w:rsid w:val="00E91402"/>
    <w:rsid w:val="00F3151D"/>
    <w:rsid w:val="00F62DB5"/>
    <w:rsid w:val="00F72A6F"/>
    <w:rsid w:val="00F97FA9"/>
    <w:rsid w:val="00FE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CE"/>
  </w:style>
  <w:style w:type="paragraph" w:styleId="1">
    <w:name w:val="heading 1"/>
    <w:basedOn w:val="a"/>
    <w:link w:val="10"/>
    <w:uiPriority w:val="9"/>
    <w:qFormat/>
    <w:rsid w:val="00D16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6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65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65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16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B5"/>
    <w:pPr>
      <w:ind w:left="720"/>
      <w:contextualSpacing/>
    </w:pPr>
  </w:style>
  <w:style w:type="paragraph" w:customStyle="1" w:styleId="ConsNormal">
    <w:name w:val="ConsNormal"/>
    <w:uiPriority w:val="99"/>
    <w:rsid w:val="00F62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2D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C300E"/>
  </w:style>
  <w:style w:type="paragraph" w:customStyle="1" w:styleId="a5">
    <w:name w:val="Нормальный (таблица)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6440"/>
  </w:style>
  <w:style w:type="paragraph" w:styleId="a9">
    <w:name w:val="footer"/>
    <w:basedOn w:val="a"/>
    <w:link w:val="aa"/>
    <w:uiPriority w:val="99"/>
    <w:semiHidden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6440"/>
  </w:style>
  <w:style w:type="paragraph" w:styleId="ab">
    <w:name w:val="Balloon Text"/>
    <w:basedOn w:val="a"/>
    <w:link w:val="ac"/>
    <w:uiPriority w:val="99"/>
    <w:semiHidden/>
    <w:unhideWhenUsed/>
    <w:rsid w:val="00E5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1112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111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41C0-A620-4F4D-A22A-CF8EF38E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новотамань</cp:lastModifiedBy>
  <cp:revision>13</cp:revision>
  <cp:lastPrinted>2017-10-04T06:35:00Z</cp:lastPrinted>
  <dcterms:created xsi:type="dcterms:W3CDTF">2017-09-18T13:00:00Z</dcterms:created>
  <dcterms:modified xsi:type="dcterms:W3CDTF">2017-10-04T06:36:00Z</dcterms:modified>
</cp:coreProperties>
</file>