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ПРИЛОЖЕНИЕ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к  постановлению администрации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Новотаманского сельского поселения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Темрюкского района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от ________________ № ________</w:t>
      </w:r>
    </w:p>
    <w:p w:rsidR="000E7B57" w:rsidRPr="00792F22" w:rsidRDefault="000E7B57" w:rsidP="000E7B57">
      <w:pPr>
        <w:pStyle w:val="ConsPlusTitle"/>
        <w:widowControl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«ПРИЛОЖЕНИЕ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УТВЕРЖДЕНА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постановлением администрации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Новотаманского сельского поселения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Темрюкского района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от</w:t>
      </w:r>
      <w:r w:rsidR="006B6BE8">
        <w:rPr>
          <w:spacing w:val="-12"/>
          <w:sz w:val="28"/>
          <w:szCs w:val="28"/>
        </w:rPr>
        <w:t xml:space="preserve">  17.10.2017 </w:t>
      </w:r>
      <w:r w:rsidRPr="00792F22">
        <w:rPr>
          <w:spacing w:val="-12"/>
          <w:sz w:val="28"/>
          <w:szCs w:val="28"/>
        </w:rPr>
        <w:t xml:space="preserve">№ </w:t>
      </w:r>
      <w:r w:rsidR="006B6BE8">
        <w:rPr>
          <w:spacing w:val="-12"/>
          <w:sz w:val="28"/>
          <w:szCs w:val="28"/>
        </w:rPr>
        <w:t xml:space="preserve"> 222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(в редакции  постановления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администрации Новотаманского сельского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поселения Темрюкского района</w:t>
      </w:r>
    </w:p>
    <w:p w:rsidR="000E7B57" w:rsidRPr="00792F22" w:rsidRDefault="000E7B57" w:rsidP="000E7B57">
      <w:pPr>
        <w:ind w:left="4820"/>
        <w:jc w:val="center"/>
        <w:rPr>
          <w:sz w:val="28"/>
          <w:szCs w:val="28"/>
        </w:rPr>
      </w:pPr>
      <w:r w:rsidRPr="00792F22">
        <w:rPr>
          <w:spacing w:val="-12"/>
          <w:sz w:val="28"/>
          <w:szCs w:val="28"/>
        </w:rPr>
        <w:t>от ______________№ _______)</w:t>
      </w:r>
    </w:p>
    <w:p w:rsidR="006F2CE5" w:rsidRPr="00302C4F" w:rsidRDefault="006F2CE5" w:rsidP="00270879">
      <w:pPr>
        <w:ind w:left="4536" w:right="-1"/>
        <w:jc w:val="center"/>
        <w:rPr>
          <w:sz w:val="28"/>
          <w:szCs w:val="28"/>
        </w:rPr>
      </w:pPr>
    </w:p>
    <w:p w:rsidR="006F2CE5" w:rsidRPr="00E33D92" w:rsidRDefault="006F2CE5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6F2CE5" w:rsidRPr="00E502B0" w:rsidRDefault="00A249CA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Муниципальная</w:t>
      </w:r>
      <w:r w:rsidR="006F2CE5" w:rsidRPr="00E502B0">
        <w:rPr>
          <w:b/>
          <w:bCs/>
          <w:color w:val="000000"/>
          <w:kern w:val="36"/>
          <w:sz w:val="28"/>
          <w:szCs w:val="28"/>
        </w:rPr>
        <w:t xml:space="preserve"> программа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>на 201</w:t>
      </w:r>
      <w:r w:rsidR="00D165D4" w:rsidRPr="00E502B0">
        <w:rPr>
          <w:b/>
          <w:bCs/>
          <w:color w:val="000000"/>
          <w:kern w:val="36"/>
          <w:sz w:val="28"/>
          <w:szCs w:val="28"/>
        </w:rPr>
        <w:t>8-2020</w:t>
      </w:r>
      <w:r w:rsidRPr="00E502B0">
        <w:rPr>
          <w:b/>
          <w:bCs/>
          <w:color w:val="000000"/>
          <w:kern w:val="36"/>
          <w:sz w:val="28"/>
          <w:szCs w:val="28"/>
        </w:rPr>
        <w:t xml:space="preserve"> год»</w:t>
      </w:r>
    </w:p>
    <w:p w:rsidR="006F2CE5" w:rsidRPr="00270879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Pr="00E502B0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E502B0">
        <w:rPr>
          <w:b/>
          <w:bCs/>
          <w:color w:val="000000"/>
          <w:sz w:val="28"/>
          <w:szCs w:val="28"/>
        </w:rPr>
        <w:t>ПАСПОРТ ПРОГРАММЫ</w:t>
      </w:r>
    </w:p>
    <w:p w:rsidR="006F2CE5" w:rsidRPr="00270879" w:rsidRDefault="006F2CE5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3724A1" w:rsidRDefault="006F2CE5" w:rsidP="0025229E">
            <w:pPr>
              <w:rPr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1086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6F2CE5" w:rsidRPr="00351C0D" w:rsidTr="0025229E">
        <w:trPr>
          <w:trHeight w:val="204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целевых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показателей муниципальной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</w:t>
            </w:r>
            <w:r w:rsidRPr="00351C0D">
              <w:rPr>
                <w:color w:val="000000"/>
                <w:sz w:val="28"/>
                <w:szCs w:val="28"/>
              </w:rPr>
              <w:lastRenderedPageBreak/>
              <w:t xml:space="preserve">методов и средств организации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026801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 xml:space="preserve">онной системы обнаружения ДТП.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D165D4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D165D4">
              <w:rPr>
                <w:color w:val="000000"/>
                <w:sz w:val="28"/>
                <w:szCs w:val="28"/>
              </w:rPr>
              <w:t>8-2020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 w:rsidR="00D165D4"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6F2CE5" w:rsidRPr="00351C0D" w:rsidTr="0047380D">
        <w:trPr>
          <w:trHeight w:val="68"/>
        </w:trPr>
        <w:tc>
          <w:tcPr>
            <w:tcW w:w="3828" w:type="dxa"/>
          </w:tcPr>
          <w:p w:rsidR="00B557DA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  <w:r>
              <w:rPr>
                <w:color w:val="000000"/>
                <w:sz w:val="28"/>
                <w:szCs w:val="28"/>
              </w:rPr>
              <w:t>за счет средств местного</w:t>
            </w:r>
            <w:r w:rsidRPr="00351C0D">
              <w:rPr>
                <w:color w:val="000000"/>
                <w:sz w:val="28"/>
                <w:szCs w:val="28"/>
              </w:rPr>
              <w:t xml:space="preserve"> бюджета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E517AF">
              <w:rPr>
                <w:color w:val="000000"/>
                <w:sz w:val="28"/>
                <w:szCs w:val="28"/>
              </w:rPr>
              <w:t>545</w:t>
            </w:r>
            <w:r w:rsidR="00A7444B">
              <w:rPr>
                <w:sz w:val="28"/>
                <w:szCs w:val="28"/>
              </w:rPr>
              <w:t>0,0</w:t>
            </w:r>
            <w:r w:rsidRPr="00F8778B">
              <w:rPr>
                <w:sz w:val="28"/>
                <w:szCs w:val="28"/>
              </w:rPr>
              <w:t xml:space="preserve"> тысяч рублей</w:t>
            </w:r>
            <w:r w:rsidR="000E7B57">
              <w:rPr>
                <w:sz w:val="28"/>
                <w:szCs w:val="28"/>
              </w:rPr>
              <w:t xml:space="preserve"> в том числе 2018 год</w:t>
            </w:r>
            <w:r w:rsidR="00151547">
              <w:rPr>
                <w:sz w:val="28"/>
                <w:szCs w:val="28"/>
              </w:rPr>
              <w:t xml:space="preserve"> </w:t>
            </w:r>
            <w:r w:rsidR="000E7B57">
              <w:rPr>
                <w:sz w:val="28"/>
                <w:szCs w:val="28"/>
              </w:rPr>
              <w:t>-</w:t>
            </w:r>
            <w:r w:rsidR="00151547">
              <w:rPr>
                <w:sz w:val="28"/>
                <w:szCs w:val="28"/>
              </w:rPr>
              <w:t xml:space="preserve"> </w:t>
            </w:r>
            <w:r w:rsidR="00E517AF">
              <w:rPr>
                <w:sz w:val="28"/>
                <w:szCs w:val="28"/>
              </w:rPr>
              <w:t>32</w:t>
            </w:r>
            <w:r w:rsidR="00A7444B">
              <w:rPr>
                <w:sz w:val="28"/>
                <w:szCs w:val="28"/>
              </w:rPr>
              <w:t>00</w:t>
            </w:r>
            <w:r w:rsidR="00B557DA">
              <w:rPr>
                <w:sz w:val="28"/>
                <w:szCs w:val="28"/>
              </w:rPr>
              <w:t>,0</w:t>
            </w:r>
            <w:r w:rsidR="00151547">
              <w:rPr>
                <w:sz w:val="28"/>
                <w:szCs w:val="28"/>
              </w:rPr>
              <w:t xml:space="preserve"> </w:t>
            </w:r>
            <w:r w:rsidR="00B557DA">
              <w:rPr>
                <w:sz w:val="28"/>
                <w:szCs w:val="28"/>
              </w:rPr>
              <w:t>тыс</w:t>
            </w:r>
            <w:r w:rsidR="00151547">
              <w:rPr>
                <w:sz w:val="28"/>
                <w:szCs w:val="28"/>
              </w:rPr>
              <w:t xml:space="preserve">яч </w:t>
            </w:r>
            <w:r w:rsidR="00B557DA">
              <w:rPr>
                <w:sz w:val="28"/>
                <w:szCs w:val="28"/>
              </w:rPr>
              <w:t xml:space="preserve">рублей, 2019 </w:t>
            </w:r>
            <w:r w:rsidR="00A7444B">
              <w:rPr>
                <w:sz w:val="28"/>
                <w:szCs w:val="28"/>
              </w:rPr>
              <w:t>год 1</w:t>
            </w:r>
            <w:r w:rsidR="00E517AF">
              <w:rPr>
                <w:sz w:val="28"/>
                <w:szCs w:val="28"/>
              </w:rPr>
              <w:t>25</w:t>
            </w:r>
            <w:r w:rsidR="00A7444B">
              <w:rPr>
                <w:sz w:val="28"/>
                <w:szCs w:val="28"/>
              </w:rPr>
              <w:t>0,0</w:t>
            </w:r>
            <w:r w:rsidR="00E517AF">
              <w:rPr>
                <w:sz w:val="28"/>
                <w:szCs w:val="28"/>
              </w:rPr>
              <w:t xml:space="preserve"> </w:t>
            </w:r>
            <w:r w:rsidR="00A7444B">
              <w:rPr>
                <w:sz w:val="28"/>
                <w:szCs w:val="28"/>
              </w:rPr>
              <w:t>тыс</w:t>
            </w:r>
            <w:r w:rsidR="00151547">
              <w:rPr>
                <w:sz w:val="28"/>
                <w:szCs w:val="28"/>
              </w:rPr>
              <w:t xml:space="preserve">яч </w:t>
            </w:r>
            <w:r w:rsidR="00A7444B">
              <w:rPr>
                <w:sz w:val="28"/>
                <w:szCs w:val="28"/>
              </w:rPr>
              <w:t>рублей</w:t>
            </w:r>
            <w:r w:rsidR="00151547">
              <w:rPr>
                <w:sz w:val="28"/>
                <w:szCs w:val="28"/>
              </w:rPr>
              <w:t>,</w:t>
            </w:r>
            <w:r w:rsidR="00A7444B">
              <w:rPr>
                <w:sz w:val="28"/>
                <w:szCs w:val="28"/>
              </w:rPr>
              <w:t xml:space="preserve"> 2020 год</w:t>
            </w:r>
            <w:r w:rsidR="00151547">
              <w:rPr>
                <w:sz w:val="28"/>
                <w:szCs w:val="28"/>
              </w:rPr>
              <w:t xml:space="preserve"> </w:t>
            </w:r>
            <w:r w:rsidR="00A7444B">
              <w:rPr>
                <w:sz w:val="28"/>
                <w:szCs w:val="28"/>
              </w:rPr>
              <w:t>-</w:t>
            </w:r>
            <w:r w:rsidR="00151547">
              <w:rPr>
                <w:sz w:val="28"/>
                <w:szCs w:val="28"/>
              </w:rPr>
              <w:t xml:space="preserve"> </w:t>
            </w:r>
            <w:r w:rsidR="00A7444B">
              <w:rPr>
                <w:sz w:val="28"/>
                <w:szCs w:val="28"/>
              </w:rPr>
              <w:t>1000</w:t>
            </w:r>
            <w:r w:rsidR="00B557DA">
              <w:rPr>
                <w:sz w:val="28"/>
                <w:szCs w:val="28"/>
              </w:rPr>
              <w:t>,0 тыс</w:t>
            </w:r>
            <w:r w:rsidR="00151547">
              <w:rPr>
                <w:sz w:val="28"/>
                <w:szCs w:val="28"/>
              </w:rPr>
              <w:t xml:space="preserve">яч </w:t>
            </w:r>
            <w:r w:rsidR="00B557DA">
              <w:rPr>
                <w:sz w:val="28"/>
                <w:szCs w:val="28"/>
              </w:rPr>
              <w:t>рублей.</w:t>
            </w:r>
            <w:r>
              <w:rPr>
                <w:sz w:val="28"/>
                <w:szCs w:val="28"/>
              </w:rPr>
              <w:t xml:space="preserve"> </w:t>
            </w:r>
          </w:p>
          <w:p w:rsidR="006F2CE5" w:rsidRPr="00CA0E2C" w:rsidRDefault="006F2CE5" w:rsidP="0025229E">
            <w:pPr>
              <w:jc w:val="both"/>
              <w:rPr>
                <w:sz w:val="28"/>
                <w:szCs w:val="28"/>
              </w:rPr>
            </w:pPr>
          </w:p>
        </w:tc>
      </w:tr>
    </w:tbl>
    <w:p w:rsidR="006F2CE5" w:rsidRDefault="006F2CE5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jc w:val="center"/>
        <w:outlineLvl w:val="3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6F2CE5" w:rsidRPr="00BD56F9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 xml:space="preserve">0% дорожных знаков, а из </w:t>
      </w:r>
      <w:r w:rsidRPr="00351C0D">
        <w:rPr>
          <w:color w:val="000000"/>
          <w:sz w:val="28"/>
          <w:szCs w:val="28"/>
        </w:rPr>
        <w:lastRenderedPageBreak/>
        <w:t>числа действующих более половины не отвечают требованиям нормативных документов и требуют замены.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270879" w:rsidRDefault="00E502B0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165D4">
        <w:rPr>
          <w:b/>
          <w:bCs/>
          <w:color w:val="000000"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D165D4" w:rsidRDefault="00E502B0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6F2CE5" w:rsidRPr="00351C0D" w:rsidRDefault="006B6BE8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6F2CE5"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6F2CE5" w:rsidRDefault="006B6BE8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6F2CE5"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6F2CE5" w:rsidRDefault="006F2CE5" w:rsidP="00DC243B">
      <w:pPr>
        <w:shd w:val="clear" w:color="auto" w:fill="FFFFFF"/>
        <w:ind w:firstLine="360"/>
        <w:contextualSpacing/>
        <w:jc w:val="both"/>
        <w:rPr>
          <w:color w:val="000000"/>
          <w:sz w:val="28"/>
          <w:szCs w:val="28"/>
        </w:rPr>
      </w:pPr>
    </w:p>
    <w:p w:rsidR="000E7B57" w:rsidRDefault="000E7B57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</w:p>
    <w:p w:rsidR="006B6BE8" w:rsidRDefault="006B6BE8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lastRenderedPageBreak/>
        <w:t>Целевые показатели муниципальной программы</w:t>
      </w:r>
    </w:p>
    <w:p w:rsidR="006F2CE5" w:rsidRDefault="006F2CE5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414"/>
        <w:gridCol w:w="1493"/>
        <w:gridCol w:w="846"/>
        <w:gridCol w:w="846"/>
        <w:gridCol w:w="846"/>
      </w:tblGrid>
      <w:tr w:rsidR="00B557DA" w:rsidTr="00B557DA">
        <w:trPr>
          <w:trHeight w:val="323"/>
        </w:trPr>
        <w:tc>
          <w:tcPr>
            <w:tcW w:w="594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901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046" w:type="dxa"/>
            <w:gridSpan w:val="3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Значение показателей </w:t>
            </w:r>
          </w:p>
        </w:tc>
      </w:tr>
      <w:tr w:rsidR="00B557DA" w:rsidTr="00D1494C">
        <w:trPr>
          <w:trHeight w:val="322"/>
        </w:trPr>
        <w:tc>
          <w:tcPr>
            <w:tcW w:w="594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4901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B557DA" w:rsidTr="00A41E86">
        <w:tc>
          <w:tcPr>
            <w:tcW w:w="594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25229E" w:rsidRDefault="00B557DA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</w:tbl>
    <w:p w:rsidR="006F2CE5" w:rsidRDefault="006F2CE5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 xml:space="preserve">ПЕРЕЧЕНЬ </w:t>
      </w: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>основных мероприятий программ</w:t>
      </w:r>
    </w:p>
    <w:p w:rsidR="006F2CE5" w:rsidRPr="00D165D4" w:rsidRDefault="006F2CE5" w:rsidP="00AA0AF9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9"/>
        <w:gridCol w:w="1698"/>
        <w:gridCol w:w="990"/>
        <w:gridCol w:w="1134"/>
        <w:gridCol w:w="1134"/>
        <w:gridCol w:w="1276"/>
        <w:gridCol w:w="1413"/>
        <w:gridCol w:w="146"/>
        <w:gridCol w:w="1553"/>
      </w:tblGrid>
      <w:tr w:rsidR="00D165D4" w:rsidRPr="007B10B6" w:rsidTr="00A72D7D">
        <w:trPr>
          <w:trHeight w:val="2484"/>
        </w:trPr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№ п/п</w:t>
            </w:r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Объем финансирования, всего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2018 год</w:t>
            </w:r>
            <w:r w:rsidRPr="007B10B6">
              <w:t xml:space="preserve"> (тыс. </w:t>
            </w:r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руб)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(тыс. </w:t>
            </w:r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руб</w:t>
            </w:r>
          </w:p>
        </w:tc>
        <w:tc>
          <w:tcPr>
            <w:tcW w:w="1276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(тыс. </w:t>
            </w:r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руб</w:t>
            </w:r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7B10B6" w:rsidTr="00A72D7D"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Цель</w:t>
            </w:r>
          </w:p>
        </w:tc>
        <w:tc>
          <w:tcPr>
            <w:tcW w:w="7646" w:type="dxa"/>
            <w:gridSpan w:val="7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Задача</w:t>
            </w:r>
          </w:p>
        </w:tc>
        <w:tc>
          <w:tcPr>
            <w:tcW w:w="7646" w:type="dxa"/>
            <w:gridSpan w:val="7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A72D7D" w:rsidP="00A7444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B557DA" w:rsidP="000268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68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E517AF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26801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134" w:type="dxa"/>
          </w:tcPr>
          <w:p w:rsidR="00A72D7D" w:rsidRPr="00E17A85" w:rsidRDefault="00A7444B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A72D7D" w:rsidRPr="00E17A85" w:rsidRDefault="00A7444B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Увеличение общей протяженности муниципальных дорог, соответству</w:t>
            </w:r>
            <w:r w:rsidRPr="005F47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A72D7D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Новотаманского сельского поселения Темрюкског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района</w:t>
            </w:r>
          </w:p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D7D" w:rsidRPr="00D05270" w:rsidTr="000E7B57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тротуаров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</w:tcPr>
          <w:p w:rsidR="00A72D7D" w:rsidRPr="00E17A85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72D7D" w:rsidRPr="00E17A85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A72D7D" w:rsidRPr="00E17A85" w:rsidRDefault="004D21BA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пешеходов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D05270" w:rsidTr="000E7B57">
        <w:tc>
          <w:tcPr>
            <w:tcW w:w="539" w:type="dxa"/>
          </w:tcPr>
          <w:p w:rsidR="000E7B57" w:rsidRDefault="000E7B57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8" w:type="dxa"/>
          </w:tcPr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990" w:type="dxa"/>
          </w:tcPr>
          <w:p w:rsidR="000E7B57" w:rsidRPr="00E17A85" w:rsidRDefault="000E7B57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0E7B57" w:rsidRDefault="00D16A4E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B5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0E7B57" w:rsidRDefault="00E517AF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E7B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E7B57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gridSpan w:val="2"/>
          </w:tcPr>
          <w:p w:rsidR="000E7B57" w:rsidRPr="00413048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26801" w:rsidRPr="00D05270" w:rsidTr="000E7B57">
        <w:tc>
          <w:tcPr>
            <w:tcW w:w="539" w:type="dxa"/>
          </w:tcPr>
          <w:p w:rsidR="00026801" w:rsidRDefault="00026801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</w:tcPr>
          <w:p w:rsidR="00026801" w:rsidRPr="00026801" w:rsidRDefault="0002680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801">
              <w:rPr>
                <w:rFonts w:ascii="Times New Roman" w:hAnsi="Times New Roman" w:cs="Times New Roman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0" w:type="dxa"/>
          </w:tcPr>
          <w:p w:rsidR="00026801" w:rsidRPr="00E17A85" w:rsidRDefault="0002680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026801" w:rsidRDefault="0002680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026801" w:rsidRDefault="00026801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26801" w:rsidRDefault="00026801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026801" w:rsidRPr="00E17A85" w:rsidRDefault="00026801" w:rsidP="00D144B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пешеходов</w:t>
            </w:r>
          </w:p>
        </w:tc>
        <w:tc>
          <w:tcPr>
            <w:tcW w:w="1553" w:type="dxa"/>
          </w:tcPr>
          <w:p w:rsidR="00026801" w:rsidRPr="00E17A85" w:rsidRDefault="00026801" w:rsidP="00D144B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Tr="000E7B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0" w:type="dxa"/>
          </w:tcPr>
          <w:p w:rsidR="00A72D7D" w:rsidRPr="00E17A85" w:rsidRDefault="00E517AF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  <w:r w:rsidR="00A74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2D7D" w:rsidRPr="00E17A85" w:rsidRDefault="00E517AF" w:rsidP="00D165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E7B57">
              <w:rPr>
                <w:rFonts w:ascii="Times New Roman" w:hAnsi="Times New Roman" w:cs="Times New Roman"/>
                <w:sz w:val="24"/>
                <w:szCs w:val="24"/>
              </w:rPr>
              <w:t>00,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72D7D" w:rsidRPr="00E17A85" w:rsidRDefault="00A7444B" w:rsidP="00E517A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7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A72D7D" w:rsidRPr="00E17A85" w:rsidRDefault="00A7444B" w:rsidP="007D2A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CE5" w:rsidRDefault="006F2CE5" w:rsidP="0047380D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6F2CE5" w:rsidRPr="00A72D7D" w:rsidRDefault="006F2CE5" w:rsidP="00A72D7D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>
        <w:rPr>
          <w:color w:val="000000"/>
          <w:sz w:val="28"/>
          <w:szCs w:val="28"/>
        </w:rPr>
        <w:t xml:space="preserve">составляет </w:t>
      </w:r>
      <w:r w:rsidR="00E517AF">
        <w:rPr>
          <w:color w:val="000000"/>
          <w:sz w:val="28"/>
          <w:szCs w:val="28"/>
        </w:rPr>
        <w:t>545</w:t>
      </w:r>
      <w:r w:rsidR="00A7444B">
        <w:rPr>
          <w:color w:val="000000"/>
          <w:sz w:val="28"/>
          <w:szCs w:val="28"/>
        </w:rPr>
        <w:t>0</w:t>
      </w:r>
      <w:r w:rsidR="00B557DA">
        <w:rPr>
          <w:color w:val="000000"/>
          <w:sz w:val="28"/>
          <w:szCs w:val="28"/>
        </w:rPr>
        <w:t>,0</w:t>
      </w:r>
      <w:r>
        <w:rPr>
          <w:color w:val="000000"/>
          <w:sz w:val="28"/>
          <w:szCs w:val="28"/>
        </w:rPr>
        <w:t xml:space="preserve"> тысяч рублей,</w:t>
      </w:r>
      <w:r w:rsidR="00E502B0">
        <w:rPr>
          <w:color w:val="000000"/>
          <w:sz w:val="28"/>
          <w:szCs w:val="28"/>
        </w:rPr>
        <w:t xml:space="preserve"> </w:t>
      </w:r>
      <w:r w:rsidR="00A83B52">
        <w:rPr>
          <w:color w:val="000000"/>
          <w:sz w:val="28"/>
          <w:szCs w:val="28"/>
        </w:rPr>
        <w:t>в том числе 2018 год-</w:t>
      </w:r>
      <w:r w:rsidR="00E517AF">
        <w:rPr>
          <w:color w:val="000000"/>
          <w:sz w:val="28"/>
          <w:szCs w:val="28"/>
        </w:rPr>
        <w:t>32</w:t>
      </w:r>
      <w:r w:rsidR="00A7444B">
        <w:rPr>
          <w:color w:val="000000"/>
          <w:sz w:val="28"/>
          <w:szCs w:val="28"/>
        </w:rPr>
        <w:t>00</w:t>
      </w:r>
      <w:r w:rsidR="00B557DA">
        <w:rPr>
          <w:color w:val="000000"/>
          <w:sz w:val="28"/>
          <w:szCs w:val="28"/>
        </w:rPr>
        <w:t>,0 тыс</w:t>
      </w:r>
      <w:r w:rsidR="00E517AF">
        <w:rPr>
          <w:color w:val="000000"/>
          <w:sz w:val="28"/>
          <w:szCs w:val="28"/>
        </w:rPr>
        <w:t xml:space="preserve">яч </w:t>
      </w:r>
      <w:r w:rsidR="00B557DA">
        <w:rPr>
          <w:color w:val="000000"/>
          <w:sz w:val="28"/>
          <w:szCs w:val="28"/>
        </w:rPr>
        <w:t>р</w:t>
      </w:r>
      <w:r w:rsidR="00A7444B">
        <w:rPr>
          <w:color w:val="000000"/>
          <w:sz w:val="28"/>
          <w:szCs w:val="28"/>
        </w:rPr>
        <w:t>ублей</w:t>
      </w:r>
      <w:r w:rsidR="00E517AF">
        <w:rPr>
          <w:color w:val="000000"/>
          <w:sz w:val="28"/>
          <w:szCs w:val="28"/>
        </w:rPr>
        <w:t>,</w:t>
      </w:r>
      <w:r w:rsidR="00A7444B">
        <w:rPr>
          <w:color w:val="000000"/>
          <w:sz w:val="28"/>
          <w:szCs w:val="28"/>
        </w:rPr>
        <w:t xml:space="preserve"> 2019- 1</w:t>
      </w:r>
      <w:r w:rsidR="00E517AF">
        <w:rPr>
          <w:color w:val="000000"/>
          <w:sz w:val="28"/>
          <w:szCs w:val="28"/>
        </w:rPr>
        <w:t>25</w:t>
      </w:r>
      <w:r w:rsidR="00A7444B">
        <w:rPr>
          <w:color w:val="000000"/>
          <w:sz w:val="28"/>
          <w:szCs w:val="28"/>
        </w:rPr>
        <w:t>0,0</w:t>
      </w:r>
      <w:r w:rsidR="00E517AF">
        <w:rPr>
          <w:color w:val="000000"/>
          <w:sz w:val="28"/>
          <w:szCs w:val="28"/>
        </w:rPr>
        <w:t xml:space="preserve"> </w:t>
      </w:r>
      <w:r w:rsidR="00A7444B">
        <w:rPr>
          <w:color w:val="000000"/>
          <w:sz w:val="28"/>
          <w:szCs w:val="28"/>
        </w:rPr>
        <w:t>тыс</w:t>
      </w:r>
      <w:r w:rsidR="00E517AF">
        <w:rPr>
          <w:color w:val="000000"/>
          <w:sz w:val="28"/>
          <w:szCs w:val="28"/>
        </w:rPr>
        <w:t xml:space="preserve">яч </w:t>
      </w:r>
      <w:r w:rsidR="00A7444B">
        <w:rPr>
          <w:color w:val="000000"/>
          <w:sz w:val="28"/>
          <w:szCs w:val="28"/>
        </w:rPr>
        <w:t>рублей</w:t>
      </w:r>
      <w:r w:rsidR="00E517AF">
        <w:rPr>
          <w:color w:val="000000"/>
          <w:sz w:val="28"/>
          <w:szCs w:val="28"/>
        </w:rPr>
        <w:t>,</w:t>
      </w:r>
      <w:r w:rsidR="00A7444B">
        <w:rPr>
          <w:color w:val="000000"/>
          <w:sz w:val="28"/>
          <w:szCs w:val="28"/>
        </w:rPr>
        <w:t xml:space="preserve"> 2020-1000</w:t>
      </w:r>
      <w:r w:rsidR="00B557DA">
        <w:rPr>
          <w:color w:val="000000"/>
          <w:sz w:val="28"/>
          <w:szCs w:val="28"/>
        </w:rPr>
        <w:t>,0 тыс</w:t>
      </w:r>
      <w:r w:rsidR="00E517AF">
        <w:rPr>
          <w:color w:val="000000"/>
          <w:sz w:val="28"/>
          <w:szCs w:val="28"/>
        </w:rPr>
        <w:t xml:space="preserve">яч </w:t>
      </w:r>
      <w:r w:rsidR="00B557DA">
        <w:rPr>
          <w:color w:val="000000"/>
          <w:sz w:val="28"/>
          <w:szCs w:val="28"/>
        </w:rPr>
        <w:t xml:space="preserve">рублей. Финансирование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F2CE5" w:rsidRDefault="006F2CE5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6F2CE5" w:rsidRPr="006B6BE8" w:rsidRDefault="006F2CE5" w:rsidP="006B6BE8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A72D7D">
        <w:rPr>
          <w:b/>
          <w:sz w:val="28"/>
          <w:szCs w:val="28"/>
        </w:rPr>
        <w:lastRenderedPageBreak/>
        <w:t>Методика оценки эффективности реализации</w:t>
      </w:r>
      <w:r w:rsidR="006B6BE8">
        <w:rPr>
          <w:b/>
          <w:sz w:val="28"/>
          <w:szCs w:val="28"/>
        </w:rPr>
        <w:t xml:space="preserve"> </w:t>
      </w:r>
      <w:r w:rsidRPr="00A72D7D">
        <w:rPr>
          <w:b/>
          <w:sz w:val="28"/>
          <w:szCs w:val="28"/>
        </w:rPr>
        <w:t>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sz w:val="28"/>
          <w:szCs w:val="28"/>
        </w:rPr>
      </w:pPr>
    </w:p>
    <w:p w:rsidR="00A72D7D" w:rsidRDefault="006F2CE5" w:rsidP="00A72D7D">
      <w:pPr>
        <w:shd w:val="clear" w:color="auto" w:fill="FFFFFF"/>
        <w:ind w:firstLine="709"/>
        <w:jc w:val="both"/>
        <w:rPr>
          <w:rFonts w:cs="Tahoma"/>
          <w:color w:val="000000"/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A72D7D" w:rsidRPr="00053F97">
        <w:rPr>
          <w:sz w:val="28"/>
          <w:szCs w:val="28"/>
        </w:rPr>
        <w:t>от  09 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Новотаманского сельского поселения Темрюкского</w:t>
      </w:r>
      <w:r w:rsidR="00A72D7D" w:rsidRPr="00053F97">
        <w:rPr>
          <w:bCs/>
          <w:sz w:val="28"/>
          <w:szCs w:val="28"/>
        </w:rPr>
        <w:t xml:space="preserve"> района</w:t>
      </w:r>
      <w:r w:rsidR="00A72D7D" w:rsidRPr="00053F97">
        <w:rPr>
          <w:sz w:val="28"/>
          <w:szCs w:val="28"/>
        </w:rPr>
        <w:t>».</w:t>
      </w:r>
    </w:p>
    <w:p w:rsidR="006F2CE5" w:rsidRPr="00A72D7D" w:rsidRDefault="006F2CE5" w:rsidP="000B0312">
      <w:pPr>
        <w:shd w:val="clear" w:color="auto" w:fill="FFFFFF"/>
        <w:ind w:firstLine="708"/>
        <w:contextualSpacing/>
        <w:jc w:val="both"/>
        <w:rPr>
          <w:b/>
          <w:sz w:val="28"/>
          <w:szCs w:val="28"/>
        </w:rPr>
      </w:pPr>
    </w:p>
    <w:p w:rsidR="006F2CE5" w:rsidRPr="00A72D7D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Механизм реализации Программы</w:t>
      </w:r>
    </w:p>
    <w:p w:rsidR="006F2CE5" w:rsidRPr="00A72D7D" w:rsidRDefault="006F2CE5" w:rsidP="00DC243B">
      <w:pPr>
        <w:shd w:val="clear" w:color="auto" w:fill="FFFFFF"/>
        <w:contextualSpacing/>
        <w:jc w:val="both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B6BE8" w:rsidRDefault="00250B6A" w:rsidP="00250B6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имущественных</w:t>
      </w:r>
      <w:r w:rsidR="006B6BE8">
        <w:rPr>
          <w:sz w:val="28"/>
          <w:szCs w:val="28"/>
        </w:rPr>
        <w:t xml:space="preserve"> </w:t>
      </w:r>
    </w:p>
    <w:p w:rsidR="006B6BE8" w:rsidRDefault="00250B6A" w:rsidP="00250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отношений и вопросов </w:t>
      </w:r>
    </w:p>
    <w:p w:rsidR="00250B6A" w:rsidRPr="00B70FF0" w:rsidRDefault="00250B6A" w:rsidP="00250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 </w:t>
      </w:r>
      <w:r w:rsidR="006B6BE8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>Е.В. Барботько</w:t>
      </w:r>
    </w:p>
    <w:p w:rsidR="006F2CE5" w:rsidRDefault="006F2CE5" w:rsidP="00250B6A">
      <w:pPr>
        <w:shd w:val="clear" w:color="auto" w:fill="FFFFFF"/>
        <w:contextualSpacing/>
        <w:jc w:val="both"/>
      </w:pPr>
    </w:p>
    <w:sectPr w:rsidR="006F2CE5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8B8" w:rsidRDefault="00AD18B8" w:rsidP="00E716A1">
      <w:r>
        <w:separator/>
      </w:r>
    </w:p>
  </w:endnote>
  <w:endnote w:type="continuationSeparator" w:id="1">
    <w:p w:rsidR="00AD18B8" w:rsidRDefault="00AD18B8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8B8" w:rsidRDefault="00AD18B8" w:rsidP="00E716A1">
      <w:r>
        <w:separator/>
      </w:r>
    </w:p>
  </w:footnote>
  <w:footnote w:type="continuationSeparator" w:id="1">
    <w:p w:rsidR="00AD18B8" w:rsidRDefault="00AD18B8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CE5" w:rsidRPr="00E502B0" w:rsidRDefault="00D13FF5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B943ED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6B6BE8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6801"/>
    <w:rsid w:val="00037672"/>
    <w:rsid w:val="000A1B1A"/>
    <w:rsid w:val="000B0312"/>
    <w:rsid w:val="000B5A47"/>
    <w:rsid w:val="000C086D"/>
    <w:rsid w:val="000D0D1C"/>
    <w:rsid w:val="000E7B57"/>
    <w:rsid w:val="0012131F"/>
    <w:rsid w:val="00151547"/>
    <w:rsid w:val="00157130"/>
    <w:rsid w:val="001B5177"/>
    <w:rsid w:val="001F2424"/>
    <w:rsid w:val="00217A29"/>
    <w:rsid w:val="00217D1A"/>
    <w:rsid w:val="0024109E"/>
    <w:rsid w:val="002508C8"/>
    <w:rsid w:val="00250B6A"/>
    <w:rsid w:val="0025229E"/>
    <w:rsid w:val="00270879"/>
    <w:rsid w:val="00284A0C"/>
    <w:rsid w:val="002E3CFE"/>
    <w:rsid w:val="002F69B6"/>
    <w:rsid w:val="00302C4F"/>
    <w:rsid w:val="00307759"/>
    <w:rsid w:val="00311B64"/>
    <w:rsid w:val="003267EA"/>
    <w:rsid w:val="00327B4B"/>
    <w:rsid w:val="003302DE"/>
    <w:rsid w:val="00351C0D"/>
    <w:rsid w:val="003606DC"/>
    <w:rsid w:val="003724A1"/>
    <w:rsid w:val="00387701"/>
    <w:rsid w:val="003A4083"/>
    <w:rsid w:val="00413048"/>
    <w:rsid w:val="0042268A"/>
    <w:rsid w:val="00454697"/>
    <w:rsid w:val="0047380D"/>
    <w:rsid w:val="004D21BA"/>
    <w:rsid w:val="00546148"/>
    <w:rsid w:val="00586902"/>
    <w:rsid w:val="005F4744"/>
    <w:rsid w:val="00643CA7"/>
    <w:rsid w:val="00643FD1"/>
    <w:rsid w:val="00657B1F"/>
    <w:rsid w:val="00673637"/>
    <w:rsid w:val="0068395A"/>
    <w:rsid w:val="00694740"/>
    <w:rsid w:val="006B6BE8"/>
    <w:rsid w:val="006F147D"/>
    <w:rsid w:val="006F2A59"/>
    <w:rsid w:val="006F2CE5"/>
    <w:rsid w:val="00702D0B"/>
    <w:rsid w:val="007104BC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6B78"/>
    <w:rsid w:val="0081117A"/>
    <w:rsid w:val="008542A6"/>
    <w:rsid w:val="00884C58"/>
    <w:rsid w:val="008B2F55"/>
    <w:rsid w:val="008D7E54"/>
    <w:rsid w:val="00927DAE"/>
    <w:rsid w:val="009B57CF"/>
    <w:rsid w:val="009D2528"/>
    <w:rsid w:val="009E0DE3"/>
    <w:rsid w:val="009F2F2C"/>
    <w:rsid w:val="00A21F26"/>
    <w:rsid w:val="00A249CA"/>
    <w:rsid w:val="00A52182"/>
    <w:rsid w:val="00A640F8"/>
    <w:rsid w:val="00A72D7D"/>
    <w:rsid w:val="00A7444B"/>
    <w:rsid w:val="00A83B52"/>
    <w:rsid w:val="00AA0AF9"/>
    <w:rsid w:val="00AA79BE"/>
    <w:rsid w:val="00AD054C"/>
    <w:rsid w:val="00AD18B8"/>
    <w:rsid w:val="00AD597F"/>
    <w:rsid w:val="00B372E4"/>
    <w:rsid w:val="00B557DA"/>
    <w:rsid w:val="00B943ED"/>
    <w:rsid w:val="00B97342"/>
    <w:rsid w:val="00BB1F7E"/>
    <w:rsid w:val="00BB3E9A"/>
    <w:rsid w:val="00BD56F9"/>
    <w:rsid w:val="00C03A9C"/>
    <w:rsid w:val="00C225E2"/>
    <w:rsid w:val="00C431E7"/>
    <w:rsid w:val="00C6753F"/>
    <w:rsid w:val="00C676AC"/>
    <w:rsid w:val="00CA0E2C"/>
    <w:rsid w:val="00CE37CD"/>
    <w:rsid w:val="00D04037"/>
    <w:rsid w:val="00D05270"/>
    <w:rsid w:val="00D13FF5"/>
    <w:rsid w:val="00D15A66"/>
    <w:rsid w:val="00D165D4"/>
    <w:rsid w:val="00D16A4E"/>
    <w:rsid w:val="00D549BF"/>
    <w:rsid w:val="00D73A26"/>
    <w:rsid w:val="00D97769"/>
    <w:rsid w:val="00DB04B6"/>
    <w:rsid w:val="00DC176E"/>
    <w:rsid w:val="00DC243B"/>
    <w:rsid w:val="00DD0551"/>
    <w:rsid w:val="00DD28B6"/>
    <w:rsid w:val="00E0334C"/>
    <w:rsid w:val="00E17A85"/>
    <w:rsid w:val="00E25102"/>
    <w:rsid w:val="00E3023F"/>
    <w:rsid w:val="00E33D92"/>
    <w:rsid w:val="00E502B0"/>
    <w:rsid w:val="00E517AF"/>
    <w:rsid w:val="00E716A1"/>
    <w:rsid w:val="00E96B3F"/>
    <w:rsid w:val="00ED2BF1"/>
    <w:rsid w:val="00EE0E02"/>
    <w:rsid w:val="00EE2940"/>
    <w:rsid w:val="00EF48B7"/>
    <w:rsid w:val="00F01943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6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черномор</cp:lastModifiedBy>
  <cp:revision>50</cp:revision>
  <cp:lastPrinted>2018-10-25T13:17:00Z</cp:lastPrinted>
  <dcterms:created xsi:type="dcterms:W3CDTF">2015-02-10T13:00:00Z</dcterms:created>
  <dcterms:modified xsi:type="dcterms:W3CDTF">2018-10-25T13:18:00Z</dcterms:modified>
</cp:coreProperties>
</file>