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6CD9" w:rsidRPr="00F26CD9" w:rsidRDefault="00F26CD9" w:rsidP="00F26CD9">
      <w:pPr>
        <w:pStyle w:val="a8"/>
        <w:jc w:val="center"/>
        <w:rPr>
          <w:bCs/>
          <w:szCs w:val="28"/>
        </w:rPr>
      </w:pPr>
      <w:r w:rsidRPr="00F26CD9">
        <w:rPr>
          <w:noProof/>
          <w:szCs w:val="28"/>
        </w:rPr>
        <w:drawing>
          <wp:inline distT="0" distB="0" distL="0" distR="0">
            <wp:extent cx="773430" cy="685800"/>
            <wp:effectExtent l="19050" t="0" r="7620" b="0"/>
            <wp:docPr id="1" name="Рисунок 1" descr="Изображение 06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Изображение 064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3430" cy="685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26CD9" w:rsidRPr="00F26CD9" w:rsidRDefault="00F26CD9" w:rsidP="00F26CD9">
      <w:pPr>
        <w:jc w:val="center"/>
        <w:rPr>
          <w:b/>
          <w:bCs/>
          <w:sz w:val="28"/>
          <w:szCs w:val="28"/>
        </w:rPr>
      </w:pPr>
      <w:r w:rsidRPr="00F26CD9">
        <w:rPr>
          <w:b/>
          <w:bCs/>
          <w:sz w:val="28"/>
          <w:szCs w:val="28"/>
        </w:rPr>
        <w:t>АДМИНИСТРАЦИЯ НОВОТАМАНСКОГО СЕЛЬСКОГО ПОСЕЛЕНИЯ ТЕМРЮКСКОГО РАЙОНА</w:t>
      </w:r>
    </w:p>
    <w:p w:rsidR="00F26CD9" w:rsidRPr="00F26CD9" w:rsidRDefault="00F26CD9" w:rsidP="00F26CD9">
      <w:pPr>
        <w:pStyle w:val="a8"/>
        <w:tabs>
          <w:tab w:val="left" w:pos="5355"/>
        </w:tabs>
        <w:jc w:val="center"/>
        <w:rPr>
          <w:bCs/>
          <w:szCs w:val="28"/>
        </w:rPr>
      </w:pPr>
    </w:p>
    <w:p w:rsidR="00F26CD9" w:rsidRPr="00F26CD9" w:rsidRDefault="00F26CD9" w:rsidP="00F26CD9">
      <w:pPr>
        <w:pStyle w:val="a8"/>
        <w:tabs>
          <w:tab w:val="left" w:pos="5355"/>
        </w:tabs>
        <w:jc w:val="center"/>
        <w:rPr>
          <w:b/>
          <w:bCs/>
          <w:szCs w:val="28"/>
        </w:rPr>
      </w:pPr>
      <w:r w:rsidRPr="00F26CD9">
        <w:rPr>
          <w:b/>
          <w:bCs/>
          <w:szCs w:val="28"/>
        </w:rPr>
        <w:t>ПОСТАНОВЛЕНИЕ</w:t>
      </w:r>
    </w:p>
    <w:p w:rsidR="00F26CD9" w:rsidRPr="00F26CD9" w:rsidRDefault="00F26CD9" w:rsidP="00F26CD9">
      <w:pPr>
        <w:pStyle w:val="a8"/>
        <w:tabs>
          <w:tab w:val="left" w:pos="5355"/>
        </w:tabs>
        <w:jc w:val="center"/>
        <w:rPr>
          <w:bCs/>
          <w:szCs w:val="28"/>
        </w:rPr>
      </w:pPr>
    </w:p>
    <w:p w:rsidR="00F26CD9" w:rsidRPr="00F26CD9" w:rsidRDefault="00F26CD9" w:rsidP="00F26CD9">
      <w:pPr>
        <w:tabs>
          <w:tab w:val="left" w:pos="480"/>
        </w:tabs>
        <w:autoSpaceDE w:val="0"/>
        <w:autoSpaceDN w:val="0"/>
        <w:adjustRightInd w:val="0"/>
        <w:ind w:right="-1"/>
        <w:rPr>
          <w:sz w:val="28"/>
          <w:szCs w:val="28"/>
        </w:rPr>
      </w:pPr>
      <w:r w:rsidRPr="00F26CD9">
        <w:rPr>
          <w:sz w:val="28"/>
          <w:szCs w:val="28"/>
        </w:rPr>
        <w:t>от ___________                                                                                              № ______</w:t>
      </w:r>
    </w:p>
    <w:p w:rsidR="00F26CD9" w:rsidRPr="00F26CD9" w:rsidRDefault="00F26CD9" w:rsidP="00F26CD9">
      <w:pPr>
        <w:jc w:val="center"/>
        <w:rPr>
          <w:sz w:val="28"/>
          <w:szCs w:val="28"/>
        </w:rPr>
      </w:pPr>
      <w:r w:rsidRPr="00F26CD9">
        <w:t>пос. Таманский</w:t>
      </w:r>
    </w:p>
    <w:p w:rsidR="00366C0E" w:rsidRPr="0025044D" w:rsidRDefault="00366C0E" w:rsidP="0025044D">
      <w:pPr>
        <w:rPr>
          <w:b/>
          <w:sz w:val="28"/>
          <w:szCs w:val="28"/>
        </w:rPr>
      </w:pPr>
    </w:p>
    <w:p w:rsidR="00AA189B" w:rsidRDefault="00AA189B" w:rsidP="00F26CD9">
      <w:pPr>
        <w:jc w:val="center"/>
        <w:rPr>
          <w:b/>
          <w:sz w:val="28"/>
          <w:szCs w:val="28"/>
        </w:rPr>
      </w:pPr>
      <w:r w:rsidRPr="0025044D">
        <w:rPr>
          <w:b/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Pr="0025044D">
        <w:rPr>
          <w:b/>
          <w:sz w:val="28"/>
          <w:szCs w:val="28"/>
        </w:rPr>
        <w:t>Новотаманского</w:t>
      </w:r>
      <w:proofErr w:type="spellEnd"/>
      <w:r w:rsidRPr="0025044D">
        <w:rPr>
          <w:b/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b/>
          <w:sz w:val="28"/>
          <w:szCs w:val="28"/>
        </w:rPr>
        <w:t>Новотаманского</w:t>
      </w:r>
      <w:proofErr w:type="spellEnd"/>
      <w:r w:rsidRPr="0025044D">
        <w:rPr>
          <w:b/>
          <w:sz w:val="28"/>
          <w:szCs w:val="28"/>
        </w:rPr>
        <w:t xml:space="preserve"> сельского поселения Темрюкского района на 2018-202</w:t>
      </w:r>
      <w:r w:rsidR="00F0769B" w:rsidRPr="0025044D">
        <w:rPr>
          <w:b/>
          <w:sz w:val="28"/>
          <w:szCs w:val="28"/>
        </w:rPr>
        <w:t>4</w:t>
      </w:r>
      <w:r w:rsidRPr="0025044D">
        <w:rPr>
          <w:b/>
          <w:sz w:val="28"/>
          <w:szCs w:val="28"/>
        </w:rPr>
        <w:t xml:space="preserve"> годы»</w:t>
      </w:r>
    </w:p>
    <w:p w:rsidR="00F26CD9" w:rsidRDefault="00F26CD9" w:rsidP="00F26CD9">
      <w:pPr>
        <w:rPr>
          <w:b/>
          <w:sz w:val="28"/>
          <w:szCs w:val="28"/>
        </w:rPr>
      </w:pPr>
    </w:p>
    <w:p w:rsidR="00F26CD9" w:rsidRPr="00F26CD9" w:rsidRDefault="00F26CD9" w:rsidP="00F26CD9">
      <w:pPr>
        <w:rPr>
          <w:b/>
          <w:sz w:val="28"/>
          <w:szCs w:val="28"/>
        </w:rPr>
      </w:pPr>
    </w:p>
    <w:p w:rsidR="00AA189B" w:rsidRPr="0025044D" w:rsidRDefault="00AA189B" w:rsidP="0025044D">
      <w:pPr>
        <w:ind w:firstLine="709"/>
        <w:jc w:val="both"/>
        <w:rPr>
          <w:sz w:val="28"/>
          <w:szCs w:val="28"/>
        </w:rPr>
      </w:pPr>
      <w:proofErr w:type="gramStart"/>
      <w:r w:rsidRPr="0025044D">
        <w:rPr>
          <w:sz w:val="28"/>
          <w:szCs w:val="28"/>
        </w:rPr>
        <w:t>В соответствии со статьёй 179 Бюджетного кодекса Российской Федерации, с Федеральным Законом от 6 октября 2003 года № 131-ФЗ «Об общих принципах организации местного самоуправления в Российской Федерации», постановлением правительства Российской Федерации от                   9 февраля 2019 года № 106 «О внесении изменений в приложение № 15 к государственной программе Российской Федерации «Обеспечение доступным и комфортным жильем и коммунальными услугами граждан Российской Федерации», в</w:t>
      </w:r>
      <w:proofErr w:type="gramEnd"/>
      <w:r w:rsidRPr="0025044D">
        <w:rPr>
          <w:sz w:val="28"/>
          <w:szCs w:val="28"/>
        </w:rPr>
        <w:t xml:space="preserve"> целях приведения нормативного правового акта в соответствие с действующим законодательством</w:t>
      </w:r>
      <w:r w:rsidR="00565F7D" w:rsidRPr="0025044D">
        <w:rPr>
          <w:sz w:val="28"/>
          <w:szCs w:val="28"/>
        </w:rPr>
        <w:t>,</w:t>
      </w:r>
      <w:r w:rsidRPr="0025044D">
        <w:rPr>
          <w:sz w:val="28"/>
          <w:szCs w:val="28"/>
        </w:rPr>
        <w:t xml:space="preserve"> </w:t>
      </w:r>
      <w:proofErr w:type="spellStart"/>
      <w:proofErr w:type="gramStart"/>
      <w:r w:rsidRPr="0025044D">
        <w:rPr>
          <w:sz w:val="28"/>
          <w:szCs w:val="28"/>
        </w:rPr>
        <w:t>п</w:t>
      </w:r>
      <w:proofErr w:type="spellEnd"/>
      <w:proofErr w:type="gramEnd"/>
      <w:r w:rsidRPr="0025044D">
        <w:rPr>
          <w:sz w:val="28"/>
          <w:szCs w:val="28"/>
        </w:rPr>
        <w:t xml:space="preserve"> о с т а </w:t>
      </w:r>
      <w:proofErr w:type="spellStart"/>
      <w:r w:rsidRPr="0025044D">
        <w:rPr>
          <w:sz w:val="28"/>
          <w:szCs w:val="28"/>
        </w:rPr>
        <w:t>н</w:t>
      </w:r>
      <w:proofErr w:type="spellEnd"/>
      <w:r w:rsidRPr="0025044D">
        <w:rPr>
          <w:sz w:val="28"/>
          <w:szCs w:val="28"/>
        </w:rPr>
        <w:t xml:space="preserve"> о в л я ю: </w:t>
      </w:r>
    </w:p>
    <w:p w:rsidR="00F0769B" w:rsidRPr="0025044D" w:rsidRDefault="00F0769B" w:rsidP="0025044D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1. Внести в постановление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2018-2024 годы» следующие изменения:</w:t>
      </w:r>
    </w:p>
    <w:p w:rsidR="00F0769B" w:rsidRPr="0025044D" w:rsidRDefault="00F0769B" w:rsidP="0025044D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1) приложение «Муниципальная программа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2018 - 2024 годы» изложить в новой редакции (приложение). </w:t>
      </w:r>
    </w:p>
    <w:p w:rsidR="00F0769B" w:rsidRPr="0025044D" w:rsidRDefault="00F0769B" w:rsidP="0025044D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2. Отделу имущественных отношений и вопросов жилищно-коммунального хозяйства (Е.В. </w:t>
      </w:r>
      <w:proofErr w:type="spellStart"/>
      <w:r w:rsidRPr="0025044D">
        <w:rPr>
          <w:sz w:val="28"/>
          <w:szCs w:val="28"/>
        </w:rPr>
        <w:t>Барботько</w:t>
      </w:r>
      <w:proofErr w:type="spellEnd"/>
      <w:r w:rsidRPr="0025044D">
        <w:rPr>
          <w:sz w:val="28"/>
          <w:szCs w:val="28"/>
        </w:rPr>
        <w:t xml:space="preserve">) официально опубликовать настоящее постановление в периодическом печатном издании газете Темрюкского района «Тамань» и официально опубликовать (разместить) на официальном сайте муниципального образования Темрюкский район в информационно-телекоммуникационной сети «Интернет», а так же разместить на сайте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района.</w:t>
      </w:r>
    </w:p>
    <w:p w:rsidR="00AA189B" w:rsidRPr="0025044D" w:rsidRDefault="00AA189B" w:rsidP="0025044D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 xml:space="preserve">3. </w:t>
      </w:r>
      <w:proofErr w:type="gramStart"/>
      <w:r w:rsidRPr="0025044D">
        <w:rPr>
          <w:sz w:val="28"/>
          <w:szCs w:val="28"/>
        </w:rPr>
        <w:t xml:space="preserve">Контроль за выполнением постановления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«О внесении </w:t>
      </w:r>
      <w:r w:rsidRPr="0025044D">
        <w:rPr>
          <w:sz w:val="28"/>
          <w:szCs w:val="28"/>
        </w:rPr>
        <w:lastRenderedPageBreak/>
        <w:t xml:space="preserve">изменений в постановление администрации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от 13 ноября 2017 года № 292 «Об утверждении муниципальной программы «Формирование комфортной городской среды»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на 2018-202</w:t>
      </w:r>
      <w:r w:rsidR="00F0769B" w:rsidRPr="0025044D">
        <w:rPr>
          <w:sz w:val="28"/>
          <w:szCs w:val="28"/>
        </w:rPr>
        <w:t>4</w:t>
      </w:r>
      <w:r w:rsidRPr="0025044D">
        <w:rPr>
          <w:sz w:val="28"/>
          <w:szCs w:val="28"/>
        </w:rPr>
        <w:t xml:space="preserve"> годы»» возложить на заместителя главы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сельского поселения Темрюкского района В.С. </w:t>
      </w:r>
      <w:proofErr w:type="spellStart"/>
      <w:r w:rsidRPr="0025044D">
        <w:rPr>
          <w:sz w:val="28"/>
          <w:szCs w:val="28"/>
        </w:rPr>
        <w:t>Бригадиренко</w:t>
      </w:r>
      <w:proofErr w:type="spellEnd"/>
      <w:r w:rsidRPr="0025044D">
        <w:rPr>
          <w:sz w:val="28"/>
          <w:szCs w:val="28"/>
        </w:rPr>
        <w:t xml:space="preserve">. </w:t>
      </w:r>
      <w:proofErr w:type="gramEnd"/>
    </w:p>
    <w:p w:rsidR="00AA189B" w:rsidRPr="0025044D" w:rsidRDefault="00AA189B" w:rsidP="0025044D">
      <w:pPr>
        <w:ind w:firstLine="709"/>
        <w:jc w:val="both"/>
        <w:rPr>
          <w:sz w:val="28"/>
          <w:szCs w:val="28"/>
        </w:rPr>
      </w:pPr>
      <w:r w:rsidRPr="0025044D">
        <w:rPr>
          <w:sz w:val="28"/>
          <w:szCs w:val="28"/>
        </w:rPr>
        <w:t>4. Постановление вступает в силу на следующий день после его официального опубликования</w:t>
      </w:r>
    </w:p>
    <w:p w:rsidR="00AA189B" w:rsidRPr="0025044D" w:rsidRDefault="00AA189B" w:rsidP="0025044D">
      <w:pPr>
        <w:rPr>
          <w:sz w:val="28"/>
          <w:szCs w:val="28"/>
        </w:rPr>
      </w:pPr>
    </w:p>
    <w:p w:rsidR="00AA189B" w:rsidRPr="0025044D" w:rsidRDefault="00AA189B" w:rsidP="0025044D">
      <w:pPr>
        <w:rPr>
          <w:sz w:val="28"/>
          <w:szCs w:val="28"/>
        </w:rPr>
      </w:pPr>
    </w:p>
    <w:p w:rsidR="00AA189B" w:rsidRPr="0025044D" w:rsidRDefault="00AA189B" w:rsidP="0025044D">
      <w:pPr>
        <w:rPr>
          <w:sz w:val="28"/>
          <w:szCs w:val="28"/>
        </w:rPr>
      </w:pPr>
      <w:r w:rsidRPr="0025044D">
        <w:rPr>
          <w:sz w:val="28"/>
          <w:szCs w:val="28"/>
        </w:rPr>
        <w:t xml:space="preserve">Глава </w:t>
      </w:r>
      <w:proofErr w:type="spellStart"/>
      <w:r w:rsidRPr="0025044D">
        <w:rPr>
          <w:sz w:val="28"/>
          <w:szCs w:val="28"/>
        </w:rPr>
        <w:t>Новотаманского</w:t>
      </w:r>
      <w:proofErr w:type="spellEnd"/>
      <w:r w:rsidRPr="0025044D">
        <w:rPr>
          <w:sz w:val="28"/>
          <w:szCs w:val="28"/>
        </w:rPr>
        <w:t xml:space="preserve"> </w:t>
      </w:r>
    </w:p>
    <w:p w:rsidR="00AA189B" w:rsidRPr="0025044D" w:rsidRDefault="00AA189B" w:rsidP="0025044D">
      <w:pPr>
        <w:rPr>
          <w:sz w:val="28"/>
          <w:szCs w:val="28"/>
        </w:rPr>
      </w:pPr>
      <w:r w:rsidRPr="0025044D">
        <w:rPr>
          <w:sz w:val="28"/>
          <w:szCs w:val="28"/>
        </w:rPr>
        <w:t>сельского поселения</w:t>
      </w:r>
    </w:p>
    <w:p w:rsidR="00366C0E" w:rsidRPr="0025044D" w:rsidRDefault="00AA189B" w:rsidP="0025044D">
      <w:pPr>
        <w:rPr>
          <w:sz w:val="28"/>
          <w:szCs w:val="28"/>
        </w:rPr>
      </w:pPr>
      <w:r w:rsidRPr="0025044D">
        <w:rPr>
          <w:sz w:val="28"/>
          <w:szCs w:val="28"/>
        </w:rPr>
        <w:t xml:space="preserve">Темрюкского района                                                                              Г.П. </w:t>
      </w:r>
      <w:proofErr w:type="spellStart"/>
      <w:r w:rsidRPr="0025044D">
        <w:rPr>
          <w:sz w:val="28"/>
          <w:szCs w:val="28"/>
        </w:rPr>
        <w:t>Шлахтер</w:t>
      </w:r>
      <w:proofErr w:type="spellEnd"/>
    </w:p>
    <w:sectPr w:rsidR="00366C0E" w:rsidRPr="0025044D" w:rsidSect="00565F7D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1A2C" w:rsidRDefault="009C1A2C" w:rsidP="00547F83">
      <w:r>
        <w:separator/>
      </w:r>
    </w:p>
  </w:endnote>
  <w:endnote w:type="continuationSeparator" w:id="0">
    <w:p w:rsidR="009C1A2C" w:rsidRDefault="009C1A2C" w:rsidP="00547F8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1A2C" w:rsidRDefault="009C1A2C" w:rsidP="00547F83">
      <w:r>
        <w:separator/>
      </w:r>
    </w:p>
  </w:footnote>
  <w:footnote w:type="continuationSeparator" w:id="0">
    <w:p w:rsidR="009C1A2C" w:rsidRDefault="009C1A2C" w:rsidP="00547F8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47F83" w:rsidRDefault="00E94828" w:rsidP="00024DC3">
    <w:pPr>
      <w:pStyle w:val="a3"/>
      <w:jc w:val="center"/>
    </w:pPr>
    <w:r w:rsidRPr="00024DC3">
      <w:rPr>
        <w:sz w:val="28"/>
        <w:szCs w:val="28"/>
      </w:rPr>
      <w:fldChar w:fldCharType="begin"/>
    </w:r>
    <w:r w:rsidR="000B443F" w:rsidRPr="00024DC3">
      <w:rPr>
        <w:sz w:val="28"/>
        <w:szCs w:val="28"/>
      </w:rPr>
      <w:instrText xml:space="preserve"> PAGE   \* MERGEFORMAT </w:instrText>
    </w:r>
    <w:r w:rsidRPr="00024DC3">
      <w:rPr>
        <w:sz w:val="28"/>
        <w:szCs w:val="28"/>
      </w:rPr>
      <w:fldChar w:fldCharType="separate"/>
    </w:r>
    <w:r w:rsidR="00F26CD9">
      <w:rPr>
        <w:noProof/>
        <w:sz w:val="28"/>
        <w:szCs w:val="28"/>
      </w:rPr>
      <w:t>2</w:t>
    </w:r>
    <w:r w:rsidRPr="00024DC3">
      <w:rPr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8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B1B13"/>
    <w:rsid w:val="00004106"/>
    <w:rsid w:val="00022B44"/>
    <w:rsid w:val="00024DC3"/>
    <w:rsid w:val="00043073"/>
    <w:rsid w:val="00052E93"/>
    <w:rsid w:val="0006581C"/>
    <w:rsid w:val="000A7443"/>
    <w:rsid w:val="000B1B13"/>
    <w:rsid w:val="000B443F"/>
    <w:rsid w:val="00100238"/>
    <w:rsid w:val="0010610B"/>
    <w:rsid w:val="001164B5"/>
    <w:rsid w:val="00126499"/>
    <w:rsid w:val="00126D67"/>
    <w:rsid w:val="00132E3A"/>
    <w:rsid w:val="001A00AB"/>
    <w:rsid w:val="001B5934"/>
    <w:rsid w:val="001E59DF"/>
    <w:rsid w:val="001F0B15"/>
    <w:rsid w:val="001F5477"/>
    <w:rsid w:val="00215709"/>
    <w:rsid w:val="00227C14"/>
    <w:rsid w:val="002436FF"/>
    <w:rsid w:val="0025044D"/>
    <w:rsid w:val="00297F83"/>
    <w:rsid w:val="002B592E"/>
    <w:rsid w:val="002C178C"/>
    <w:rsid w:val="00303727"/>
    <w:rsid w:val="00352F1E"/>
    <w:rsid w:val="00366C0E"/>
    <w:rsid w:val="00392254"/>
    <w:rsid w:val="003A7614"/>
    <w:rsid w:val="003C049D"/>
    <w:rsid w:val="003E684A"/>
    <w:rsid w:val="003F2D22"/>
    <w:rsid w:val="00401FA1"/>
    <w:rsid w:val="0042185F"/>
    <w:rsid w:val="0044753B"/>
    <w:rsid w:val="004A19C7"/>
    <w:rsid w:val="004A33CC"/>
    <w:rsid w:val="004A6B86"/>
    <w:rsid w:val="0053733C"/>
    <w:rsid w:val="00547F83"/>
    <w:rsid w:val="00565F7D"/>
    <w:rsid w:val="00574300"/>
    <w:rsid w:val="00590861"/>
    <w:rsid w:val="00597EEC"/>
    <w:rsid w:val="005D463E"/>
    <w:rsid w:val="006015E3"/>
    <w:rsid w:val="00633993"/>
    <w:rsid w:val="0066335D"/>
    <w:rsid w:val="00673262"/>
    <w:rsid w:val="0067428E"/>
    <w:rsid w:val="006A7625"/>
    <w:rsid w:val="006B2BBE"/>
    <w:rsid w:val="006B683C"/>
    <w:rsid w:val="006C7908"/>
    <w:rsid w:val="006E1462"/>
    <w:rsid w:val="00766F4D"/>
    <w:rsid w:val="007700EA"/>
    <w:rsid w:val="00772BED"/>
    <w:rsid w:val="00780C54"/>
    <w:rsid w:val="00784817"/>
    <w:rsid w:val="007B7B1D"/>
    <w:rsid w:val="007C1D49"/>
    <w:rsid w:val="0080280D"/>
    <w:rsid w:val="00827AF1"/>
    <w:rsid w:val="0085171D"/>
    <w:rsid w:val="00883BF6"/>
    <w:rsid w:val="008B53E2"/>
    <w:rsid w:val="008E7A4B"/>
    <w:rsid w:val="00904D2C"/>
    <w:rsid w:val="009C1A2C"/>
    <w:rsid w:val="009E66FB"/>
    <w:rsid w:val="00A34A07"/>
    <w:rsid w:val="00A35FFA"/>
    <w:rsid w:val="00A4720F"/>
    <w:rsid w:val="00A47C96"/>
    <w:rsid w:val="00A53827"/>
    <w:rsid w:val="00A71F25"/>
    <w:rsid w:val="00AA189B"/>
    <w:rsid w:val="00AA73A2"/>
    <w:rsid w:val="00AC244A"/>
    <w:rsid w:val="00AC35D0"/>
    <w:rsid w:val="00AD22AA"/>
    <w:rsid w:val="00AD5AD4"/>
    <w:rsid w:val="00AF1D72"/>
    <w:rsid w:val="00B26F15"/>
    <w:rsid w:val="00B40377"/>
    <w:rsid w:val="00B64A64"/>
    <w:rsid w:val="00B80BE5"/>
    <w:rsid w:val="00BD2967"/>
    <w:rsid w:val="00BF194A"/>
    <w:rsid w:val="00BF653B"/>
    <w:rsid w:val="00C160FE"/>
    <w:rsid w:val="00C50E08"/>
    <w:rsid w:val="00C67AFD"/>
    <w:rsid w:val="00C9751D"/>
    <w:rsid w:val="00CD6708"/>
    <w:rsid w:val="00CE4C63"/>
    <w:rsid w:val="00CE5E97"/>
    <w:rsid w:val="00D139C6"/>
    <w:rsid w:val="00D27EEE"/>
    <w:rsid w:val="00D43F15"/>
    <w:rsid w:val="00D75111"/>
    <w:rsid w:val="00D90004"/>
    <w:rsid w:val="00DA38B9"/>
    <w:rsid w:val="00DD4884"/>
    <w:rsid w:val="00E24E85"/>
    <w:rsid w:val="00E62D87"/>
    <w:rsid w:val="00E77A5F"/>
    <w:rsid w:val="00E83AD8"/>
    <w:rsid w:val="00E94828"/>
    <w:rsid w:val="00EA5993"/>
    <w:rsid w:val="00ED266F"/>
    <w:rsid w:val="00EE659C"/>
    <w:rsid w:val="00F01959"/>
    <w:rsid w:val="00F0769B"/>
    <w:rsid w:val="00F1123F"/>
    <w:rsid w:val="00F26CD9"/>
    <w:rsid w:val="00F41361"/>
    <w:rsid w:val="00F6137B"/>
    <w:rsid w:val="00F655A5"/>
    <w:rsid w:val="00F75487"/>
    <w:rsid w:val="00FC016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1B13"/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0B1B13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">
    <w:name w:val="ConsPlusNormal"/>
    <w:rsid w:val="000B1B13"/>
    <w:pPr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3">
    <w:name w:val="header"/>
    <w:basedOn w:val="a"/>
    <w:link w:val="a4"/>
    <w:uiPriority w:val="99"/>
    <w:unhideWhenUsed/>
    <w:rsid w:val="00547F83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547F83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547F8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Hyperlink"/>
    <w:basedOn w:val="a0"/>
    <w:rsid w:val="00547F83"/>
    <w:rPr>
      <w:color w:val="0000FF"/>
      <w:u w:val="single"/>
    </w:rPr>
  </w:style>
  <w:style w:type="paragraph" w:styleId="a8">
    <w:name w:val="Subtitle"/>
    <w:basedOn w:val="a"/>
    <w:link w:val="a9"/>
    <w:uiPriority w:val="99"/>
    <w:qFormat/>
    <w:rsid w:val="00A71F25"/>
    <w:rPr>
      <w:sz w:val="28"/>
      <w:szCs w:val="24"/>
    </w:rPr>
  </w:style>
  <w:style w:type="character" w:customStyle="1" w:styleId="a9">
    <w:name w:val="Подзаголовок Знак"/>
    <w:basedOn w:val="a0"/>
    <w:link w:val="a8"/>
    <w:uiPriority w:val="99"/>
    <w:rsid w:val="00A71F25"/>
    <w:rPr>
      <w:rFonts w:ascii="Times New Roman" w:eastAsia="Times New Roman" w:hAnsi="Times New Roman"/>
      <w:sz w:val="28"/>
      <w:szCs w:val="24"/>
    </w:rPr>
  </w:style>
  <w:style w:type="paragraph" w:styleId="aa">
    <w:name w:val="Normal (Web)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paragraph" w:customStyle="1" w:styleId="msonospacing0">
    <w:name w:val="msonospacing"/>
    <w:basedOn w:val="a"/>
    <w:rsid w:val="001A00AB"/>
    <w:pPr>
      <w:spacing w:before="100" w:beforeAutospacing="1" w:after="100" w:afterAutospacing="1"/>
    </w:pPr>
    <w:rPr>
      <w:sz w:val="24"/>
      <w:szCs w:val="24"/>
    </w:rPr>
  </w:style>
  <w:style w:type="character" w:styleId="ab">
    <w:name w:val="Strong"/>
    <w:basedOn w:val="a0"/>
    <w:uiPriority w:val="99"/>
    <w:qFormat/>
    <w:rsid w:val="00C160FE"/>
    <w:rPr>
      <w:rFonts w:ascii="Times New Roman" w:hAnsi="Times New Roman" w:cs="Times New Roman" w:hint="default"/>
      <w:b/>
      <w:bCs/>
    </w:rPr>
  </w:style>
  <w:style w:type="paragraph" w:customStyle="1" w:styleId="31">
    <w:name w:val="Основной текст с отступом 31"/>
    <w:basedOn w:val="a"/>
    <w:rsid w:val="00C160FE"/>
    <w:pPr>
      <w:suppressAutoHyphens/>
      <w:ind w:left="-540"/>
    </w:pPr>
    <w:rPr>
      <w:sz w:val="28"/>
      <w:szCs w:val="24"/>
      <w:lang w:eastAsia="ar-SA"/>
    </w:rPr>
  </w:style>
  <w:style w:type="character" w:customStyle="1" w:styleId="11">
    <w:name w:val="Основной текст (11)_"/>
    <w:basedOn w:val="a0"/>
    <w:link w:val="111"/>
    <w:uiPriority w:val="99"/>
    <w:rsid w:val="00401FA1"/>
    <w:rPr>
      <w:sz w:val="26"/>
      <w:szCs w:val="26"/>
      <w:shd w:val="clear" w:color="auto" w:fill="FFFFFF"/>
    </w:rPr>
  </w:style>
  <w:style w:type="paragraph" w:customStyle="1" w:styleId="111">
    <w:name w:val="Основной текст (11)1"/>
    <w:basedOn w:val="a"/>
    <w:link w:val="11"/>
    <w:uiPriority w:val="99"/>
    <w:rsid w:val="00401FA1"/>
    <w:pPr>
      <w:widowControl w:val="0"/>
      <w:shd w:val="clear" w:color="auto" w:fill="FFFFFF"/>
      <w:spacing w:before="300" w:line="312" w:lineRule="exact"/>
      <w:jc w:val="both"/>
    </w:pPr>
    <w:rPr>
      <w:rFonts w:ascii="Calibri" w:eastAsia="Calibri" w:hAnsi="Calibri"/>
      <w:sz w:val="26"/>
      <w:szCs w:val="26"/>
    </w:rPr>
  </w:style>
  <w:style w:type="paragraph" w:styleId="ac">
    <w:name w:val="No Spacing"/>
    <w:uiPriority w:val="1"/>
    <w:qFormat/>
    <w:rsid w:val="00590861"/>
    <w:rPr>
      <w:sz w:val="22"/>
      <w:szCs w:val="22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F26CD9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F26CD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389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134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29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11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421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422</Words>
  <Characters>2406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земля2</cp:lastModifiedBy>
  <cp:revision>8</cp:revision>
  <cp:lastPrinted>2020-11-27T06:40:00Z</cp:lastPrinted>
  <dcterms:created xsi:type="dcterms:W3CDTF">2017-07-17T06:29:00Z</dcterms:created>
  <dcterms:modified xsi:type="dcterms:W3CDTF">2020-12-23T10:53:00Z</dcterms:modified>
</cp:coreProperties>
</file>