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DB6" w:rsidRDefault="008C3DB6" w:rsidP="008C3DB6">
      <w:pPr>
        <w:spacing w:after="0" w:line="240" w:lineRule="auto"/>
        <w:ind w:left="4820" w:firstLine="524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 № 1</w:t>
      </w:r>
    </w:p>
    <w:p w:rsidR="008C3DB6" w:rsidRDefault="008C3DB6" w:rsidP="008C3DB6">
      <w:pPr>
        <w:spacing w:after="0" w:line="240" w:lineRule="auto"/>
        <w:ind w:left="7938" w:firstLine="269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>к решению ___сессии Совета</w:t>
      </w:r>
    </w:p>
    <w:p w:rsidR="008C3DB6" w:rsidRDefault="008C3DB6" w:rsidP="008C3DB6">
      <w:pPr>
        <w:spacing w:after="0" w:line="240" w:lineRule="auto"/>
        <w:ind w:left="4820" w:firstLine="496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Новотаманского сельского поселения</w:t>
      </w:r>
    </w:p>
    <w:p w:rsidR="008C3DB6" w:rsidRDefault="008C3DB6" w:rsidP="008C3DB6">
      <w:pPr>
        <w:spacing w:after="0" w:line="240" w:lineRule="auto"/>
        <w:ind w:left="4820" w:firstLine="425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Темрюкского района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созыва</w:t>
      </w:r>
    </w:p>
    <w:p w:rsidR="008C3DB6" w:rsidRDefault="008C3DB6" w:rsidP="008C3DB6">
      <w:pPr>
        <w:spacing w:after="0" w:line="240" w:lineRule="auto"/>
        <w:ind w:left="4820" w:firstLine="425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от  « 23» декабря 2022 года № </w:t>
      </w:r>
    </w:p>
    <w:p w:rsidR="00961447" w:rsidRPr="000D53B0" w:rsidRDefault="00961447" w:rsidP="00B63E7F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61447">
        <w:rPr>
          <w:rFonts w:ascii="Times New Roman" w:hAnsi="Times New Roman" w:cs="Times New Roman"/>
          <w:sz w:val="28"/>
          <w:szCs w:val="28"/>
        </w:rPr>
        <w:tab/>
      </w:r>
    </w:p>
    <w:p w:rsidR="002C42FD" w:rsidRDefault="002C42FD" w:rsidP="00231584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C42FD" w:rsidRDefault="002C42FD" w:rsidP="00144F9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63E7F" w:rsidRDefault="00B63E7F" w:rsidP="00144F9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ЗАКЛЮЧЕНИЕ О РЕЗУЛЬТАТАХ </w:t>
      </w:r>
    </w:p>
    <w:p w:rsidR="00B63E7F" w:rsidRDefault="00B63E7F" w:rsidP="00144F9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</w:t>
      </w:r>
      <w:r w:rsidR="009614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публичных слушаний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по проекту решения</w:t>
      </w:r>
      <w:r w:rsidR="009614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«О бюджете Новотаманского сельского поселения </w:t>
      </w:r>
    </w:p>
    <w:p w:rsidR="00961447" w:rsidRDefault="00961447" w:rsidP="00144F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Темрюкского района </w:t>
      </w:r>
      <w:r w:rsidR="000D53B0">
        <w:rPr>
          <w:rFonts w:ascii="Times New Roman" w:hAnsi="Times New Roman" w:cs="Times New Roman"/>
          <w:b/>
          <w:color w:val="000000"/>
          <w:sz w:val="28"/>
          <w:szCs w:val="28"/>
        </w:rPr>
        <w:t>на 20</w:t>
      </w:r>
      <w:r w:rsidR="00B63E7F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2348D7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год»</w:t>
      </w:r>
    </w:p>
    <w:p w:rsidR="00144F9C" w:rsidRDefault="00144F9C" w:rsidP="00144F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447" w:rsidRDefault="000D53B0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A2FEF">
        <w:rPr>
          <w:rFonts w:ascii="Times New Roman" w:hAnsi="Times New Roman" w:cs="Times New Roman"/>
          <w:sz w:val="28"/>
          <w:szCs w:val="28"/>
        </w:rPr>
        <w:t xml:space="preserve"> </w:t>
      </w:r>
      <w:r w:rsidR="002348D7">
        <w:rPr>
          <w:rFonts w:ascii="Times New Roman" w:hAnsi="Times New Roman" w:cs="Times New Roman"/>
          <w:sz w:val="28"/>
          <w:szCs w:val="28"/>
        </w:rPr>
        <w:t>9</w:t>
      </w:r>
      <w:r w:rsidR="00961447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B63E7F">
        <w:rPr>
          <w:rFonts w:ascii="Times New Roman" w:hAnsi="Times New Roman" w:cs="Times New Roman"/>
          <w:sz w:val="28"/>
          <w:szCs w:val="28"/>
        </w:rPr>
        <w:t>202</w:t>
      </w:r>
      <w:r w:rsidR="002348D7">
        <w:rPr>
          <w:rFonts w:ascii="Times New Roman" w:hAnsi="Times New Roman" w:cs="Times New Roman"/>
          <w:sz w:val="28"/>
          <w:szCs w:val="28"/>
        </w:rPr>
        <w:t>2</w:t>
      </w:r>
      <w:r w:rsidR="00961447">
        <w:rPr>
          <w:rFonts w:ascii="Times New Roman" w:hAnsi="Times New Roman" w:cs="Times New Roman"/>
          <w:sz w:val="28"/>
          <w:szCs w:val="28"/>
        </w:rPr>
        <w:t>г.                                                                                                                                           пос. Таманский</w:t>
      </w:r>
    </w:p>
    <w:p w:rsidR="00961447" w:rsidRDefault="00961447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3E7F" w:rsidRPr="00B63E7F" w:rsidRDefault="00B63E7F" w:rsidP="00B63E7F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публичных слушаний : «Рассмотрение проекта решения </w:t>
      </w:r>
      <w:r w:rsidRPr="00B63E7F">
        <w:rPr>
          <w:rFonts w:ascii="Times New Roman" w:hAnsi="Times New Roman" w:cs="Times New Roman"/>
          <w:color w:val="000000"/>
          <w:sz w:val="28"/>
          <w:szCs w:val="28"/>
        </w:rPr>
        <w:t xml:space="preserve">«О бюджете Новотаманского сельского поселения </w:t>
      </w:r>
    </w:p>
    <w:p w:rsidR="00144F9C" w:rsidRPr="00B63E7F" w:rsidRDefault="00B63E7F" w:rsidP="00B63E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3E7F">
        <w:rPr>
          <w:rFonts w:ascii="Times New Roman" w:hAnsi="Times New Roman" w:cs="Times New Roman"/>
          <w:color w:val="000000"/>
          <w:sz w:val="28"/>
          <w:szCs w:val="28"/>
        </w:rPr>
        <w:t>Темрюкского района на 202</w:t>
      </w:r>
      <w:r w:rsidR="002348D7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B63E7F">
        <w:rPr>
          <w:rFonts w:ascii="Times New Roman" w:hAnsi="Times New Roman" w:cs="Times New Roman"/>
          <w:color w:val="000000"/>
          <w:sz w:val="28"/>
          <w:szCs w:val="28"/>
        </w:rPr>
        <w:t xml:space="preserve"> год»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61447" w:rsidRDefault="00961447" w:rsidP="00B63E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Инициатор публичных слушаний: Совет Новотаманского сельского поселения Темрюкского района.</w:t>
      </w:r>
      <w:r w:rsidR="00B63E7F">
        <w:rPr>
          <w:rFonts w:ascii="Times New Roman" w:hAnsi="Times New Roman" w:cs="Times New Roman"/>
          <w:sz w:val="28"/>
          <w:szCs w:val="28"/>
        </w:rPr>
        <w:tab/>
      </w:r>
    </w:p>
    <w:p w:rsidR="00961447" w:rsidRDefault="00961447" w:rsidP="002D50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Публичные слушания назначены: решением </w:t>
      </w:r>
      <w:r w:rsidR="002348D7" w:rsidRPr="002348D7">
        <w:rPr>
          <w:rFonts w:ascii="Times New Roman" w:hAnsi="Times New Roman" w:cs="Times New Roman"/>
          <w:sz w:val="28"/>
          <w:szCs w:val="28"/>
          <w:lang w:val="en-US"/>
        </w:rPr>
        <w:t>LVIII</w:t>
      </w:r>
      <w:r w:rsidRPr="002348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сессии Совета Новотаманского сельского пос</w:t>
      </w:r>
      <w:r w:rsidR="00635E8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ления Темрюкского района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D53B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B63E7F">
        <w:rPr>
          <w:rFonts w:ascii="Times New Roman" w:hAnsi="Times New Roman" w:cs="Times New Roman"/>
          <w:sz w:val="28"/>
          <w:szCs w:val="28"/>
        </w:rPr>
        <w:t xml:space="preserve">созыва от </w:t>
      </w:r>
      <w:r w:rsidR="002348D7">
        <w:rPr>
          <w:rFonts w:ascii="Times New Roman" w:hAnsi="Times New Roman" w:cs="Times New Roman"/>
          <w:sz w:val="28"/>
          <w:szCs w:val="28"/>
        </w:rPr>
        <w:t>18</w:t>
      </w:r>
      <w:r w:rsidR="00B63E7F">
        <w:rPr>
          <w:rFonts w:ascii="Times New Roman" w:hAnsi="Times New Roman" w:cs="Times New Roman"/>
          <w:sz w:val="28"/>
          <w:szCs w:val="28"/>
        </w:rPr>
        <w:t xml:space="preserve"> ноября 20</w:t>
      </w:r>
      <w:r w:rsidR="00B63E7F" w:rsidRPr="00B63E7F">
        <w:rPr>
          <w:rFonts w:ascii="Times New Roman" w:hAnsi="Times New Roman" w:cs="Times New Roman"/>
          <w:sz w:val="28"/>
          <w:szCs w:val="28"/>
        </w:rPr>
        <w:t>2</w:t>
      </w:r>
      <w:r w:rsidR="002348D7">
        <w:rPr>
          <w:rFonts w:ascii="Times New Roman" w:hAnsi="Times New Roman" w:cs="Times New Roman"/>
          <w:sz w:val="28"/>
          <w:szCs w:val="28"/>
        </w:rPr>
        <w:t>2</w:t>
      </w:r>
      <w:r w:rsidR="00B63E7F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B63E7F" w:rsidRPr="00B63E7F">
        <w:rPr>
          <w:rFonts w:ascii="Times New Roman" w:hAnsi="Times New Roman" w:cs="Times New Roman"/>
          <w:sz w:val="28"/>
          <w:szCs w:val="28"/>
        </w:rPr>
        <w:t>1</w:t>
      </w:r>
      <w:r w:rsidR="002348D7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1447" w:rsidRDefault="00961447" w:rsidP="002D50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 публичных слушаний: рассмотрение проекта бюджета Новотаманского сельского пос</w:t>
      </w:r>
      <w:r w:rsidR="0005141E">
        <w:rPr>
          <w:rFonts w:ascii="Times New Roman" w:hAnsi="Times New Roman" w:cs="Times New Roman"/>
          <w:sz w:val="28"/>
          <w:szCs w:val="28"/>
        </w:rPr>
        <w:t>еления Темрюкского района на 20</w:t>
      </w:r>
      <w:r w:rsidR="00B63E7F">
        <w:rPr>
          <w:rFonts w:ascii="Times New Roman" w:hAnsi="Times New Roman" w:cs="Times New Roman"/>
          <w:sz w:val="28"/>
          <w:szCs w:val="28"/>
        </w:rPr>
        <w:t>2</w:t>
      </w:r>
      <w:r w:rsidR="002348D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1F3DEF" w:rsidRDefault="001F3DEF" w:rsidP="002D50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Дата, время и место</w:t>
      </w:r>
      <w:r w:rsidR="00B63E7F">
        <w:rPr>
          <w:rFonts w:ascii="Times New Roman" w:hAnsi="Times New Roman" w:cs="Times New Roman"/>
          <w:sz w:val="28"/>
          <w:szCs w:val="28"/>
        </w:rPr>
        <w:t xml:space="preserve"> проведения публичных слушаний:</w:t>
      </w:r>
      <w:r w:rsidR="002348D7">
        <w:rPr>
          <w:rFonts w:ascii="Times New Roman" w:hAnsi="Times New Roman" w:cs="Times New Roman"/>
          <w:sz w:val="28"/>
          <w:szCs w:val="28"/>
        </w:rPr>
        <w:t xml:space="preserve"> 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141E">
        <w:rPr>
          <w:rFonts w:ascii="Times New Roman" w:hAnsi="Times New Roman" w:cs="Times New Roman"/>
          <w:sz w:val="28"/>
          <w:szCs w:val="28"/>
        </w:rPr>
        <w:t>декабря</w:t>
      </w:r>
      <w:r w:rsidR="00876C0B">
        <w:rPr>
          <w:rFonts w:ascii="Times New Roman" w:hAnsi="Times New Roman" w:cs="Times New Roman"/>
          <w:sz w:val="28"/>
          <w:szCs w:val="28"/>
        </w:rPr>
        <w:t xml:space="preserve"> 20</w:t>
      </w:r>
      <w:r w:rsidR="00876C0B" w:rsidRPr="00876C0B">
        <w:rPr>
          <w:rFonts w:ascii="Times New Roman" w:hAnsi="Times New Roman" w:cs="Times New Roman"/>
          <w:sz w:val="28"/>
          <w:szCs w:val="28"/>
        </w:rPr>
        <w:t>2</w:t>
      </w:r>
      <w:r w:rsidR="002348D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2C42F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 1</w:t>
      </w:r>
      <w:r w:rsidR="0005141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</w:t>
      </w:r>
      <w:r w:rsidR="00876C0B" w:rsidRPr="00876C0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0, пос. Таманский, ул. Ленина, д. 16, здание администрации Новотаманского сельского поселения Темрюкского района</w:t>
      </w:r>
    </w:p>
    <w:p w:rsidR="001F3DEF" w:rsidRPr="00637848" w:rsidRDefault="001F3DEF" w:rsidP="002D50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Опубликование (обнародование) информации о дате назначения публичных слушаний: </w:t>
      </w:r>
      <w:r w:rsidR="002C42FD">
        <w:rPr>
          <w:rFonts w:ascii="Times New Roman" w:hAnsi="Times New Roman" w:cs="Times New Roman"/>
          <w:sz w:val="28"/>
          <w:szCs w:val="28"/>
        </w:rPr>
        <w:t>газета «Тамань»</w:t>
      </w:r>
      <w:r w:rsidR="00284524">
        <w:rPr>
          <w:rFonts w:ascii="Times New Roman" w:hAnsi="Times New Roman" w:cs="Times New Roman"/>
          <w:sz w:val="28"/>
          <w:szCs w:val="28"/>
        </w:rPr>
        <w:t xml:space="preserve"> от 24 ноября 2022 года, </w:t>
      </w:r>
      <w:r w:rsidR="006378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образования Темрюкский район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82502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1F3DEF">
        <w:rPr>
          <w:rFonts w:ascii="Times New Roman" w:hAnsi="Times New Roman" w:cs="Times New Roman"/>
          <w:sz w:val="28"/>
          <w:szCs w:val="28"/>
        </w:rPr>
        <w:t>.</w:t>
      </w:r>
      <w:r w:rsidR="00637848">
        <w:rPr>
          <w:rFonts w:ascii="Times New Roman" w:hAnsi="Times New Roman" w:cs="Times New Roman"/>
          <w:sz w:val="28"/>
          <w:szCs w:val="28"/>
          <w:lang w:val="en-US"/>
        </w:rPr>
        <w:t>tem</w:t>
      </w:r>
      <w:r w:rsidR="00144F9C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637848">
        <w:rPr>
          <w:rFonts w:ascii="Times New Roman" w:hAnsi="Times New Roman" w:cs="Times New Roman"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  <w:lang w:val="en-US"/>
        </w:rPr>
        <w:t>uk</w:t>
      </w:r>
      <w:r w:rsidRPr="001F3DE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2845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информационно-коммуникационной сети </w:t>
      </w:r>
      <w:r w:rsidR="002C42FD">
        <w:rPr>
          <w:rFonts w:ascii="Times New Roman" w:hAnsi="Times New Roman" w:cs="Times New Roman"/>
          <w:sz w:val="28"/>
          <w:szCs w:val="28"/>
        </w:rPr>
        <w:t>«И</w:t>
      </w:r>
      <w:r>
        <w:rPr>
          <w:rFonts w:ascii="Times New Roman" w:hAnsi="Times New Roman" w:cs="Times New Roman"/>
          <w:sz w:val="28"/>
          <w:szCs w:val="28"/>
        </w:rPr>
        <w:t>нтернет</w:t>
      </w:r>
      <w:r w:rsidR="002C42FD">
        <w:rPr>
          <w:rFonts w:ascii="Times New Roman" w:hAnsi="Times New Roman" w:cs="Times New Roman"/>
          <w:sz w:val="28"/>
          <w:szCs w:val="28"/>
        </w:rPr>
        <w:t>»</w:t>
      </w:r>
      <w:r w:rsidR="00637848">
        <w:rPr>
          <w:rFonts w:ascii="Times New Roman" w:hAnsi="Times New Roman" w:cs="Times New Roman"/>
          <w:sz w:val="28"/>
          <w:szCs w:val="28"/>
        </w:rPr>
        <w:t>, на сайте администрации Новотаманского сельского пос</w:t>
      </w:r>
      <w:r w:rsidR="009C2D81">
        <w:rPr>
          <w:rFonts w:ascii="Times New Roman" w:hAnsi="Times New Roman" w:cs="Times New Roman"/>
          <w:sz w:val="28"/>
          <w:szCs w:val="28"/>
        </w:rPr>
        <w:t>е</w:t>
      </w:r>
      <w:r w:rsidR="00637848">
        <w:rPr>
          <w:rFonts w:ascii="Times New Roman" w:hAnsi="Times New Roman" w:cs="Times New Roman"/>
          <w:sz w:val="28"/>
          <w:szCs w:val="28"/>
        </w:rPr>
        <w:t>ления Темрюкского района</w:t>
      </w:r>
      <w:r w:rsidR="0068423F">
        <w:rPr>
          <w:rFonts w:ascii="Times New Roman" w:hAnsi="Times New Roman" w:cs="Times New Roman"/>
          <w:sz w:val="28"/>
          <w:szCs w:val="28"/>
        </w:rPr>
        <w:t xml:space="preserve"> </w:t>
      </w:r>
      <w:r w:rsidR="002348D7">
        <w:rPr>
          <w:rFonts w:ascii="Times New Roman" w:hAnsi="Times New Roman" w:cs="Times New Roman"/>
          <w:sz w:val="28"/>
          <w:szCs w:val="28"/>
        </w:rPr>
        <w:t>21</w:t>
      </w:r>
      <w:r w:rsidR="0068423F">
        <w:rPr>
          <w:rFonts w:ascii="Times New Roman" w:hAnsi="Times New Roman" w:cs="Times New Roman"/>
          <w:sz w:val="28"/>
          <w:szCs w:val="28"/>
        </w:rPr>
        <w:t xml:space="preserve"> </w:t>
      </w:r>
      <w:r w:rsidR="002348D7">
        <w:rPr>
          <w:rFonts w:ascii="Times New Roman" w:hAnsi="Times New Roman" w:cs="Times New Roman"/>
          <w:sz w:val="28"/>
          <w:szCs w:val="28"/>
        </w:rPr>
        <w:t xml:space="preserve">ноября </w:t>
      </w:r>
      <w:r w:rsidR="0068423F">
        <w:rPr>
          <w:rFonts w:ascii="Times New Roman" w:hAnsi="Times New Roman" w:cs="Times New Roman"/>
          <w:sz w:val="28"/>
          <w:szCs w:val="28"/>
        </w:rPr>
        <w:t>202</w:t>
      </w:r>
      <w:r w:rsidR="002348D7">
        <w:rPr>
          <w:rFonts w:ascii="Times New Roman" w:hAnsi="Times New Roman" w:cs="Times New Roman"/>
          <w:sz w:val="28"/>
          <w:szCs w:val="28"/>
        </w:rPr>
        <w:t>2</w:t>
      </w:r>
      <w:r w:rsidR="0068423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44F9C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447" w:rsidRDefault="001F3DEF" w:rsidP="009A0C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Уполномоченный орган по проведению публичных слушаний: оргкомитет п</w:t>
      </w:r>
      <w:r w:rsidR="0068423F">
        <w:rPr>
          <w:rFonts w:ascii="Times New Roman" w:hAnsi="Times New Roman" w:cs="Times New Roman"/>
          <w:sz w:val="28"/>
          <w:szCs w:val="28"/>
        </w:rPr>
        <w:t>о проведению публичных слушаний.</w:t>
      </w:r>
    </w:p>
    <w:p w:rsidR="00651E2C" w:rsidRDefault="00651E2C" w:rsidP="002D50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51E2C" w:rsidRDefault="00651E2C" w:rsidP="002D50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участников – 1</w:t>
      </w:r>
      <w:r w:rsidR="0028452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651E2C" w:rsidRDefault="00651E2C" w:rsidP="002D50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 – Т.В. Барсук.</w:t>
      </w:r>
    </w:p>
    <w:tbl>
      <w:tblPr>
        <w:tblW w:w="1404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8"/>
        <w:gridCol w:w="1793"/>
        <w:gridCol w:w="319"/>
        <w:gridCol w:w="5342"/>
        <w:gridCol w:w="6237"/>
      </w:tblGrid>
      <w:tr w:rsidR="00284524" w:rsidRPr="00EC0861" w:rsidTr="009A0C92">
        <w:tc>
          <w:tcPr>
            <w:tcW w:w="21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C0861" w:rsidRPr="00EC0861" w:rsidRDefault="00284524" w:rsidP="00D465C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правового акта или вопросы, вынесенные на обсуждение</w:t>
            </w:r>
          </w:p>
        </w:tc>
        <w:tc>
          <w:tcPr>
            <w:tcW w:w="566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C0861" w:rsidRPr="00EC0861" w:rsidRDefault="00284524" w:rsidP="00D465C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и рекомендации экспертов и участников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84524" w:rsidRPr="00EC0861" w:rsidRDefault="00284524" w:rsidP="00D465C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Предложения, рекомендации внесены</w:t>
            </w:r>
          </w:p>
          <w:p w:rsidR="00EC0861" w:rsidRPr="00EC0861" w:rsidRDefault="00284524" w:rsidP="00D465C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(поддержаны)</w:t>
            </w:r>
          </w:p>
        </w:tc>
      </w:tr>
      <w:tr w:rsidR="00284524" w:rsidRPr="00EC0861" w:rsidTr="009A0C92">
        <w:trPr>
          <w:trHeight w:val="484"/>
        </w:trPr>
        <w:tc>
          <w:tcPr>
            <w:tcW w:w="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84524" w:rsidRPr="00EC0861" w:rsidRDefault="00284524" w:rsidP="00D465C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EC0861" w:rsidRPr="00EC0861" w:rsidRDefault="00284524" w:rsidP="00D465C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C0861" w:rsidRPr="00EC0861" w:rsidRDefault="00284524" w:rsidP="00D465C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проекта или формулировка вопроса</w:t>
            </w:r>
          </w:p>
        </w:tc>
        <w:tc>
          <w:tcPr>
            <w:tcW w:w="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C0861" w:rsidRPr="00EC0861" w:rsidRDefault="00284524" w:rsidP="00D465C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</w:t>
            </w:r>
          </w:p>
        </w:tc>
        <w:tc>
          <w:tcPr>
            <w:tcW w:w="5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C0861" w:rsidRPr="00EC0861" w:rsidRDefault="00284524" w:rsidP="00D465C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предложения, рекомендации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C0861" w:rsidRPr="00EC0861" w:rsidRDefault="00284524" w:rsidP="00D465C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эксперта, участника, название организации</w:t>
            </w:r>
          </w:p>
        </w:tc>
      </w:tr>
      <w:tr w:rsidR="00284524" w:rsidRPr="00EC0861" w:rsidTr="009A0C92">
        <w:tc>
          <w:tcPr>
            <w:tcW w:w="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C0861" w:rsidRPr="00EC0861" w:rsidRDefault="00284524" w:rsidP="00D465C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C0861" w:rsidRPr="00712293" w:rsidRDefault="00712293" w:rsidP="00D465C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293">
              <w:rPr>
                <w:rFonts w:ascii="Times New Roman" w:hAnsi="Times New Roman" w:cs="Times New Roman"/>
              </w:rPr>
              <w:t>Рассмотрение проекта решения "О бюджете Новотаманского сельского поселения Темрюкского района на 2023 год"</w:t>
            </w:r>
          </w:p>
        </w:tc>
        <w:tc>
          <w:tcPr>
            <w:tcW w:w="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84524" w:rsidRPr="00EC0861" w:rsidRDefault="00284524" w:rsidP="00D465C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1.</w:t>
            </w:r>
          </w:p>
          <w:p w:rsidR="00284524" w:rsidRPr="00EC0861" w:rsidRDefault="00284524" w:rsidP="00D465C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4CCC" w:rsidRPr="00624CCC" w:rsidRDefault="00284524" w:rsidP="00624CC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C0861" w:rsidRPr="00EC0861" w:rsidRDefault="00EC0861" w:rsidP="00D465C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84524" w:rsidRPr="00EC0861" w:rsidRDefault="00284524" w:rsidP="00D465C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вопрос  по </w:t>
            </w:r>
            <w:r w:rsidR="008B2591" w:rsidRPr="00624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привлечению в поселение работников образования и медицины.</w:t>
            </w:r>
          </w:p>
          <w:p w:rsidR="00624CCC" w:rsidRPr="00EC0861" w:rsidRDefault="00284524" w:rsidP="00D465C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4CCC" w:rsidRPr="00624CCC" w:rsidRDefault="00284524" w:rsidP="00624CC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вопрос по </w:t>
            </w:r>
            <w:r w:rsidR="008B2591" w:rsidRPr="00624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благоустройству: устройство общественных туалетов в пос. Таманский</w:t>
            </w:r>
          </w:p>
          <w:p w:rsidR="00EC0861" w:rsidRPr="00EC0861" w:rsidRDefault="00EC0861" w:rsidP="00D465C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A0C92" w:rsidRPr="009A0C92" w:rsidRDefault="009A0C92" w:rsidP="009A0C92">
            <w:pPr>
              <w:spacing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9A0C92">
              <w:rPr>
                <w:rFonts w:ascii="Times New Roman" w:hAnsi="Times New Roman" w:cs="Times New Roman"/>
                <w:sz w:val="24"/>
                <w:szCs w:val="24"/>
              </w:rPr>
              <w:t>1. от гр</w:t>
            </w:r>
            <w:r w:rsidR="007122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0C92">
              <w:rPr>
                <w:rFonts w:ascii="Times New Roman" w:hAnsi="Times New Roman" w:cs="Times New Roman"/>
                <w:sz w:val="24"/>
                <w:szCs w:val="24"/>
              </w:rPr>
              <w:t xml:space="preserve"> Чеботаревой Е.А. (данный вопрос относится к полномочиям МО Темрюкский район, рекомендуется обратиться  данным вопросом в администрацию МО Темрюкский район).</w:t>
            </w:r>
          </w:p>
          <w:p w:rsidR="009A0C92" w:rsidRPr="009A0C92" w:rsidRDefault="009A0C92" w:rsidP="009A0C92">
            <w:pPr>
              <w:spacing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9A0C92">
              <w:rPr>
                <w:rFonts w:ascii="Times New Roman" w:hAnsi="Times New Roman" w:cs="Times New Roman"/>
                <w:sz w:val="24"/>
                <w:szCs w:val="24"/>
              </w:rPr>
              <w:t>2. от гр</w:t>
            </w:r>
            <w:r w:rsidR="007122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0C92">
              <w:rPr>
                <w:rFonts w:ascii="Times New Roman" w:hAnsi="Times New Roman" w:cs="Times New Roman"/>
                <w:sz w:val="24"/>
                <w:szCs w:val="24"/>
              </w:rPr>
              <w:t xml:space="preserve"> Чеботаревой Е.А.</w:t>
            </w:r>
          </w:p>
          <w:p w:rsidR="009A0C92" w:rsidRPr="009A0C92" w:rsidRDefault="009A0C92" w:rsidP="009A0C92">
            <w:pPr>
              <w:spacing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9A0C92">
              <w:rPr>
                <w:rFonts w:ascii="Times New Roman" w:hAnsi="Times New Roman" w:cs="Times New Roman"/>
                <w:sz w:val="24"/>
                <w:szCs w:val="24"/>
              </w:rPr>
              <w:t xml:space="preserve"> (1. Необходимо определить принадлежность объекта</w:t>
            </w:r>
          </w:p>
          <w:p w:rsidR="009A0C92" w:rsidRPr="009A0C92" w:rsidRDefault="009A0C92" w:rsidP="009A0C92">
            <w:pPr>
              <w:spacing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9A0C92">
              <w:rPr>
                <w:rFonts w:ascii="Times New Roman" w:hAnsi="Times New Roman" w:cs="Times New Roman"/>
                <w:sz w:val="24"/>
                <w:szCs w:val="24"/>
              </w:rPr>
              <w:t>2. если есть собственник, то будет написано письмо о приведении в соответствии с нормами , если объект бесхозный, тогда будет решаться вопрос о постановке на баланс администрации.</w:t>
            </w:r>
          </w:p>
          <w:p w:rsidR="00EC0861" w:rsidRPr="00EC0861" w:rsidRDefault="009A0C92" w:rsidP="009A0C92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C92">
              <w:rPr>
                <w:rFonts w:ascii="Times New Roman" w:hAnsi="Times New Roman" w:cs="Times New Roman"/>
                <w:sz w:val="24"/>
                <w:szCs w:val="24"/>
              </w:rPr>
              <w:t>3. После этого провести технический осмотр объекта и запланировать расходы в бюджете Новотаманского сельского поселения )</w:t>
            </w:r>
          </w:p>
        </w:tc>
      </w:tr>
    </w:tbl>
    <w:p w:rsidR="00624CCC" w:rsidRPr="00EC0861" w:rsidRDefault="00624CCC" w:rsidP="00624CCC">
      <w:pPr>
        <w:spacing w:after="100" w:line="240" w:lineRule="auto"/>
        <w:jc w:val="both"/>
        <w:rPr>
          <w:rFonts w:ascii="Arial" w:eastAsia="Times New Roman" w:hAnsi="Arial" w:cs="Arial"/>
          <w:color w:val="FF0000"/>
          <w:sz w:val="14"/>
          <w:szCs w:val="14"/>
          <w:lang w:eastAsia="ru-RU"/>
        </w:rPr>
      </w:pPr>
    </w:p>
    <w:p w:rsidR="00624CCC" w:rsidRPr="00F56A87" w:rsidRDefault="00624CCC" w:rsidP="00624CCC">
      <w:pPr>
        <w:spacing w:after="1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86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  <w:r w:rsidRPr="00F56A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оргкомитета по проведению публичных слушаний по проекту решения «О бюджете Новотаманского сельского поселения Темрюкского района на 2023 год»:</w:t>
      </w:r>
    </w:p>
    <w:p w:rsidR="00624CCC" w:rsidRPr="00F56A87" w:rsidRDefault="00624CCC" w:rsidP="00624CCC">
      <w:pPr>
        <w:spacing w:after="1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6A8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направить проект решения «О бюджете Новотаманского сельского поселения Темрюкского района на 2023 год» в Совет Новотаманского сельского поселения Темрюкского района для принятия решения по существу.</w:t>
      </w:r>
    </w:p>
    <w:p w:rsidR="00825026" w:rsidRDefault="00825026" w:rsidP="00144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1584" w:rsidRDefault="00231584" w:rsidP="00144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1447" w:rsidRPr="00961447" w:rsidRDefault="001F3DEF" w:rsidP="00624C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231584">
        <w:rPr>
          <w:rFonts w:ascii="Times New Roman" w:hAnsi="Times New Roman" w:cs="Times New Roman"/>
          <w:sz w:val="28"/>
          <w:szCs w:val="28"/>
        </w:rPr>
        <w:t xml:space="preserve">оргкомитета                                                                                                                                        </w:t>
      </w:r>
      <w:r w:rsidR="002348D7">
        <w:rPr>
          <w:rFonts w:ascii="Times New Roman" w:hAnsi="Times New Roman" w:cs="Times New Roman"/>
          <w:sz w:val="28"/>
          <w:szCs w:val="28"/>
        </w:rPr>
        <w:t>В.Ж. Кашаев</w:t>
      </w:r>
    </w:p>
    <w:sectPr w:rsidR="00961447" w:rsidRPr="00961447" w:rsidSect="00144F9C">
      <w:pgSz w:w="16838" w:h="11906" w:orient="landscape"/>
      <w:pgMar w:top="1418" w:right="567" w:bottom="156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3E23" w:rsidRDefault="00C93E23" w:rsidP="0068423F">
      <w:pPr>
        <w:spacing w:after="0" w:line="240" w:lineRule="auto"/>
      </w:pPr>
      <w:r>
        <w:separator/>
      </w:r>
    </w:p>
  </w:endnote>
  <w:endnote w:type="continuationSeparator" w:id="1">
    <w:p w:rsidR="00C93E23" w:rsidRDefault="00C93E23" w:rsidP="00684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3E23" w:rsidRDefault="00C93E23" w:rsidP="0068423F">
      <w:pPr>
        <w:spacing w:after="0" w:line="240" w:lineRule="auto"/>
      </w:pPr>
      <w:r>
        <w:separator/>
      </w:r>
    </w:p>
  </w:footnote>
  <w:footnote w:type="continuationSeparator" w:id="1">
    <w:p w:rsidR="00C93E23" w:rsidRDefault="00C93E23" w:rsidP="006842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61447"/>
    <w:rsid w:val="0001215A"/>
    <w:rsid w:val="00025C37"/>
    <w:rsid w:val="0005141E"/>
    <w:rsid w:val="000D53B0"/>
    <w:rsid w:val="00144F9C"/>
    <w:rsid w:val="001C2B32"/>
    <w:rsid w:val="001F3DEF"/>
    <w:rsid w:val="00231584"/>
    <w:rsid w:val="002348D7"/>
    <w:rsid w:val="00245DC1"/>
    <w:rsid w:val="00284524"/>
    <w:rsid w:val="00284AE2"/>
    <w:rsid w:val="00293B65"/>
    <w:rsid w:val="002C42FD"/>
    <w:rsid w:val="002D504E"/>
    <w:rsid w:val="00300779"/>
    <w:rsid w:val="00300F12"/>
    <w:rsid w:val="003074D8"/>
    <w:rsid w:val="003A2485"/>
    <w:rsid w:val="004032FC"/>
    <w:rsid w:val="004530AA"/>
    <w:rsid w:val="004A106B"/>
    <w:rsid w:val="005D49C0"/>
    <w:rsid w:val="00624CCC"/>
    <w:rsid w:val="00635E81"/>
    <w:rsid w:val="00637848"/>
    <w:rsid w:val="00651E2C"/>
    <w:rsid w:val="0068423F"/>
    <w:rsid w:val="00712293"/>
    <w:rsid w:val="007B25BA"/>
    <w:rsid w:val="007E7B6C"/>
    <w:rsid w:val="008140C8"/>
    <w:rsid w:val="00814B80"/>
    <w:rsid w:val="00825026"/>
    <w:rsid w:val="00842272"/>
    <w:rsid w:val="00876C0B"/>
    <w:rsid w:val="00891F0E"/>
    <w:rsid w:val="008B2591"/>
    <w:rsid w:val="008C3DB6"/>
    <w:rsid w:val="008C50A1"/>
    <w:rsid w:val="00961447"/>
    <w:rsid w:val="009A0C92"/>
    <w:rsid w:val="009C2D81"/>
    <w:rsid w:val="00A641E5"/>
    <w:rsid w:val="00A91FEF"/>
    <w:rsid w:val="00AA668E"/>
    <w:rsid w:val="00AD1A5D"/>
    <w:rsid w:val="00B04857"/>
    <w:rsid w:val="00B63E7F"/>
    <w:rsid w:val="00B95A00"/>
    <w:rsid w:val="00C93E23"/>
    <w:rsid w:val="00D31BD1"/>
    <w:rsid w:val="00D87FC9"/>
    <w:rsid w:val="00DA2FEF"/>
    <w:rsid w:val="00DA40AB"/>
    <w:rsid w:val="00E00C1B"/>
    <w:rsid w:val="00EC0861"/>
    <w:rsid w:val="00EE2BD7"/>
    <w:rsid w:val="00F26120"/>
    <w:rsid w:val="00F41175"/>
    <w:rsid w:val="00F55C89"/>
    <w:rsid w:val="00F56A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D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261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26120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6842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8423F"/>
  </w:style>
  <w:style w:type="paragraph" w:styleId="a8">
    <w:name w:val="footer"/>
    <w:basedOn w:val="a"/>
    <w:link w:val="a9"/>
    <w:uiPriority w:val="99"/>
    <w:semiHidden/>
    <w:unhideWhenUsed/>
    <w:rsid w:val="006842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8423F"/>
  </w:style>
  <w:style w:type="paragraph" w:styleId="aa">
    <w:name w:val="Normal (Web)"/>
    <w:basedOn w:val="a"/>
    <w:uiPriority w:val="99"/>
    <w:unhideWhenUsed/>
    <w:rsid w:val="00EC0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7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D2848-140F-4F92-B4A1-FA872F8F2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8</cp:revision>
  <cp:lastPrinted>2022-12-21T07:29:00Z</cp:lastPrinted>
  <dcterms:created xsi:type="dcterms:W3CDTF">2022-12-13T10:34:00Z</dcterms:created>
  <dcterms:modified xsi:type="dcterms:W3CDTF">2022-12-21T08:34:00Z</dcterms:modified>
</cp:coreProperties>
</file>