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A11" w:rsidRDefault="00F10A11" w:rsidP="00F10A11">
      <w:pPr>
        <w:jc w:val="center"/>
        <w:rPr>
          <w:b/>
          <w:bCs/>
          <w:sz w:val="28"/>
        </w:rPr>
      </w:pPr>
      <w:r>
        <w:rPr>
          <w:noProof/>
        </w:rPr>
        <w:drawing>
          <wp:inline distT="0" distB="0" distL="0" distR="0">
            <wp:extent cx="651510" cy="671195"/>
            <wp:effectExtent l="19050" t="0" r="0" b="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" cy="671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0A11" w:rsidRPr="00F10A11" w:rsidRDefault="00F10A11" w:rsidP="00F10A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0A11">
        <w:rPr>
          <w:rFonts w:ascii="Times New Roman" w:hAnsi="Times New Roman" w:cs="Times New Roman"/>
          <w:b/>
          <w:bCs/>
          <w:sz w:val="28"/>
          <w:szCs w:val="28"/>
        </w:rPr>
        <w:t>АДМИНИСТРАЦИЯ  НОВОТАМАНСКОГО СЕЛЬСКОГО ПОСЕЛЕНИЯ ТЕМРЮКСКОГО РАЙОНА</w:t>
      </w:r>
    </w:p>
    <w:p w:rsidR="00F10A11" w:rsidRPr="00F10A11" w:rsidRDefault="00F10A11" w:rsidP="00F10A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10A11" w:rsidRPr="00F10A11" w:rsidRDefault="00F10A11" w:rsidP="00F10A11">
      <w:pPr>
        <w:pStyle w:val="a4"/>
        <w:tabs>
          <w:tab w:val="left" w:pos="5355"/>
        </w:tabs>
        <w:jc w:val="center"/>
        <w:rPr>
          <w:rFonts w:ascii="Times New Roman" w:hAnsi="Times New Roman" w:cs="Times New Roman"/>
          <w:b/>
          <w:bCs/>
          <w:szCs w:val="28"/>
        </w:rPr>
      </w:pPr>
      <w:r w:rsidRPr="00F10A11">
        <w:rPr>
          <w:rFonts w:ascii="Times New Roman" w:hAnsi="Times New Roman" w:cs="Times New Roman"/>
          <w:b/>
          <w:bCs/>
          <w:szCs w:val="28"/>
        </w:rPr>
        <w:t xml:space="preserve">ПОСТАНОВЛЕНИЕ </w:t>
      </w:r>
    </w:p>
    <w:p w:rsidR="00F10A11" w:rsidRPr="00F10A11" w:rsidRDefault="00F10A11" w:rsidP="00F10A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10A11" w:rsidRPr="00F10A11" w:rsidRDefault="00F10A11" w:rsidP="00F10A11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F10A11">
        <w:rPr>
          <w:rFonts w:ascii="Times New Roman" w:hAnsi="Times New Roman" w:cs="Times New Roman"/>
          <w:sz w:val="28"/>
          <w:szCs w:val="28"/>
        </w:rPr>
        <w:t>От  _________                                                                                               №  ____</w:t>
      </w:r>
    </w:p>
    <w:p w:rsidR="00F10A11" w:rsidRPr="00F10A11" w:rsidRDefault="00F10A11" w:rsidP="00F10A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10A11">
        <w:rPr>
          <w:rFonts w:ascii="Times New Roman" w:hAnsi="Times New Roman" w:cs="Times New Roman"/>
          <w:sz w:val="28"/>
          <w:szCs w:val="28"/>
        </w:rPr>
        <w:t>пос</w:t>
      </w:r>
      <w:proofErr w:type="gramStart"/>
      <w:r w:rsidRPr="00F10A11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F10A11">
        <w:rPr>
          <w:rFonts w:ascii="Times New Roman" w:hAnsi="Times New Roman" w:cs="Times New Roman"/>
          <w:sz w:val="28"/>
          <w:szCs w:val="28"/>
        </w:rPr>
        <w:t>аманский</w:t>
      </w:r>
    </w:p>
    <w:p w:rsidR="00F10A11" w:rsidRPr="00F10A11" w:rsidRDefault="00F10A11" w:rsidP="00F10A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10A1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10A11" w:rsidRPr="00F10A11" w:rsidRDefault="00F10A11" w:rsidP="00F10A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10A11" w:rsidRPr="00F10A11" w:rsidRDefault="00F10A11" w:rsidP="00F10A11">
      <w:pPr>
        <w:pStyle w:val="a4"/>
        <w:jc w:val="center"/>
        <w:rPr>
          <w:rFonts w:ascii="Times New Roman" w:hAnsi="Times New Roman" w:cs="Times New Roman"/>
          <w:b/>
          <w:szCs w:val="28"/>
        </w:rPr>
      </w:pPr>
      <w:r w:rsidRPr="00F10A11">
        <w:rPr>
          <w:rFonts w:ascii="Times New Roman" w:hAnsi="Times New Roman" w:cs="Times New Roman"/>
          <w:b/>
          <w:szCs w:val="28"/>
        </w:rPr>
        <w:t>О порядке деятельности гражданских кладбищ на территории Новотаманского сельского поселения Темрюкского района</w:t>
      </w:r>
    </w:p>
    <w:p w:rsidR="00F10A11" w:rsidRPr="00F10A11" w:rsidRDefault="00F10A11" w:rsidP="00F10A11">
      <w:pPr>
        <w:pStyle w:val="a4"/>
        <w:jc w:val="center"/>
        <w:rPr>
          <w:rFonts w:ascii="Times New Roman" w:hAnsi="Times New Roman" w:cs="Times New Roman"/>
          <w:b/>
          <w:szCs w:val="28"/>
        </w:rPr>
      </w:pPr>
    </w:p>
    <w:p w:rsidR="00F10A11" w:rsidRPr="00F10A11" w:rsidRDefault="00F10A11" w:rsidP="00F10A11">
      <w:pPr>
        <w:pStyle w:val="a4"/>
        <w:jc w:val="center"/>
        <w:rPr>
          <w:rFonts w:ascii="Times New Roman" w:hAnsi="Times New Roman" w:cs="Times New Roman"/>
          <w:b/>
          <w:szCs w:val="28"/>
        </w:rPr>
      </w:pPr>
    </w:p>
    <w:p w:rsidR="00F10A11" w:rsidRPr="00F10A11" w:rsidRDefault="00F10A11" w:rsidP="00F10A11">
      <w:pPr>
        <w:pStyle w:val="a4"/>
        <w:ind w:firstLine="851"/>
        <w:jc w:val="both"/>
        <w:rPr>
          <w:rFonts w:ascii="Times New Roman" w:hAnsi="Times New Roman" w:cs="Times New Roman"/>
          <w:szCs w:val="28"/>
        </w:rPr>
      </w:pPr>
      <w:r w:rsidRPr="00F10A11">
        <w:rPr>
          <w:rFonts w:ascii="Times New Roman" w:hAnsi="Times New Roman" w:cs="Times New Roman"/>
          <w:szCs w:val="28"/>
        </w:rPr>
        <w:t xml:space="preserve">На основании статьи 19 Закона Краснодарского края от 4 февраля 2004 года № 666-КЗ «О погребении и похоронном деле в Краснодарском крае», Устава Новотаманского сельского поселения Темрюкского района                       </w:t>
      </w:r>
      <w:proofErr w:type="spellStart"/>
      <w:proofErr w:type="gramStart"/>
      <w:r w:rsidRPr="00F10A11">
        <w:rPr>
          <w:rFonts w:ascii="Times New Roman" w:hAnsi="Times New Roman" w:cs="Times New Roman"/>
          <w:szCs w:val="28"/>
        </w:rPr>
        <w:t>п</w:t>
      </w:r>
      <w:proofErr w:type="spellEnd"/>
      <w:proofErr w:type="gramEnd"/>
      <w:r w:rsidRPr="00F10A11">
        <w:rPr>
          <w:rFonts w:ascii="Times New Roman" w:hAnsi="Times New Roman" w:cs="Times New Roman"/>
          <w:szCs w:val="28"/>
        </w:rPr>
        <w:t xml:space="preserve"> о с т а </w:t>
      </w:r>
      <w:proofErr w:type="spellStart"/>
      <w:r w:rsidRPr="00F10A11">
        <w:rPr>
          <w:rFonts w:ascii="Times New Roman" w:hAnsi="Times New Roman" w:cs="Times New Roman"/>
          <w:szCs w:val="28"/>
        </w:rPr>
        <w:t>н</w:t>
      </w:r>
      <w:proofErr w:type="spellEnd"/>
      <w:r w:rsidRPr="00F10A11">
        <w:rPr>
          <w:rFonts w:ascii="Times New Roman" w:hAnsi="Times New Roman" w:cs="Times New Roman"/>
          <w:szCs w:val="28"/>
        </w:rPr>
        <w:t xml:space="preserve"> о в л я </w:t>
      </w:r>
      <w:proofErr w:type="spellStart"/>
      <w:r w:rsidRPr="00F10A11">
        <w:rPr>
          <w:rFonts w:ascii="Times New Roman" w:hAnsi="Times New Roman" w:cs="Times New Roman"/>
          <w:szCs w:val="28"/>
        </w:rPr>
        <w:t>ю</w:t>
      </w:r>
      <w:proofErr w:type="spellEnd"/>
      <w:r w:rsidRPr="00F10A11">
        <w:rPr>
          <w:rFonts w:ascii="Times New Roman" w:hAnsi="Times New Roman" w:cs="Times New Roman"/>
          <w:szCs w:val="28"/>
        </w:rPr>
        <w:t xml:space="preserve"> :</w:t>
      </w:r>
    </w:p>
    <w:p w:rsidR="00F10A11" w:rsidRPr="00F10A11" w:rsidRDefault="00F10A11" w:rsidP="00F10A11">
      <w:pPr>
        <w:pStyle w:val="a4"/>
        <w:ind w:firstLine="851"/>
        <w:jc w:val="both"/>
        <w:rPr>
          <w:rFonts w:ascii="Times New Roman" w:hAnsi="Times New Roman" w:cs="Times New Roman"/>
          <w:szCs w:val="28"/>
        </w:rPr>
      </w:pPr>
      <w:r w:rsidRPr="00F10A11">
        <w:rPr>
          <w:rFonts w:ascii="Times New Roman" w:hAnsi="Times New Roman" w:cs="Times New Roman"/>
          <w:szCs w:val="28"/>
        </w:rPr>
        <w:t>1. Утвердить порядок деятельности гражданских кладбищ на территории Новотаманского сельского поселения Темрюкского района (приложение).</w:t>
      </w:r>
    </w:p>
    <w:p w:rsidR="00F10A11" w:rsidRPr="00F10A11" w:rsidRDefault="00F10A11" w:rsidP="00F10A11">
      <w:pPr>
        <w:pStyle w:val="a4"/>
        <w:ind w:firstLine="851"/>
        <w:jc w:val="both"/>
        <w:rPr>
          <w:rFonts w:ascii="Times New Roman" w:hAnsi="Times New Roman" w:cs="Times New Roman"/>
          <w:szCs w:val="28"/>
        </w:rPr>
      </w:pPr>
      <w:r w:rsidRPr="00F10A11">
        <w:rPr>
          <w:rFonts w:ascii="Times New Roman" w:hAnsi="Times New Roman" w:cs="Times New Roman"/>
          <w:szCs w:val="28"/>
        </w:rPr>
        <w:t>2. Постановление Новотаманского сельского поселения Темрюкского района Темрюкского района от 1 декабря 2011 года № 209 «О порядке деятельности гражданских кладбищ на территории Новотаманского сельского поселения Темрюкского района» считать утратившим силу.</w:t>
      </w:r>
    </w:p>
    <w:p w:rsidR="00F10A11" w:rsidRPr="00F10A11" w:rsidRDefault="00F10A11" w:rsidP="00F10A11">
      <w:pPr>
        <w:tabs>
          <w:tab w:val="left" w:pos="0"/>
          <w:tab w:val="left" w:pos="567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A11">
        <w:rPr>
          <w:rFonts w:ascii="Times New Roman" w:hAnsi="Times New Roman" w:cs="Times New Roman"/>
          <w:sz w:val="28"/>
          <w:szCs w:val="28"/>
        </w:rPr>
        <w:t>3. Общему отделу администрации Новотаманского сельского поселения Темрюкского района (Л.А.Золотарёва</w:t>
      </w:r>
      <w:r w:rsidRPr="00F10A11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Pr="00F10A11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</w:t>
      </w:r>
      <w:hyperlink r:id="rId5" w:history="1">
        <w:r w:rsidRPr="00F10A11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http</w:t>
        </w:r>
        <w:r w:rsidRPr="00F10A11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://</w:t>
        </w:r>
        <w:r w:rsidRPr="00F10A11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www</w:t>
        </w:r>
        <w:r w:rsidRPr="00F10A11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/</w:t>
        </w:r>
        <w:proofErr w:type="spellStart"/>
        <w:r w:rsidRPr="00F10A11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temryuk</w:t>
        </w:r>
        <w:proofErr w:type="spellEnd"/>
        <w:r w:rsidRPr="00F10A11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Pr="00F10A11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  <w:proofErr w:type="spellEnd"/>
        <w:r w:rsidRPr="00F10A11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/</w:t>
        </w:r>
      </w:hyperlink>
      <w:r w:rsidRPr="00F10A11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</w:t>
      </w:r>
      <w:r w:rsidRPr="00F10A11">
        <w:rPr>
          <w:rFonts w:ascii="Times New Roman" w:eastAsia="Arial" w:hAnsi="Times New Roman" w:cs="Times New Roman"/>
          <w:color w:val="000000"/>
          <w:spacing w:val="-4"/>
          <w:kern w:val="1"/>
          <w:sz w:val="28"/>
          <w:szCs w:val="28"/>
          <w:lang w:eastAsia="ar-SA"/>
        </w:rPr>
        <w:t xml:space="preserve">. </w:t>
      </w:r>
    </w:p>
    <w:p w:rsidR="00F10A11" w:rsidRPr="00F10A11" w:rsidRDefault="00F10A11" w:rsidP="00F10A11">
      <w:pPr>
        <w:pStyle w:val="a4"/>
        <w:ind w:firstLine="851"/>
        <w:jc w:val="both"/>
        <w:rPr>
          <w:rFonts w:ascii="Times New Roman" w:hAnsi="Times New Roman" w:cs="Times New Roman"/>
          <w:szCs w:val="28"/>
        </w:rPr>
      </w:pPr>
      <w:r w:rsidRPr="00F10A11">
        <w:rPr>
          <w:rFonts w:ascii="Times New Roman" w:hAnsi="Times New Roman" w:cs="Times New Roman"/>
          <w:szCs w:val="28"/>
        </w:rPr>
        <w:t xml:space="preserve">4. </w:t>
      </w:r>
      <w:proofErr w:type="gramStart"/>
      <w:r w:rsidRPr="00F10A11">
        <w:rPr>
          <w:rFonts w:ascii="Times New Roman" w:hAnsi="Times New Roman" w:cs="Times New Roman"/>
          <w:szCs w:val="28"/>
        </w:rPr>
        <w:t>Контроль за</w:t>
      </w:r>
      <w:proofErr w:type="gramEnd"/>
      <w:r w:rsidRPr="00F10A11">
        <w:rPr>
          <w:rFonts w:ascii="Times New Roman" w:hAnsi="Times New Roman" w:cs="Times New Roman"/>
          <w:szCs w:val="28"/>
        </w:rPr>
        <w:t xml:space="preserve"> выполнением настоящего постановления возложить на заместителя главы Новотаманского сельского поселения Темрюкского района (Г.П. </w:t>
      </w:r>
      <w:proofErr w:type="spellStart"/>
      <w:r w:rsidRPr="00F10A11">
        <w:rPr>
          <w:rFonts w:ascii="Times New Roman" w:hAnsi="Times New Roman" w:cs="Times New Roman"/>
          <w:szCs w:val="28"/>
        </w:rPr>
        <w:t>Шлахтер</w:t>
      </w:r>
      <w:proofErr w:type="spellEnd"/>
      <w:r w:rsidRPr="00F10A11">
        <w:rPr>
          <w:rFonts w:ascii="Times New Roman" w:hAnsi="Times New Roman" w:cs="Times New Roman"/>
          <w:szCs w:val="28"/>
        </w:rPr>
        <w:t>).</w:t>
      </w:r>
    </w:p>
    <w:p w:rsidR="00F10A11" w:rsidRPr="00F10A11" w:rsidRDefault="00F10A11" w:rsidP="00F10A11">
      <w:pPr>
        <w:pStyle w:val="a4"/>
        <w:ind w:firstLine="851"/>
        <w:jc w:val="both"/>
        <w:rPr>
          <w:rFonts w:ascii="Times New Roman" w:hAnsi="Times New Roman" w:cs="Times New Roman"/>
          <w:szCs w:val="28"/>
        </w:rPr>
      </w:pPr>
      <w:r w:rsidRPr="00F10A11">
        <w:rPr>
          <w:rFonts w:ascii="Times New Roman" w:hAnsi="Times New Roman" w:cs="Times New Roman"/>
          <w:szCs w:val="28"/>
        </w:rPr>
        <w:t>4. Постановление вступает в силу со дня его подписания.</w:t>
      </w:r>
    </w:p>
    <w:p w:rsidR="00F10A11" w:rsidRPr="00F10A11" w:rsidRDefault="00F10A11" w:rsidP="00F10A11">
      <w:pPr>
        <w:shd w:val="clear" w:color="auto" w:fill="FFFFFF"/>
        <w:tabs>
          <w:tab w:val="left" w:pos="720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F10A11" w:rsidRPr="00F10A11" w:rsidRDefault="00F10A11" w:rsidP="00F10A11">
      <w:pPr>
        <w:shd w:val="clear" w:color="auto" w:fill="FFFFFF"/>
        <w:tabs>
          <w:tab w:val="left" w:pos="720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F10A11" w:rsidRPr="00F10A11" w:rsidRDefault="00F10A11" w:rsidP="00F10A11">
      <w:pPr>
        <w:shd w:val="clear" w:color="auto" w:fill="FFFFFF"/>
        <w:tabs>
          <w:tab w:val="left" w:pos="720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10A11">
        <w:rPr>
          <w:rFonts w:ascii="Times New Roman" w:hAnsi="Times New Roman" w:cs="Times New Roman"/>
          <w:bCs/>
          <w:sz w:val="28"/>
          <w:szCs w:val="28"/>
        </w:rPr>
        <w:t>Глава Новотаманского</w:t>
      </w:r>
    </w:p>
    <w:p w:rsidR="00F10A11" w:rsidRPr="00F10A11" w:rsidRDefault="00F10A11" w:rsidP="00F10A11">
      <w:pPr>
        <w:shd w:val="clear" w:color="auto" w:fill="FFFFFF"/>
        <w:tabs>
          <w:tab w:val="left" w:pos="720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10A11">
        <w:rPr>
          <w:rFonts w:ascii="Times New Roman" w:hAnsi="Times New Roman" w:cs="Times New Roman"/>
          <w:bCs/>
          <w:sz w:val="28"/>
          <w:szCs w:val="28"/>
        </w:rPr>
        <w:t>сельского поселения</w:t>
      </w:r>
    </w:p>
    <w:p w:rsidR="00F10A11" w:rsidRPr="00F10A11" w:rsidRDefault="00F10A11" w:rsidP="00F10A11">
      <w:pPr>
        <w:shd w:val="clear" w:color="auto" w:fill="FFFFFF"/>
        <w:tabs>
          <w:tab w:val="left" w:pos="720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10A11">
        <w:rPr>
          <w:rFonts w:ascii="Times New Roman" w:hAnsi="Times New Roman" w:cs="Times New Roman"/>
          <w:bCs/>
          <w:sz w:val="28"/>
          <w:szCs w:val="28"/>
        </w:rPr>
        <w:t>Темрюкского района</w:t>
      </w:r>
      <w:r w:rsidRPr="00F10A11">
        <w:rPr>
          <w:rFonts w:ascii="Times New Roman" w:hAnsi="Times New Roman" w:cs="Times New Roman"/>
          <w:bCs/>
          <w:sz w:val="28"/>
          <w:szCs w:val="28"/>
        </w:rPr>
        <w:tab/>
      </w:r>
      <w:r w:rsidRPr="00F10A11">
        <w:rPr>
          <w:rFonts w:ascii="Times New Roman" w:hAnsi="Times New Roman" w:cs="Times New Roman"/>
          <w:bCs/>
          <w:sz w:val="28"/>
          <w:szCs w:val="28"/>
        </w:rPr>
        <w:tab/>
      </w:r>
      <w:r w:rsidRPr="00F10A11">
        <w:rPr>
          <w:rFonts w:ascii="Times New Roman" w:hAnsi="Times New Roman" w:cs="Times New Roman"/>
          <w:bCs/>
          <w:sz w:val="28"/>
          <w:szCs w:val="28"/>
        </w:rPr>
        <w:tab/>
      </w:r>
      <w:r w:rsidRPr="00F10A11">
        <w:rPr>
          <w:rFonts w:ascii="Times New Roman" w:hAnsi="Times New Roman" w:cs="Times New Roman"/>
          <w:bCs/>
          <w:sz w:val="28"/>
          <w:szCs w:val="28"/>
        </w:rPr>
        <w:tab/>
      </w:r>
      <w:r w:rsidRPr="00F10A11">
        <w:rPr>
          <w:rFonts w:ascii="Times New Roman" w:hAnsi="Times New Roman" w:cs="Times New Roman"/>
          <w:bCs/>
          <w:sz w:val="28"/>
          <w:szCs w:val="28"/>
        </w:rPr>
        <w:tab/>
      </w:r>
      <w:r w:rsidRPr="00F10A11"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Pr="00F10A11">
        <w:rPr>
          <w:rFonts w:ascii="Times New Roman" w:hAnsi="Times New Roman" w:cs="Times New Roman"/>
          <w:bCs/>
          <w:sz w:val="28"/>
          <w:szCs w:val="28"/>
        </w:rPr>
        <w:t xml:space="preserve">       В.В.Лаврентьев</w:t>
      </w:r>
    </w:p>
    <w:p w:rsidR="00F10A11" w:rsidRPr="00F10A11" w:rsidRDefault="00F10A11" w:rsidP="00F10A11">
      <w:pPr>
        <w:shd w:val="clear" w:color="auto" w:fill="FFFFFF"/>
        <w:tabs>
          <w:tab w:val="left" w:pos="720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F10A11" w:rsidRPr="00F10A11" w:rsidRDefault="00F10A11" w:rsidP="00F10A11">
      <w:pPr>
        <w:shd w:val="clear" w:color="auto" w:fill="FFFFFF"/>
        <w:tabs>
          <w:tab w:val="left" w:pos="720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sectPr w:rsidR="00F10A11" w:rsidRPr="00F10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F10A11"/>
    <w:rsid w:val="00F10A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заголовок Знак"/>
    <w:basedOn w:val="a0"/>
    <w:link w:val="a4"/>
    <w:locked/>
    <w:rsid w:val="00F10A11"/>
    <w:rPr>
      <w:sz w:val="28"/>
      <w:szCs w:val="24"/>
    </w:rPr>
  </w:style>
  <w:style w:type="paragraph" w:styleId="a4">
    <w:name w:val="Subtitle"/>
    <w:basedOn w:val="a"/>
    <w:link w:val="a3"/>
    <w:qFormat/>
    <w:rsid w:val="00F10A11"/>
    <w:pPr>
      <w:spacing w:after="0" w:line="240" w:lineRule="auto"/>
    </w:pPr>
    <w:rPr>
      <w:sz w:val="28"/>
      <w:szCs w:val="24"/>
    </w:rPr>
  </w:style>
  <w:style w:type="character" w:customStyle="1" w:styleId="1">
    <w:name w:val="Подзаголовок Знак1"/>
    <w:basedOn w:val="a0"/>
    <w:link w:val="a4"/>
    <w:uiPriority w:val="11"/>
    <w:rsid w:val="00F10A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5">
    <w:name w:val="Hyperlink"/>
    <w:basedOn w:val="a0"/>
    <w:uiPriority w:val="99"/>
    <w:unhideWhenUsed/>
    <w:rsid w:val="00F10A11"/>
    <w:rPr>
      <w:strike w:val="0"/>
      <w:dstrike w:val="0"/>
      <w:color w:val="0066CC"/>
      <w:u w:val="none"/>
      <w:effect w:val="none"/>
    </w:rPr>
  </w:style>
  <w:style w:type="paragraph" w:styleId="a6">
    <w:name w:val="Balloon Text"/>
    <w:basedOn w:val="a"/>
    <w:link w:val="a7"/>
    <w:uiPriority w:val="99"/>
    <w:semiHidden/>
    <w:unhideWhenUsed/>
    <w:rsid w:val="00F10A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0A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/temryuk.ru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1310</Characters>
  <Application>Microsoft Office Word</Application>
  <DocSecurity>0</DocSecurity>
  <Lines>10</Lines>
  <Paragraphs>3</Paragraphs>
  <ScaleCrop>false</ScaleCrop>
  <Company>Microsoft</Company>
  <LinksUpToDate>false</LinksUpToDate>
  <CharactersWithSpaces>1536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2017-12-23T16:14:00Z</dcterms:created>
  <dcterms:modified xsi:type="dcterms:W3CDTF">2017-12-23T16:15:00Z</dcterms:modified>
</cp:coreProperties>
</file>