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A72" w:rsidRPr="00374A72" w:rsidRDefault="00374A72" w:rsidP="00374A7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374A72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374A72" w:rsidRPr="00374A72" w:rsidRDefault="00374A72" w:rsidP="00374A7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374A72">
        <w:rPr>
          <w:rFonts w:ascii="Times New Roman" w:hAnsi="Times New Roman" w:cs="Times New Roman"/>
          <w:sz w:val="28"/>
          <w:szCs w:val="28"/>
        </w:rPr>
        <w:t>к учетной политике администрации</w:t>
      </w:r>
    </w:p>
    <w:p w:rsidR="00374A72" w:rsidRPr="00374A72" w:rsidRDefault="00374A72" w:rsidP="00374A7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374A72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</w:p>
    <w:p w:rsidR="00374A72" w:rsidRPr="00374A72" w:rsidRDefault="00374A72" w:rsidP="00374A7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374A72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374A72" w:rsidRDefault="00374A72" w:rsidP="00374A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4A72" w:rsidRPr="00374A72" w:rsidRDefault="00374A72" w:rsidP="00374A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4A72" w:rsidRPr="00374A72" w:rsidRDefault="00374A72" w:rsidP="00374A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4A72">
        <w:rPr>
          <w:rFonts w:ascii="Times New Roman" w:hAnsi="Times New Roman" w:cs="Times New Roman"/>
          <w:b/>
          <w:sz w:val="28"/>
          <w:szCs w:val="28"/>
        </w:rPr>
        <w:t>ГРАФИК ДОКУМЕНТООБОРОТА</w:t>
      </w:r>
    </w:p>
    <w:p w:rsidR="00374A72" w:rsidRPr="00374A72" w:rsidRDefault="00374A72" w:rsidP="00374A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4A72" w:rsidRPr="00374A72" w:rsidRDefault="00374A72" w:rsidP="00374A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410"/>
        <w:gridCol w:w="1559"/>
        <w:gridCol w:w="3261"/>
        <w:gridCol w:w="1984"/>
      </w:tblGrid>
      <w:tr w:rsidR="00374A72" w:rsidRPr="00374A72" w:rsidTr="00374A72">
        <w:tc>
          <w:tcPr>
            <w:tcW w:w="675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10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Наименование д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кумента</w:t>
            </w:r>
          </w:p>
        </w:tc>
        <w:tc>
          <w:tcPr>
            <w:tcW w:w="1559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Код формы</w:t>
            </w:r>
          </w:p>
        </w:tc>
        <w:tc>
          <w:tcPr>
            <w:tcW w:w="3261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Ответственные лица  за соста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ление и  сдачу  документа</w:t>
            </w:r>
          </w:p>
        </w:tc>
        <w:tc>
          <w:tcPr>
            <w:tcW w:w="1984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Дата предста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</w:p>
        </w:tc>
      </w:tr>
      <w:tr w:rsidR="00374A72" w:rsidRPr="00374A72" w:rsidTr="00374A72">
        <w:tc>
          <w:tcPr>
            <w:tcW w:w="675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Инвентарные ка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точки по ОС</w:t>
            </w:r>
          </w:p>
        </w:tc>
        <w:tc>
          <w:tcPr>
            <w:tcW w:w="1559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Форма ОС-6</w:t>
            </w:r>
          </w:p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0504031</w:t>
            </w:r>
          </w:p>
        </w:tc>
        <w:tc>
          <w:tcPr>
            <w:tcW w:w="3261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1984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по факту п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ступления ОС</w:t>
            </w:r>
          </w:p>
        </w:tc>
      </w:tr>
      <w:tr w:rsidR="00374A72" w:rsidRPr="00374A72" w:rsidTr="00374A72">
        <w:tc>
          <w:tcPr>
            <w:tcW w:w="675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Карточки количес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венно-суммового учета по МЦ</w:t>
            </w:r>
          </w:p>
        </w:tc>
        <w:tc>
          <w:tcPr>
            <w:tcW w:w="1559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Форма 0504041</w:t>
            </w:r>
          </w:p>
        </w:tc>
        <w:tc>
          <w:tcPr>
            <w:tcW w:w="3261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1984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по факту п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ступления МЦ</w:t>
            </w:r>
          </w:p>
        </w:tc>
      </w:tr>
      <w:tr w:rsidR="00374A72" w:rsidRPr="00374A72" w:rsidTr="00374A72">
        <w:tc>
          <w:tcPr>
            <w:tcW w:w="675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Акт сверки с п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ставщиком</w:t>
            </w:r>
          </w:p>
        </w:tc>
        <w:tc>
          <w:tcPr>
            <w:tcW w:w="1559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0504808</w:t>
            </w:r>
          </w:p>
        </w:tc>
        <w:tc>
          <w:tcPr>
            <w:tcW w:w="3261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1984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374A72" w:rsidRPr="00374A72" w:rsidTr="00374A72">
        <w:tc>
          <w:tcPr>
            <w:tcW w:w="675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Акт приема-передачи ОС</w:t>
            </w:r>
          </w:p>
        </w:tc>
        <w:tc>
          <w:tcPr>
            <w:tcW w:w="1559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Форма ОС-1</w:t>
            </w:r>
          </w:p>
        </w:tc>
        <w:tc>
          <w:tcPr>
            <w:tcW w:w="3261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1984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по факту совершения оп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рации</w:t>
            </w:r>
          </w:p>
        </w:tc>
      </w:tr>
      <w:tr w:rsidR="00374A72" w:rsidRPr="00374A72" w:rsidTr="00374A72">
        <w:tc>
          <w:tcPr>
            <w:tcW w:w="675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Оборотная ведомость по товарно-материальным счетам (ГСМ, продукты, медикаменты, хозяйственный  и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вентарь)</w:t>
            </w:r>
          </w:p>
        </w:tc>
        <w:tc>
          <w:tcPr>
            <w:tcW w:w="1559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Форма М-44</w:t>
            </w:r>
          </w:p>
        </w:tc>
        <w:tc>
          <w:tcPr>
            <w:tcW w:w="3261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1984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374A72" w:rsidRPr="00374A72" w:rsidTr="00374A72">
        <w:tc>
          <w:tcPr>
            <w:tcW w:w="675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Инвентаризацио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ная опись по ОС, МЗ, хозяйственный инвентарь</w:t>
            </w:r>
          </w:p>
        </w:tc>
        <w:tc>
          <w:tcPr>
            <w:tcW w:w="1559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Форма 0504087</w:t>
            </w:r>
          </w:p>
        </w:tc>
        <w:tc>
          <w:tcPr>
            <w:tcW w:w="3261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1984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при инвентар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зации</w:t>
            </w:r>
          </w:p>
        </w:tc>
      </w:tr>
      <w:tr w:rsidR="00374A72" w:rsidRPr="00374A72" w:rsidTr="00374A72">
        <w:tc>
          <w:tcPr>
            <w:tcW w:w="675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Акт инвентаризации расчетов с поставщиками и подря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чиками</w:t>
            </w:r>
          </w:p>
        </w:tc>
        <w:tc>
          <w:tcPr>
            <w:tcW w:w="1559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Форма 0504089</w:t>
            </w:r>
          </w:p>
        </w:tc>
        <w:tc>
          <w:tcPr>
            <w:tcW w:w="3261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1984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при инвентар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зации</w:t>
            </w:r>
          </w:p>
        </w:tc>
      </w:tr>
      <w:tr w:rsidR="00374A72" w:rsidRPr="00374A72" w:rsidTr="00374A72">
        <w:tc>
          <w:tcPr>
            <w:tcW w:w="675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Инвентаризацио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ная опись бланков документов строгой отчетности</w:t>
            </w:r>
          </w:p>
        </w:tc>
        <w:tc>
          <w:tcPr>
            <w:tcW w:w="1559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Форма 0504086</w:t>
            </w:r>
          </w:p>
        </w:tc>
        <w:tc>
          <w:tcPr>
            <w:tcW w:w="3261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1984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при инвентар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зации</w:t>
            </w:r>
          </w:p>
        </w:tc>
      </w:tr>
      <w:tr w:rsidR="00374A72" w:rsidRPr="00374A72" w:rsidTr="00374A72">
        <w:tc>
          <w:tcPr>
            <w:tcW w:w="675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Кредиторская з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долженность</w:t>
            </w:r>
          </w:p>
        </w:tc>
        <w:tc>
          <w:tcPr>
            <w:tcW w:w="1559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Форма разраб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тана ФУ</w:t>
            </w:r>
          </w:p>
        </w:tc>
        <w:tc>
          <w:tcPr>
            <w:tcW w:w="3261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1984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до 5 числа</w:t>
            </w:r>
          </w:p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следующим за отчетным м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сяцем</w:t>
            </w:r>
          </w:p>
        </w:tc>
      </w:tr>
      <w:tr w:rsidR="00374A72" w:rsidRPr="00374A72" w:rsidTr="00374A72">
        <w:tc>
          <w:tcPr>
            <w:tcW w:w="675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Журнал  операций № 4</w:t>
            </w:r>
          </w:p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«Расчеты с поставщиками и подря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чиками»</w:t>
            </w:r>
          </w:p>
        </w:tc>
        <w:tc>
          <w:tcPr>
            <w:tcW w:w="1559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 0504071</w:t>
            </w:r>
          </w:p>
        </w:tc>
        <w:tc>
          <w:tcPr>
            <w:tcW w:w="3261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1984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до 10 числа</w:t>
            </w:r>
          </w:p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 xml:space="preserve">следующим за 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отчетным м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сяцем</w:t>
            </w:r>
          </w:p>
        </w:tc>
      </w:tr>
      <w:tr w:rsidR="00374A72" w:rsidRPr="00374A72" w:rsidTr="00374A72">
        <w:tc>
          <w:tcPr>
            <w:tcW w:w="675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10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Журнал операций № 7</w:t>
            </w:r>
          </w:p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«Выбытие и перемещение нефина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совых активов»</w:t>
            </w:r>
          </w:p>
        </w:tc>
        <w:tc>
          <w:tcPr>
            <w:tcW w:w="1559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Форма 0504071</w:t>
            </w:r>
          </w:p>
        </w:tc>
        <w:tc>
          <w:tcPr>
            <w:tcW w:w="3261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1984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до 10 числа</w:t>
            </w:r>
          </w:p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следующим за отчетным м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сяцем</w:t>
            </w:r>
          </w:p>
        </w:tc>
      </w:tr>
      <w:tr w:rsidR="00374A72" w:rsidRPr="00374A72" w:rsidTr="00374A72">
        <w:tc>
          <w:tcPr>
            <w:tcW w:w="675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Налоговая декларация по транспор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ному налогу</w:t>
            </w:r>
          </w:p>
        </w:tc>
        <w:tc>
          <w:tcPr>
            <w:tcW w:w="1559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КНД 1152004</w:t>
            </w:r>
          </w:p>
        </w:tc>
        <w:tc>
          <w:tcPr>
            <w:tcW w:w="3261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1984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Один раз в год не позднее 1 февраля следующего за отчетным пери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</w:tr>
      <w:tr w:rsidR="00374A72" w:rsidRPr="00374A72" w:rsidTr="00374A72">
        <w:tc>
          <w:tcPr>
            <w:tcW w:w="675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Налоговая деклар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ция по налогу на имущество</w:t>
            </w:r>
          </w:p>
        </w:tc>
        <w:tc>
          <w:tcPr>
            <w:tcW w:w="1559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КНД 1152026</w:t>
            </w:r>
          </w:p>
        </w:tc>
        <w:tc>
          <w:tcPr>
            <w:tcW w:w="3261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1984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ежеквартально до 30 числа следующего за отчетным п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риодом</w:t>
            </w:r>
          </w:p>
        </w:tc>
      </w:tr>
      <w:tr w:rsidR="00374A72" w:rsidRPr="00374A72" w:rsidTr="00374A72">
        <w:tc>
          <w:tcPr>
            <w:tcW w:w="675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Налоговая деклар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ция по земельному налогу</w:t>
            </w:r>
          </w:p>
        </w:tc>
        <w:tc>
          <w:tcPr>
            <w:tcW w:w="1559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КНД 1153005</w:t>
            </w:r>
          </w:p>
        </w:tc>
        <w:tc>
          <w:tcPr>
            <w:tcW w:w="3261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1984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ежеквартально до 30 числа следующего за отчетным п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риодом</w:t>
            </w:r>
          </w:p>
        </w:tc>
      </w:tr>
      <w:tr w:rsidR="00374A72" w:rsidRPr="00374A72" w:rsidTr="00374A72">
        <w:tc>
          <w:tcPr>
            <w:tcW w:w="675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Отчет в органы статистического наблюдения (сведения о наличии и движ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нии ОС)</w:t>
            </w:r>
          </w:p>
        </w:tc>
        <w:tc>
          <w:tcPr>
            <w:tcW w:w="1559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11 (краткая)</w:t>
            </w:r>
          </w:p>
        </w:tc>
        <w:tc>
          <w:tcPr>
            <w:tcW w:w="3261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1984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ежегодно до 1 апреля</w:t>
            </w:r>
          </w:p>
        </w:tc>
      </w:tr>
      <w:tr w:rsidR="00374A72" w:rsidRPr="00374A72" w:rsidTr="00374A72">
        <w:tc>
          <w:tcPr>
            <w:tcW w:w="675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Платежное поруч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1559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Форма 0401060</w:t>
            </w:r>
          </w:p>
        </w:tc>
        <w:tc>
          <w:tcPr>
            <w:tcW w:w="3261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1984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374A72" w:rsidRPr="00374A72" w:rsidTr="00374A72">
        <w:tc>
          <w:tcPr>
            <w:tcW w:w="675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Журнал операций № 2 «Средства у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реждения»</w:t>
            </w:r>
          </w:p>
        </w:tc>
        <w:tc>
          <w:tcPr>
            <w:tcW w:w="1559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Форма 0504071</w:t>
            </w:r>
          </w:p>
        </w:tc>
        <w:tc>
          <w:tcPr>
            <w:tcW w:w="3261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1984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ежемесячно до 5</w:t>
            </w:r>
          </w:p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числа следующего за отче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ным месяцем</w:t>
            </w:r>
          </w:p>
        </w:tc>
      </w:tr>
      <w:tr w:rsidR="00374A72" w:rsidRPr="00374A72" w:rsidTr="00374A72">
        <w:tc>
          <w:tcPr>
            <w:tcW w:w="675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Акт инвентаризации остатков на счетах учета денежных средств</w:t>
            </w:r>
          </w:p>
        </w:tc>
        <w:tc>
          <w:tcPr>
            <w:tcW w:w="1559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Форма 0504082</w:t>
            </w:r>
          </w:p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1984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при инвентар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зации</w:t>
            </w:r>
          </w:p>
        </w:tc>
      </w:tr>
      <w:tr w:rsidR="00374A72" w:rsidRPr="00374A72" w:rsidTr="00374A72">
        <w:tc>
          <w:tcPr>
            <w:tcW w:w="675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Приходный касс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вый ордер</w:t>
            </w:r>
          </w:p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Расходный касс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вый ордер</w:t>
            </w:r>
          </w:p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Ведомость на выд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чу денег из кассы в подотчет</w:t>
            </w:r>
          </w:p>
        </w:tc>
        <w:tc>
          <w:tcPr>
            <w:tcW w:w="1559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КО-1 0310001</w:t>
            </w:r>
          </w:p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КО-2 0310002</w:t>
            </w:r>
          </w:p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Форма 0504501</w:t>
            </w:r>
          </w:p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1984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по факту совершения оп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рации</w:t>
            </w:r>
          </w:p>
        </w:tc>
      </w:tr>
      <w:tr w:rsidR="00374A72" w:rsidRPr="00374A72" w:rsidTr="00374A72">
        <w:tc>
          <w:tcPr>
            <w:tcW w:w="675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Журнал регистр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 xml:space="preserve">ции приходных и расходных кассовых 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документов</w:t>
            </w:r>
          </w:p>
        </w:tc>
        <w:tc>
          <w:tcPr>
            <w:tcW w:w="1559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 КО-3</w:t>
            </w:r>
          </w:p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0310003</w:t>
            </w:r>
          </w:p>
        </w:tc>
        <w:tc>
          <w:tcPr>
            <w:tcW w:w="3261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1984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ежемесячно до 5</w:t>
            </w:r>
          </w:p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 xml:space="preserve">числа следующего за 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ным месяца</w:t>
            </w:r>
          </w:p>
        </w:tc>
      </w:tr>
      <w:tr w:rsidR="00374A72" w:rsidRPr="00374A72" w:rsidTr="00374A72">
        <w:tc>
          <w:tcPr>
            <w:tcW w:w="675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410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Журнал операций № 1</w:t>
            </w:r>
          </w:p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«Касса»</w:t>
            </w:r>
          </w:p>
        </w:tc>
        <w:tc>
          <w:tcPr>
            <w:tcW w:w="1559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Форма 0504071</w:t>
            </w:r>
          </w:p>
        </w:tc>
        <w:tc>
          <w:tcPr>
            <w:tcW w:w="3261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1984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ежемесячно до 5</w:t>
            </w:r>
          </w:p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числа следующего за отче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ным месяца</w:t>
            </w:r>
          </w:p>
        </w:tc>
      </w:tr>
      <w:tr w:rsidR="00374A72" w:rsidRPr="00374A72" w:rsidTr="00374A72">
        <w:tc>
          <w:tcPr>
            <w:tcW w:w="675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Кассовая книга</w:t>
            </w:r>
          </w:p>
        </w:tc>
        <w:tc>
          <w:tcPr>
            <w:tcW w:w="1559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Форма 440</w:t>
            </w:r>
          </w:p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0504514</w:t>
            </w:r>
          </w:p>
        </w:tc>
        <w:tc>
          <w:tcPr>
            <w:tcW w:w="3261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1984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374A72" w:rsidRPr="00374A72" w:rsidTr="00374A72">
        <w:tc>
          <w:tcPr>
            <w:tcW w:w="675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Акт инвентаризации  денежных средств в кассе учреждений</w:t>
            </w:r>
          </w:p>
        </w:tc>
        <w:tc>
          <w:tcPr>
            <w:tcW w:w="1559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Форма 0504088</w:t>
            </w:r>
          </w:p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Централизова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ная бухгалтерия</w:t>
            </w:r>
          </w:p>
        </w:tc>
        <w:tc>
          <w:tcPr>
            <w:tcW w:w="1984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при инвентар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зации по плану утвержденному на текущий год</w:t>
            </w:r>
          </w:p>
        </w:tc>
      </w:tr>
      <w:tr w:rsidR="00374A72" w:rsidRPr="00374A72" w:rsidTr="00374A72">
        <w:tc>
          <w:tcPr>
            <w:tcW w:w="675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10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Авансовые отчеты</w:t>
            </w:r>
          </w:p>
        </w:tc>
        <w:tc>
          <w:tcPr>
            <w:tcW w:w="1559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Форма 0504049</w:t>
            </w:r>
          </w:p>
        </w:tc>
        <w:tc>
          <w:tcPr>
            <w:tcW w:w="3261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Материально о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ветственные лица</w:t>
            </w:r>
          </w:p>
        </w:tc>
        <w:tc>
          <w:tcPr>
            <w:tcW w:w="1984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не позднее 5 дней, первого месяца следующего за о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четным</w:t>
            </w:r>
          </w:p>
        </w:tc>
      </w:tr>
      <w:tr w:rsidR="00374A72" w:rsidRPr="00374A72" w:rsidTr="00374A72">
        <w:tc>
          <w:tcPr>
            <w:tcW w:w="675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Журнал операций № 3</w:t>
            </w:r>
          </w:p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«Расчеты с подо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четными лицами»</w:t>
            </w:r>
          </w:p>
        </w:tc>
        <w:tc>
          <w:tcPr>
            <w:tcW w:w="1559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0504071</w:t>
            </w:r>
          </w:p>
        </w:tc>
        <w:tc>
          <w:tcPr>
            <w:tcW w:w="3261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Централизова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ная бухгалтерия</w:t>
            </w:r>
          </w:p>
        </w:tc>
        <w:tc>
          <w:tcPr>
            <w:tcW w:w="1984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ежемесячно до 5</w:t>
            </w:r>
          </w:p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числа следующего за отче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ным месяцем</w:t>
            </w:r>
          </w:p>
        </w:tc>
      </w:tr>
      <w:tr w:rsidR="00374A72" w:rsidRPr="00374A72" w:rsidTr="00374A72">
        <w:tc>
          <w:tcPr>
            <w:tcW w:w="675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Статическая отчетность «Сведения о производстве и отгрузке товаров и у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луг»</w:t>
            </w:r>
          </w:p>
        </w:tc>
        <w:tc>
          <w:tcPr>
            <w:tcW w:w="1559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Форма П-1</w:t>
            </w:r>
          </w:p>
        </w:tc>
        <w:tc>
          <w:tcPr>
            <w:tcW w:w="3261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Централизова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ная бухгалтерия</w:t>
            </w:r>
          </w:p>
        </w:tc>
        <w:tc>
          <w:tcPr>
            <w:tcW w:w="1984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до 5 числа  следующего за отчетным м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сяца</w:t>
            </w:r>
          </w:p>
        </w:tc>
      </w:tr>
      <w:tr w:rsidR="00374A72" w:rsidRPr="00374A72" w:rsidTr="00374A72">
        <w:tc>
          <w:tcPr>
            <w:tcW w:w="675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Табеля учета раб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чего времени,</w:t>
            </w:r>
          </w:p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штатные распис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ния,</w:t>
            </w:r>
          </w:p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приказы</w:t>
            </w:r>
          </w:p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по  з/плате, б/листы</w:t>
            </w:r>
          </w:p>
        </w:tc>
        <w:tc>
          <w:tcPr>
            <w:tcW w:w="1559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Форма 0504421</w:t>
            </w:r>
          </w:p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Форма 0301017</w:t>
            </w:r>
          </w:p>
        </w:tc>
        <w:tc>
          <w:tcPr>
            <w:tcW w:w="3261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1984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не позднее 25 числа текущего месяца</w:t>
            </w:r>
          </w:p>
        </w:tc>
      </w:tr>
      <w:tr w:rsidR="00374A72" w:rsidRPr="00374A72" w:rsidTr="00374A72">
        <w:tc>
          <w:tcPr>
            <w:tcW w:w="675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10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Платежная вед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мость</w:t>
            </w:r>
          </w:p>
        </w:tc>
        <w:tc>
          <w:tcPr>
            <w:tcW w:w="1559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Форма  0504403</w:t>
            </w:r>
          </w:p>
        </w:tc>
        <w:tc>
          <w:tcPr>
            <w:tcW w:w="3261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1984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ежемесячно до 10 числа следующим за отчетным пери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</w:tr>
      <w:tr w:rsidR="00374A72" w:rsidRPr="00374A72" w:rsidTr="00374A72">
        <w:tc>
          <w:tcPr>
            <w:tcW w:w="675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10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Лицевые карточки</w:t>
            </w:r>
          </w:p>
        </w:tc>
        <w:tc>
          <w:tcPr>
            <w:tcW w:w="1559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Форма Т-2</w:t>
            </w:r>
          </w:p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0301016</w:t>
            </w:r>
          </w:p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1984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374A72" w:rsidRPr="00374A72" w:rsidTr="00374A72">
        <w:tc>
          <w:tcPr>
            <w:tcW w:w="675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Журнал операций № 6</w:t>
            </w:r>
          </w:p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«Заработная плата»</w:t>
            </w:r>
          </w:p>
        </w:tc>
        <w:tc>
          <w:tcPr>
            <w:tcW w:w="1559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0504071</w:t>
            </w:r>
          </w:p>
        </w:tc>
        <w:tc>
          <w:tcPr>
            <w:tcW w:w="3261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1984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не позднее 10 числа следующим за отче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ным месяцем</w:t>
            </w:r>
          </w:p>
        </w:tc>
      </w:tr>
      <w:tr w:rsidR="00374A72" w:rsidRPr="00374A72" w:rsidTr="00374A72">
        <w:tc>
          <w:tcPr>
            <w:tcW w:w="675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10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Отчет в ФСС</w:t>
            </w:r>
          </w:p>
        </w:tc>
        <w:tc>
          <w:tcPr>
            <w:tcW w:w="1559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4-ФСС РФ</w:t>
            </w:r>
          </w:p>
        </w:tc>
        <w:tc>
          <w:tcPr>
            <w:tcW w:w="3261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1984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 xml:space="preserve">ежеквартально до 15 числа следующим за отчетным 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риодом</w:t>
            </w:r>
          </w:p>
        </w:tc>
      </w:tr>
      <w:tr w:rsidR="00374A72" w:rsidRPr="00374A72" w:rsidTr="00374A72">
        <w:tc>
          <w:tcPr>
            <w:tcW w:w="675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410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Сведения о среднесписочной числе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ности работников за предшествующий год</w:t>
            </w:r>
          </w:p>
        </w:tc>
        <w:tc>
          <w:tcPr>
            <w:tcW w:w="1559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КНД 1110018</w:t>
            </w:r>
          </w:p>
        </w:tc>
        <w:tc>
          <w:tcPr>
            <w:tcW w:w="3261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1984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не позднее 20.января</w:t>
            </w:r>
          </w:p>
        </w:tc>
      </w:tr>
      <w:tr w:rsidR="00374A72" w:rsidRPr="00374A72" w:rsidTr="00374A72">
        <w:tc>
          <w:tcPr>
            <w:tcW w:w="675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10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Сдача отчета  в Пенсионный фонд</w:t>
            </w:r>
          </w:p>
        </w:tc>
        <w:tc>
          <w:tcPr>
            <w:tcW w:w="1559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РСВ-6</w:t>
            </w:r>
          </w:p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АДВ</w:t>
            </w:r>
          </w:p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Индивидуал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ные сведения</w:t>
            </w:r>
          </w:p>
        </w:tc>
        <w:tc>
          <w:tcPr>
            <w:tcW w:w="3261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1984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до 15числа</w:t>
            </w:r>
          </w:p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следующего за отчетным п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риодом</w:t>
            </w:r>
          </w:p>
        </w:tc>
      </w:tr>
      <w:tr w:rsidR="00374A72" w:rsidRPr="00374A72" w:rsidTr="00374A72">
        <w:tc>
          <w:tcPr>
            <w:tcW w:w="675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Налоговая деклар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ция по  налогу на прибыль</w:t>
            </w:r>
          </w:p>
        </w:tc>
        <w:tc>
          <w:tcPr>
            <w:tcW w:w="1559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КНД 1151006</w:t>
            </w:r>
          </w:p>
        </w:tc>
        <w:tc>
          <w:tcPr>
            <w:tcW w:w="3261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1984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ежеквартально до 28 числа следующего за отчетным п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риодом</w:t>
            </w:r>
          </w:p>
        </w:tc>
      </w:tr>
      <w:tr w:rsidR="00374A72" w:rsidRPr="00374A72" w:rsidTr="00374A72">
        <w:tc>
          <w:tcPr>
            <w:tcW w:w="675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0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Отчет о прибылях и убытках</w:t>
            </w:r>
          </w:p>
        </w:tc>
        <w:tc>
          <w:tcPr>
            <w:tcW w:w="1559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КНД 0710002</w:t>
            </w:r>
          </w:p>
        </w:tc>
        <w:tc>
          <w:tcPr>
            <w:tcW w:w="3261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1984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ежеквартально до 28 числа следующего за отчетным п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риодом</w:t>
            </w:r>
          </w:p>
        </w:tc>
      </w:tr>
      <w:tr w:rsidR="00374A72" w:rsidRPr="00374A72" w:rsidTr="00374A72">
        <w:tc>
          <w:tcPr>
            <w:tcW w:w="675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Налоговая деклар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ция по НДС</w:t>
            </w:r>
          </w:p>
        </w:tc>
        <w:tc>
          <w:tcPr>
            <w:tcW w:w="1559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КНД 1151001</w:t>
            </w:r>
          </w:p>
        </w:tc>
        <w:tc>
          <w:tcPr>
            <w:tcW w:w="3261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1984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ежеквартально до 20 числа следующего за отчетным п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риодом</w:t>
            </w:r>
          </w:p>
        </w:tc>
      </w:tr>
      <w:tr w:rsidR="00374A72" w:rsidRPr="00374A72" w:rsidTr="00374A72">
        <w:tc>
          <w:tcPr>
            <w:tcW w:w="675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10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Отчет по налогам в ФУ</w:t>
            </w:r>
          </w:p>
        </w:tc>
        <w:tc>
          <w:tcPr>
            <w:tcW w:w="1559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Форма разраб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тана ФУ</w:t>
            </w:r>
          </w:p>
        </w:tc>
        <w:tc>
          <w:tcPr>
            <w:tcW w:w="3261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Финансовый о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</w:p>
        </w:tc>
        <w:tc>
          <w:tcPr>
            <w:tcW w:w="1984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ежеквартально до 5 числа следующего за отчетным пери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</w:tr>
      <w:tr w:rsidR="00374A72" w:rsidRPr="00374A72" w:rsidTr="00374A72">
        <w:tc>
          <w:tcPr>
            <w:tcW w:w="675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10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Реестр расчетов по налогам</w:t>
            </w:r>
          </w:p>
        </w:tc>
        <w:tc>
          <w:tcPr>
            <w:tcW w:w="1559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Форма разраб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тана ФУ</w:t>
            </w:r>
          </w:p>
        </w:tc>
        <w:tc>
          <w:tcPr>
            <w:tcW w:w="3261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Финансовый о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</w:p>
        </w:tc>
        <w:tc>
          <w:tcPr>
            <w:tcW w:w="1984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ежемесячно до 10 числа следующего за отчетным пери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</w:tr>
      <w:tr w:rsidR="00374A72" w:rsidRPr="00374A72" w:rsidTr="00374A72">
        <w:tc>
          <w:tcPr>
            <w:tcW w:w="675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10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«Сведения о просроченной зарабо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ной плате»</w:t>
            </w:r>
          </w:p>
        </w:tc>
        <w:tc>
          <w:tcPr>
            <w:tcW w:w="1559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3-Ф</w:t>
            </w:r>
          </w:p>
        </w:tc>
        <w:tc>
          <w:tcPr>
            <w:tcW w:w="3261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1984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до 1 числа следующим за отчетным мес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цем</w:t>
            </w:r>
          </w:p>
        </w:tc>
      </w:tr>
      <w:tr w:rsidR="00374A72" w:rsidRPr="00374A72" w:rsidTr="00374A72">
        <w:tc>
          <w:tcPr>
            <w:tcW w:w="675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10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«Квартальные сведения о неполной занятости работа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щих»</w:t>
            </w:r>
          </w:p>
        </w:tc>
        <w:tc>
          <w:tcPr>
            <w:tcW w:w="1559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1-Т ГМС</w:t>
            </w:r>
          </w:p>
        </w:tc>
        <w:tc>
          <w:tcPr>
            <w:tcW w:w="3261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Общий отдел а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министрации</w:t>
            </w:r>
          </w:p>
        </w:tc>
        <w:tc>
          <w:tcPr>
            <w:tcW w:w="1984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ежеквартально до 15 числа следующего за отчетным п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риодом</w:t>
            </w:r>
          </w:p>
        </w:tc>
      </w:tr>
      <w:tr w:rsidR="00374A72" w:rsidRPr="00374A72" w:rsidTr="00374A72">
        <w:tc>
          <w:tcPr>
            <w:tcW w:w="675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10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Отчет в ФУ «О выполнении плана по сети, штатам и ко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тингентам»</w:t>
            </w:r>
          </w:p>
        </w:tc>
        <w:tc>
          <w:tcPr>
            <w:tcW w:w="1559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625</w:t>
            </w:r>
          </w:p>
        </w:tc>
        <w:tc>
          <w:tcPr>
            <w:tcW w:w="3261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Финансовый о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</w:p>
        </w:tc>
        <w:tc>
          <w:tcPr>
            <w:tcW w:w="1984" w:type="dxa"/>
          </w:tcPr>
          <w:p w:rsid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ежегодно до 10 числа следующим за отче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ным периодом</w:t>
            </w:r>
          </w:p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A72" w:rsidRPr="00374A72" w:rsidTr="00374A72">
        <w:tc>
          <w:tcPr>
            <w:tcW w:w="675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410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Отчет в ФУ « О расходах и  числе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ности работников органов местного самоуправления»</w:t>
            </w:r>
          </w:p>
        </w:tc>
        <w:tc>
          <w:tcPr>
            <w:tcW w:w="1559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14 МО</w:t>
            </w:r>
          </w:p>
        </w:tc>
        <w:tc>
          <w:tcPr>
            <w:tcW w:w="3261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1984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ежеквартально до 15</w:t>
            </w:r>
          </w:p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числа следующего за отче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ным периодом</w:t>
            </w:r>
          </w:p>
        </w:tc>
      </w:tr>
      <w:tr w:rsidR="00374A72" w:rsidRPr="00374A72" w:rsidTr="00374A72">
        <w:trPr>
          <w:trHeight w:val="755"/>
        </w:trPr>
        <w:tc>
          <w:tcPr>
            <w:tcW w:w="675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10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Отчет об исполн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нии бюджета</w:t>
            </w:r>
          </w:p>
        </w:tc>
        <w:tc>
          <w:tcPr>
            <w:tcW w:w="1559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форма 0503127</w:t>
            </w:r>
          </w:p>
        </w:tc>
        <w:tc>
          <w:tcPr>
            <w:tcW w:w="3261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Директор ЦБ</w:t>
            </w:r>
          </w:p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Начальник ф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нансового отдела</w:t>
            </w:r>
          </w:p>
        </w:tc>
        <w:tc>
          <w:tcPr>
            <w:tcW w:w="1984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ежемесячно до 5 числа следующим за отчетным мес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цем</w:t>
            </w:r>
          </w:p>
        </w:tc>
      </w:tr>
      <w:tr w:rsidR="00374A72" w:rsidRPr="00374A72" w:rsidTr="00374A72">
        <w:trPr>
          <w:trHeight w:val="532"/>
        </w:trPr>
        <w:tc>
          <w:tcPr>
            <w:tcW w:w="675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10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Главная книга</w:t>
            </w:r>
          </w:p>
        </w:tc>
        <w:tc>
          <w:tcPr>
            <w:tcW w:w="1559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Форма 0504072</w:t>
            </w:r>
          </w:p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1984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Составляется ежемесячно,  печатается ежегодно при составлении годовой отче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</w:tr>
      <w:tr w:rsidR="00374A72" w:rsidRPr="00374A72" w:rsidTr="00374A72">
        <w:trPr>
          <w:trHeight w:val="981"/>
        </w:trPr>
        <w:tc>
          <w:tcPr>
            <w:tcW w:w="675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10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Квартальная, год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вая отчетность</w:t>
            </w:r>
          </w:p>
        </w:tc>
        <w:tc>
          <w:tcPr>
            <w:tcW w:w="1559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</w:p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Согласно инс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рукции 191-н (казенных) и инструкции 33-н (бюджетных)</w:t>
            </w:r>
          </w:p>
        </w:tc>
        <w:tc>
          <w:tcPr>
            <w:tcW w:w="3261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Централизованная бухгалтерия Финансовый о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</w:p>
        </w:tc>
        <w:tc>
          <w:tcPr>
            <w:tcW w:w="1984" w:type="dxa"/>
          </w:tcPr>
          <w:p w:rsidR="00374A72" w:rsidRPr="00374A72" w:rsidRDefault="00374A72" w:rsidP="00374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до срока установленного приказом ф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74A72">
              <w:rPr>
                <w:rFonts w:ascii="Times New Roman" w:hAnsi="Times New Roman" w:cs="Times New Roman"/>
                <w:sz w:val="24"/>
                <w:szCs w:val="24"/>
              </w:rPr>
              <w:t>нансового управления</w:t>
            </w:r>
          </w:p>
        </w:tc>
      </w:tr>
    </w:tbl>
    <w:p w:rsidR="00374A72" w:rsidRPr="00374A72" w:rsidRDefault="00374A72" w:rsidP="00374A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4A72" w:rsidRPr="00374A72" w:rsidRDefault="00374A72" w:rsidP="00374A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4A72" w:rsidRDefault="00374A72" w:rsidP="00374A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374A72" w:rsidRDefault="00374A72" w:rsidP="00374A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4A7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главы</w:t>
      </w:r>
      <w:r w:rsidRPr="00374A72">
        <w:rPr>
          <w:rFonts w:ascii="Times New Roman" w:hAnsi="Times New Roman" w:cs="Times New Roman"/>
          <w:sz w:val="28"/>
          <w:szCs w:val="28"/>
        </w:rPr>
        <w:t xml:space="preserve"> Новотаманского сельского </w:t>
      </w:r>
    </w:p>
    <w:p w:rsidR="00374A72" w:rsidRPr="00374A72" w:rsidRDefault="00374A72" w:rsidP="00374A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4A72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4A72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Г.П. Шлахтер</w:t>
      </w:r>
    </w:p>
    <w:p w:rsidR="00374A72" w:rsidRDefault="00374A72" w:rsidP="00374A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4A72" w:rsidRPr="00374A72" w:rsidRDefault="00374A72" w:rsidP="00374A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4A72" w:rsidRPr="00374A72" w:rsidRDefault="00374A72" w:rsidP="00374A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4A72">
        <w:rPr>
          <w:rFonts w:ascii="Times New Roman" w:hAnsi="Times New Roman" w:cs="Times New Roman"/>
          <w:sz w:val="28"/>
          <w:szCs w:val="28"/>
        </w:rPr>
        <w:t>Директор МКУ «Новотаманская</w:t>
      </w:r>
    </w:p>
    <w:p w:rsidR="00374A72" w:rsidRPr="00374A72" w:rsidRDefault="00374A72" w:rsidP="00374A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4A72">
        <w:rPr>
          <w:rFonts w:ascii="Times New Roman" w:hAnsi="Times New Roman" w:cs="Times New Roman"/>
          <w:sz w:val="28"/>
          <w:szCs w:val="28"/>
        </w:rPr>
        <w:t>Централизованная бухгалтерия»</w:t>
      </w:r>
    </w:p>
    <w:p w:rsidR="00374A72" w:rsidRPr="00374A72" w:rsidRDefault="00374A72" w:rsidP="00374A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4A72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</w:p>
    <w:p w:rsidR="00374A72" w:rsidRPr="00374A72" w:rsidRDefault="00374A72" w:rsidP="00374A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4A72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374A72">
        <w:rPr>
          <w:rFonts w:ascii="Times New Roman" w:hAnsi="Times New Roman" w:cs="Times New Roman"/>
          <w:sz w:val="28"/>
          <w:szCs w:val="28"/>
        </w:rPr>
        <w:t xml:space="preserve">                В.З. Морозова</w:t>
      </w:r>
    </w:p>
    <w:p w:rsidR="001521B7" w:rsidRPr="00374A72" w:rsidRDefault="001521B7" w:rsidP="00374A72">
      <w:pPr>
        <w:spacing w:after="0"/>
        <w:rPr>
          <w:rFonts w:ascii="Times New Roman" w:hAnsi="Times New Roman" w:cs="Times New Roman"/>
        </w:rPr>
      </w:pPr>
    </w:p>
    <w:sectPr w:rsidR="001521B7" w:rsidRPr="00374A72" w:rsidSect="00374A72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21B7" w:rsidRDefault="001521B7" w:rsidP="00374A72">
      <w:pPr>
        <w:spacing w:after="0" w:line="240" w:lineRule="auto"/>
      </w:pPr>
      <w:r>
        <w:separator/>
      </w:r>
    </w:p>
  </w:endnote>
  <w:endnote w:type="continuationSeparator" w:id="1">
    <w:p w:rsidR="001521B7" w:rsidRDefault="001521B7" w:rsidP="00374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21B7" w:rsidRDefault="001521B7" w:rsidP="00374A72">
      <w:pPr>
        <w:spacing w:after="0" w:line="240" w:lineRule="auto"/>
      </w:pPr>
      <w:r>
        <w:separator/>
      </w:r>
    </w:p>
  </w:footnote>
  <w:footnote w:type="continuationSeparator" w:id="1">
    <w:p w:rsidR="001521B7" w:rsidRDefault="001521B7" w:rsidP="00374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80318"/>
      <w:docPartObj>
        <w:docPartGallery w:val="Page Numbers (Top of Page)"/>
        <w:docPartUnique/>
      </w:docPartObj>
    </w:sdtPr>
    <w:sdtContent>
      <w:p w:rsidR="00374A72" w:rsidRDefault="00374A72" w:rsidP="00374A72">
        <w:pPr>
          <w:pStyle w:val="a3"/>
          <w:jc w:val="center"/>
        </w:pPr>
        <w:r w:rsidRPr="00374A7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74A72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374A72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374A7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74A72"/>
    <w:rsid w:val="001521B7"/>
    <w:rsid w:val="00374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4A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4A72"/>
  </w:style>
  <w:style w:type="paragraph" w:styleId="a5">
    <w:name w:val="footer"/>
    <w:basedOn w:val="a"/>
    <w:link w:val="a6"/>
    <w:uiPriority w:val="99"/>
    <w:semiHidden/>
    <w:unhideWhenUsed/>
    <w:rsid w:val="00374A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74A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1008</Words>
  <Characters>5751</Characters>
  <Application>Microsoft Office Word</Application>
  <DocSecurity>0</DocSecurity>
  <Lines>47</Lines>
  <Paragraphs>13</Paragraphs>
  <ScaleCrop>false</ScaleCrop>
  <Company/>
  <LinksUpToDate>false</LinksUpToDate>
  <CharactersWithSpaces>6746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черномор</cp:lastModifiedBy>
  <cp:revision>2</cp:revision>
  <cp:lastPrinted>2018-03-12T09:34:00Z</cp:lastPrinted>
  <dcterms:created xsi:type="dcterms:W3CDTF">2018-03-12T09:30:00Z</dcterms:created>
  <dcterms:modified xsi:type="dcterms:W3CDTF">2018-03-12T09:34:00Z</dcterms:modified>
</cp:coreProperties>
</file>