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38" w:rsidRDefault="00610358" w:rsidP="0061035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9140" cy="61722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61" t="-308" r="-261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938" w:rsidRDefault="00A61938" w:rsidP="008B2C9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СОВЕТ </w:t>
      </w:r>
      <w:r w:rsidR="00E644E3">
        <w:rPr>
          <w:b/>
          <w:bCs/>
          <w:spacing w:val="-2"/>
          <w:sz w:val="28"/>
          <w:szCs w:val="28"/>
        </w:rPr>
        <w:t>НОВОТАМАНСКОГО</w:t>
      </w:r>
      <w:r>
        <w:rPr>
          <w:b/>
          <w:bCs/>
          <w:spacing w:val="-2"/>
          <w:sz w:val="28"/>
          <w:szCs w:val="28"/>
        </w:rPr>
        <w:t xml:space="preserve"> СЕЛЬСКОГО ПОСЕЛЕНИЯ</w:t>
      </w:r>
    </w:p>
    <w:p w:rsidR="00A61938" w:rsidRDefault="00A61938" w:rsidP="008B2C94">
      <w:pPr>
        <w:shd w:val="clear" w:color="auto" w:fill="FFFFFF"/>
        <w:jc w:val="center"/>
      </w:pPr>
      <w:r>
        <w:rPr>
          <w:b/>
          <w:bCs/>
          <w:sz w:val="28"/>
          <w:szCs w:val="28"/>
        </w:rPr>
        <w:t>ТЕМРЮКСКОГО РАЙОНА</w:t>
      </w:r>
    </w:p>
    <w:p w:rsidR="008B2C94" w:rsidRDefault="008B2C94" w:rsidP="008B2C9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61938" w:rsidRDefault="00A61938" w:rsidP="008B2C9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92C31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1B0738">
        <w:rPr>
          <w:b/>
          <w:sz w:val="28"/>
          <w:szCs w:val="28"/>
        </w:rPr>
        <w:t>86</w:t>
      </w:r>
    </w:p>
    <w:p w:rsidR="00A35F74" w:rsidRPr="008B2C94" w:rsidRDefault="00A35F74" w:rsidP="008B2C94">
      <w:pPr>
        <w:shd w:val="clear" w:color="auto" w:fill="FFFFFF"/>
        <w:jc w:val="center"/>
        <w:rPr>
          <w:sz w:val="28"/>
          <w:szCs w:val="28"/>
        </w:rPr>
      </w:pPr>
    </w:p>
    <w:p w:rsidR="008B2C94" w:rsidRPr="008B2C94" w:rsidRDefault="008B2C94" w:rsidP="008B2C94">
      <w:pPr>
        <w:shd w:val="clear" w:color="auto" w:fill="FFFFFF"/>
        <w:jc w:val="center"/>
        <w:rPr>
          <w:sz w:val="28"/>
          <w:szCs w:val="28"/>
        </w:rPr>
      </w:pPr>
    </w:p>
    <w:p w:rsidR="00A61938" w:rsidRDefault="001B0738" w:rsidP="001B0738">
      <w:pPr>
        <w:shd w:val="clear" w:color="auto" w:fill="FFFFFF"/>
        <w:tabs>
          <w:tab w:val="left" w:pos="10133"/>
        </w:tabs>
      </w:pPr>
      <w:r>
        <w:rPr>
          <w:sz w:val="28"/>
          <w:szCs w:val="28"/>
          <w:lang w:val="en-US"/>
        </w:rPr>
        <w:t>XX</w:t>
      </w:r>
      <w:r w:rsidR="00A61938">
        <w:rPr>
          <w:rFonts w:hAnsi="Arial"/>
          <w:spacing w:val="-1"/>
          <w:sz w:val="28"/>
          <w:szCs w:val="28"/>
          <w:lang w:val="en-US"/>
        </w:rPr>
        <w:t>IV</w:t>
      </w:r>
      <w:r w:rsidRPr="00D1464F">
        <w:rPr>
          <w:rFonts w:hAnsi="Arial"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сессия                                                                                               </w:t>
      </w:r>
      <w:r w:rsidR="00792C31">
        <w:rPr>
          <w:rFonts w:hAnsi="Arial"/>
          <w:spacing w:val="-1"/>
          <w:sz w:val="28"/>
          <w:szCs w:val="28"/>
        </w:rPr>
        <w:t xml:space="preserve"> </w:t>
      </w:r>
      <w:r>
        <w:rPr>
          <w:rFonts w:hAnsi="Arial"/>
          <w:spacing w:val="-1"/>
          <w:sz w:val="28"/>
          <w:szCs w:val="28"/>
          <w:lang w:val="en-US"/>
        </w:rPr>
        <w:t>IV</w:t>
      </w:r>
      <w:r w:rsidR="00A61938">
        <w:rPr>
          <w:spacing w:val="-1"/>
          <w:sz w:val="28"/>
          <w:szCs w:val="28"/>
        </w:rPr>
        <w:t>созыва</w:t>
      </w:r>
    </w:p>
    <w:p w:rsidR="00A61938" w:rsidRPr="00E644E3" w:rsidRDefault="001B464F" w:rsidP="00E644E3">
      <w:pPr>
        <w:shd w:val="clear" w:color="auto" w:fill="FFFFFF"/>
        <w:tabs>
          <w:tab w:val="left" w:pos="9274"/>
        </w:tabs>
      </w:pPr>
      <w:r>
        <w:rPr>
          <w:spacing w:val="-3"/>
          <w:sz w:val="28"/>
          <w:szCs w:val="28"/>
        </w:rPr>
        <w:t>24</w:t>
      </w:r>
      <w:r w:rsidR="00E644E3">
        <w:rPr>
          <w:spacing w:val="-3"/>
          <w:sz w:val="28"/>
          <w:szCs w:val="28"/>
        </w:rPr>
        <w:t xml:space="preserve"> февраля</w:t>
      </w:r>
      <w:r w:rsidR="00A61938">
        <w:rPr>
          <w:spacing w:val="-3"/>
          <w:sz w:val="28"/>
          <w:szCs w:val="28"/>
        </w:rPr>
        <w:t xml:space="preserve"> 202</w:t>
      </w:r>
      <w:r w:rsidR="00792C31">
        <w:rPr>
          <w:spacing w:val="-3"/>
          <w:sz w:val="28"/>
          <w:szCs w:val="28"/>
        </w:rPr>
        <w:t>1</w:t>
      </w:r>
      <w:r w:rsidR="00A61938">
        <w:rPr>
          <w:spacing w:val="-3"/>
          <w:sz w:val="28"/>
          <w:szCs w:val="28"/>
        </w:rPr>
        <w:t xml:space="preserve"> года</w:t>
      </w:r>
      <w:r w:rsidR="00792C31">
        <w:rPr>
          <w:spacing w:val="-3"/>
          <w:sz w:val="28"/>
          <w:szCs w:val="28"/>
        </w:rPr>
        <w:t xml:space="preserve">                                                                          </w:t>
      </w:r>
      <w:r w:rsidR="00E644E3">
        <w:rPr>
          <w:sz w:val="28"/>
          <w:szCs w:val="28"/>
        </w:rPr>
        <w:t>пос. Таманский</w:t>
      </w:r>
    </w:p>
    <w:p w:rsidR="00A61938" w:rsidRPr="006A1700" w:rsidRDefault="00A61938" w:rsidP="00A61938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:rsidR="00A61938" w:rsidRPr="006A1700" w:rsidRDefault="00A61938" w:rsidP="00A61938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:rsidR="001515CC" w:rsidRDefault="00A61938" w:rsidP="00A61938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О ежегодном отчете главы </w:t>
      </w:r>
      <w:r w:rsidR="00E644E3">
        <w:rPr>
          <w:b/>
          <w:bCs/>
          <w:sz w:val="28"/>
          <w:szCs w:val="28"/>
        </w:rPr>
        <w:t>Новотаманского</w:t>
      </w:r>
      <w:r>
        <w:rPr>
          <w:b/>
          <w:bCs/>
          <w:sz w:val="28"/>
          <w:szCs w:val="28"/>
        </w:rPr>
        <w:t xml:space="preserve"> сельского поселения Темрюкского района </w:t>
      </w:r>
      <w:r>
        <w:rPr>
          <w:b/>
          <w:bCs/>
          <w:spacing w:val="-1"/>
          <w:sz w:val="28"/>
          <w:szCs w:val="28"/>
        </w:rPr>
        <w:t xml:space="preserve">о результатах своей деятельности и деятельности администрации </w:t>
      </w:r>
      <w:r w:rsidR="00E644E3">
        <w:rPr>
          <w:b/>
          <w:bCs/>
          <w:spacing w:val="-1"/>
          <w:sz w:val="28"/>
          <w:szCs w:val="28"/>
        </w:rPr>
        <w:t>Новотаманского</w:t>
      </w:r>
      <w:r w:rsidR="00792C31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сельского поселения </w:t>
      </w:r>
    </w:p>
    <w:p w:rsidR="00A61938" w:rsidRPr="007068DE" w:rsidRDefault="00A61938" w:rsidP="00A61938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Темрюкского района за 20</w:t>
      </w:r>
      <w:r w:rsidR="00792C31">
        <w:rPr>
          <w:b/>
          <w:bCs/>
          <w:spacing w:val="-2"/>
          <w:sz w:val="28"/>
          <w:szCs w:val="28"/>
        </w:rPr>
        <w:t>20</w:t>
      </w:r>
      <w:r>
        <w:rPr>
          <w:b/>
          <w:bCs/>
          <w:spacing w:val="-2"/>
          <w:sz w:val="28"/>
          <w:szCs w:val="28"/>
        </w:rPr>
        <w:t xml:space="preserve"> год</w:t>
      </w:r>
    </w:p>
    <w:p w:rsidR="00A61938" w:rsidRPr="006A1700" w:rsidRDefault="00A61938" w:rsidP="00A61938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</w:p>
    <w:p w:rsidR="00A61938" w:rsidRPr="00610358" w:rsidRDefault="00A61938" w:rsidP="00A61938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:rsidR="00A61938" w:rsidRDefault="00A61938" w:rsidP="00A61938">
      <w:pPr>
        <w:shd w:val="clear" w:color="auto" w:fill="FFFFFF"/>
        <w:tabs>
          <w:tab w:val="left" w:pos="851"/>
        </w:tabs>
        <w:spacing w:line="322" w:lineRule="exact"/>
        <w:ind w:firstLine="709"/>
        <w:jc w:val="both"/>
      </w:pPr>
      <w:r>
        <w:rPr>
          <w:sz w:val="28"/>
          <w:szCs w:val="28"/>
        </w:rPr>
        <w:t>Заслушав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обсудив 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главы </w:t>
      </w:r>
      <w:r w:rsidR="0010295E">
        <w:rPr>
          <w:sz w:val="28"/>
          <w:szCs w:val="28"/>
        </w:rPr>
        <w:t>Новотаманского</w:t>
      </w:r>
      <w:r>
        <w:rPr>
          <w:sz w:val="28"/>
          <w:szCs w:val="28"/>
        </w:rPr>
        <w:t xml:space="preserve"> сельского поселения Темрюкского района о результатах своей деятельности и деятельности администрации </w:t>
      </w:r>
      <w:r w:rsidR="0010295E">
        <w:rPr>
          <w:sz w:val="28"/>
          <w:szCs w:val="28"/>
        </w:rPr>
        <w:t>Новотаманского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Темрюкского 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за 20</w:t>
      </w:r>
      <w:r w:rsidR="00792C31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Совет </w:t>
      </w:r>
      <w:r w:rsidR="0010295E">
        <w:rPr>
          <w:sz w:val="28"/>
          <w:szCs w:val="28"/>
        </w:rPr>
        <w:t>Новотаманского</w:t>
      </w:r>
      <w:r>
        <w:rPr>
          <w:sz w:val="28"/>
          <w:szCs w:val="28"/>
        </w:rPr>
        <w:t xml:space="preserve"> сельского поселения Темрюкского района, руководствуясь статьёй 35 Федерального закона 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и статьёй </w:t>
      </w:r>
      <w:r w:rsidR="0010295E">
        <w:rPr>
          <w:sz w:val="28"/>
          <w:szCs w:val="28"/>
        </w:rPr>
        <w:t>32</w:t>
      </w:r>
      <w:r>
        <w:rPr>
          <w:sz w:val="28"/>
          <w:szCs w:val="28"/>
        </w:rPr>
        <w:t xml:space="preserve"> Устава </w:t>
      </w:r>
      <w:r w:rsidR="0010295E">
        <w:rPr>
          <w:sz w:val="28"/>
          <w:szCs w:val="28"/>
        </w:rPr>
        <w:t>Новотаманского</w:t>
      </w:r>
      <w:r>
        <w:rPr>
          <w:sz w:val="28"/>
          <w:szCs w:val="28"/>
        </w:rPr>
        <w:t xml:space="preserve"> сельского поселения Темрюкского района, р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A61938" w:rsidRDefault="00A61938" w:rsidP="00A61938">
      <w:pPr>
        <w:shd w:val="clear" w:color="auto" w:fill="FFFFFF"/>
        <w:tabs>
          <w:tab w:val="left" w:pos="851"/>
          <w:tab w:val="left" w:pos="993"/>
        </w:tabs>
        <w:spacing w:line="322" w:lineRule="exact"/>
        <w:ind w:firstLine="709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  <w:t xml:space="preserve">Признать работу главы и администрации </w:t>
      </w:r>
      <w:r w:rsidR="0010295E">
        <w:rPr>
          <w:sz w:val="28"/>
          <w:szCs w:val="28"/>
        </w:rPr>
        <w:t>Новотаманского</w:t>
      </w:r>
      <w:r>
        <w:rPr>
          <w:sz w:val="28"/>
          <w:szCs w:val="28"/>
        </w:rPr>
        <w:t xml:space="preserve"> сельского поселения Темрюкского района за 20</w:t>
      </w:r>
      <w:r w:rsidR="00792C31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1515CC" w:rsidRPr="001B0738">
        <w:rPr>
          <w:sz w:val="28"/>
          <w:szCs w:val="28"/>
        </w:rPr>
        <w:t>удовлетворительной</w:t>
      </w:r>
      <w:r w:rsidR="001515CC">
        <w:rPr>
          <w:sz w:val="28"/>
          <w:szCs w:val="28"/>
        </w:rPr>
        <w:t>.</w:t>
      </w:r>
    </w:p>
    <w:p w:rsidR="00A61938" w:rsidRDefault="00A61938" w:rsidP="00A6193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3384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Информацию председателя Совета </w:t>
      </w:r>
      <w:r w:rsidR="0010295E">
        <w:rPr>
          <w:sz w:val="28"/>
          <w:szCs w:val="28"/>
        </w:rPr>
        <w:t>Новотаманского</w:t>
      </w:r>
      <w:r>
        <w:rPr>
          <w:sz w:val="28"/>
          <w:szCs w:val="28"/>
        </w:rPr>
        <w:t xml:space="preserve"> сельского поселения Темрюкского района о работе Совета </w:t>
      </w:r>
      <w:r w:rsidR="0010295E">
        <w:rPr>
          <w:sz w:val="28"/>
          <w:szCs w:val="28"/>
        </w:rPr>
        <w:t>Новотаманского</w:t>
      </w:r>
      <w:r>
        <w:rPr>
          <w:sz w:val="28"/>
          <w:szCs w:val="28"/>
        </w:rPr>
        <w:t xml:space="preserve"> сельского поселения Темрюкского района за 20</w:t>
      </w:r>
      <w:r w:rsidR="00792C31">
        <w:rPr>
          <w:sz w:val="28"/>
          <w:szCs w:val="28"/>
        </w:rPr>
        <w:t xml:space="preserve">20 </w:t>
      </w:r>
      <w:r>
        <w:rPr>
          <w:sz w:val="28"/>
          <w:szCs w:val="28"/>
        </w:rPr>
        <w:t>год принять к сведению.</w:t>
      </w:r>
    </w:p>
    <w:p w:rsidR="00A61938" w:rsidRPr="0053584A" w:rsidRDefault="00A61938" w:rsidP="00A61938">
      <w:pPr>
        <w:widowControl w:val="0"/>
        <w:numPr>
          <w:ilvl w:val="0"/>
          <w:numId w:val="1"/>
        </w:numPr>
        <w:suppressLineNumbers/>
        <w:shd w:val="clear" w:color="auto" w:fill="FFFFFF"/>
        <w:tabs>
          <w:tab w:val="left" w:pos="851"/>
          <w:tab w:val="left" w:pos="3384"/>
        </w:tabs>
        <w:suppressAutoHyphens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proofErr w:type="gramStart"/>
      <w:r w:rsidRPr="0053584A">
        <w:rPr>
          <w:sz w:val="28"/>
          <w:szCs w:val="28"/>
        </w:rPr>
        <w:t>Разместить отчет</w:t>
      </w:r>
      <w:proofErr w:type="gramEnd"/>
      <w:r w:rsidRPr="0053584A">
        <w:rPr>
          <w:sz w:val="28"/>
          <w:szCs w:val="28"/>
        </w:rPr>
        <w:t xml:space="preserve"> главы </w:t>
      </w:r>
      <w:r w:rsidR="0010295E">
        <w:rPr>
          <w:sz w:val="28"/>
          <w:szCs w:val="28"/>
        </w:rPr>
        <w:t>Новотаманского</w:t>
      </w:r>
      <w:r w:rsidRPr="0053584A">
        <w:rPr>
          <w:sz w:val="28"/>
          <w:szCs w:val="28"/>
        </w:rPr>
        <w:t xml:space="preserve"> сельского поселения Темрюкского района о результатах своей деятельности и деятельности администрации </w:t>
      </w:r>
      <w:r w:rsidR="0010295E">
        <w:rPr>
          <w:sz w:val="28"/>
          <w:szCs w:val="28"/>
        </w:rPr>
        <w:t>Новотаманского</w:t>
      </w:r>
      <w:r w:rsidR="00792C31">
        <w:rPr>
          <w:sz w:val="28"/>
          <w:szCs w:val="28"/>
        </w:rPr>
        <w:t xml:space="preserve"> </w:t>
      </w:r>
      <w:r w:rsidRPr="0053584A">
        <w:rPr>
          <w:sz w:val="28"/>
          <w:szCs w:val="28"/>
        </w:rPr>
        <w:t xml:space="preserve">сельского </w:t>
      </w:r>
      <w:r w:rsidR="00792C31">
        <w:rPr>
          <w:sz w:val="28"/>
          <w:szCs w:val="28"/>
        </w:rPr>
        <w:t xml:space="preserve"> </w:t>
      </w:r>
      <w:r w:rsidRPr="0053584A">
        <w:rPr>
          <w:sz w:val="28"/>
          <w:szCs w:val="28"/>
        </w:rPr>
        <w:t xml:space="preserve">поселения Темрюкского района за </w:t>
      </w:r>
      <w:r w:rsidR="0010295E">
        <w:rPr>
          <w:sz w:val="28"/>
          <w:szCs w:val="28"/>
        </w:rPr>
        <w:t>20</w:t>
      </w:r>
      <w:r w:rsidR="00792C31">
        <w:rPr>
          <w:sz w:val="28"/>
          <w:szCs w:val="28"/>
        </w:rPr>
        <w:t>20</w:t>
      </w:r>
      <w:r w:rsidRPr="0053584A">
        <w:rPr>
          <w:sz w:val="28"/>
          <w:szCs w:val="28"/>
        </w:rPr>
        <w:t xml:space="preserve"> год и информацию о работе Совета </w:t>
      </w:r>
      <w:r w:rsidR="0010295E">
        <w:rPr>
          <w:sz w:val="28"/>
          <w:szCs w:val="28"/>
        </w:rPr>
        <w:t>Новотаманского</w:t>
      </w:r>
      <w:r w:rsidRPr="0053584A">
        <w:rPr>
          <w:sz w:val="28"/>
          <w:szCs w:val="28"/>
        </w:rPr>
        <w:t xml:space="preserve"> сельского поселения Темрюкского района за </w:t>
      </w:r>
      <w:r w:rsidR="0010295E">
        <w:rPr>
          <w:sz w:val="28"/>
          <w:szCs w:val="28"/>
        </w:rPr>
        <w:t>20</w:t>
      </w:r>
      <w:r w:rsidR="00792C31">
        <w:rPr>
          <w:sz w:val="28"/>
          <w:szCs w:val="28"/>
        </w:rPr>
        <w:t>20</w:t>
      </w:r>
      <w:r w:rsidRPr="0053584A">
        <w:rPr>
          <w:sz w:val="28"/>
          <w:szCs w:val="28"/>
        </w:rPr>
        <w:t xml:space="preserve"> год на  официальном сайте </w:t>
      </w:r>
      <w:r w:rsidR="0010295E">
        <w:rPr>
          <w:sz w:val="28"/>
          <w:szCs w:val="28"/>
        </w:rPr>
        <w:t>Новотаманского</w:t>
      </w:r>
      <w:r w:rsidRPr="0053584A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A61938" w:rsidRDefault="00A61938" w:rsidP="00A61938">
      <w:pPr>
        <w:shd w:val="clear" w:color="auto" w:fill="FFFFFF"/>
        <w:tabs>
          <w:tab w:val="left" w:pos="851"/>
          <w:tab w:val="left" w:pos="3144"/>
        </w:tabs>
        <w:spacing w:line="322" w:lineRule="exact"/>
        <w:ind w:firstLine="709"/>
      </w:pPr>
      <w:r>
        <w:rPr>
          <w:spacing w:val="-12"/>
          <w:sz w:val="28"/>
          <w:szCs w:val="28"/>
        </w:rPr>
        <w:t>4.</w:t>
      </w:r>
      <w:r w:rsidR="00792C31"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 вступает в силу со дня его подписания.</w:t>
      </w:r>
    </w:p>
    <w:p w:rsidR="00A61938" w:rsidRDefault="00A61938" w:rsidP="00A61938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</w:p>
    <w:p w:rsidR="001A7F5A" w:rsidRDefault="001A7F5A" w:rsidP="00A61938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</w:p>
    <w:p w:rsidR="00A61938" w:rsidRDefault="00A61938" w:rsidP="00A61938">
      <w:pPr>
        <w:shd w:val="clear" w:color="auto" w:fill="FFFFFF"/>
        <w:tabs>
          <w:tab w:val="left" w:pos="851"/>
        </w:tabs>
        <w:spacing w:line="322" w:lineRule="exact"/>
      </w:pPr>
      <w:r>
        <w:rPr>
          <w:sz w:val="28"/>
          <w:szCs w:val="28"/>
        </w:rPr>
        <w:t>Председатель Совета</w:t>
      </w:r>
    </w:p>
    <w:p w:rsidR="001A7F5A" w:rsidRDefault="001A7F5A" w:rsidP="00A61938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Новотаманского</w:t>
      </w:r>
      <w:r w:rsidR="00792C31">
        <w:rPr>
          <w:sz w:val="28"/>
          <w:szCs w:val="28"/>
        </w:rPr>
        <w:t xml:space="preserve"> </w:t>
      </w:r>
      <w:r w:rsidR="00A61938">
        <w:rPr>
          <w:sz w:val="28"/>
          <w:szCs w:val="28"/>
        </w:rPr>
        <w:t xml:space="preserve">сельского </w:t>
      </w:r>
    </w:p>
    <w:p w:rsidR="00A61938" w:rsidRDefault="00792C31" w:rsidP="00A61938">
      <w:pPr>
        <w:shd w:val="clear" w:color="auto" w:fill="FFFFFF"/>
        <w:tabs>
          <w:tab w:val="left" w:pos="851"/>
        </w:tabs>
        <w:spacing w:line="322" w:lineRule="exact"/>
      </w:pPr>
      <w:r>
        <w:rPr>
          <w:sz w:val="28"/>
          <w:szCs w:val="28"/>
        </w:rPr>
        <w:t>п</w:t>
      </w:r>
      <w:r w:rsidR="00A61938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A61938">
        <w:rPr>
          <w:spacing w:val="-2"/>
          <w:sz w:val="28"/>
          <w:szCs w:val="28"/>
        </w:rPr>
        <w:t xml:space="preserve">Темрюкского района           </w:t>
      </w:r>
      <w:r>
        <w:rPr>
          <w:spacing w:val="-2"/>
          <w:sz w:val="28"/>
          <w:szCs w:val="28"/>
        </w:rPr>
        <w:t xml:space="preserve">                                     </w:t>
      </w:r>
      <w:r w:rsidR="00A61938">
        <w:rPr>
          <w:spacing w:val="-2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 xml:space="preserve"> </w:t>
      </w:r>
      <w:r w:rsidR="00610358">
        <w:rPr>
          <w:sz w:val="28"/>
          <w:szCs w:val="28"/>
        </w:rPr>
        <w:t xml:space="preserve">М.И. </w:t>
      </w:r>
      <w:proofErr w:type="spellStart"/>
      <w:r w:rsidR="00610358">
        <w:rPr>
          <w:sz w:val="28"/>
          <w:szCs w:val="28"/>
        </w:rPr>
        <w:t>Филенкова</w:t>
      </w:r>
      <w:proofErr w:type="spellEnd"/>
    </w:p>
    <w:p w:rsidR="00507002" w:rsidRDefault="00507002"/>
    <w:p w:rsidR="00D1464F" w:rsidRDefault="00D1464F"/>
    <w:sectPr w:rsidR="00D1464F" w:rsidSect="008B2C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0A9A"/>
    <w:multiLevelType w:val="singleLevel"/>
    <w:tmpl w:val="E6CE215C"/>
    <w:lvl w:ilvl="0">
      <w:start w:val="2"/>
      <w:numFmt w:val="decimal"/>
      <w:lvlText w:val="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938"/>
    <w:rsid w:val="0010295E"/>
    <w:rsid w:val="001515CC"/>
    <w:rsid w:val="001A7F5A"/>
    <w:rsid w:val="001B0738"/>
    <w:rsid w:val="001B464F"/>
    <w:rsid w:val="00292EBD"/>
    <w:rsid w:val="002B06FD"/>
    <w:rsid w:val="002F738A"/>
    <w:rsid w:val="00312FAF"/>
    <w:rsid w:val="00507002"/>
    <w:rsid w:val="00547C24"/>
    <w:rsid w:val="00610358"/>
    <w:rsid w:val="00792C31"/>
    <w:rsid w:val="008B2C94"/>
    <w:rsid w:val="00A35F74"/>
    <w:rsid w:val="00A61938"/>
    <w:rsid w:val="00C553CE"/>
    <w:rsid w:val="00CD326B"/>
    <w:rsid w:val="00CE50D4"/>
    <w:rsid w:val="00CF327F"/>
    <w:rsid w:val="00D1464F"/>
    <w:rsid w:val="00E644E3"/>
    <w:rsid w:val="00E86C5A"/>
    <w:rsid w:val="00E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38"/>
    <w:pPr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C31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792C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2C3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1464F"/>
    <w:pPr>
      <w:snapToGrid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совет</cp:lastModifiedBy>
  <cp:revision>22</cp:revision>
  <cp:lastPrinted>2021-02-18T07:19:00Z</cp:lastPrinted>
  <dcterms:created xsi:type="dcterms:W3CDTF">2020-02-18T08:05:00Z</dcterms:created>
  <dcterms:modified xsi:type="dcterms:W3CDTF">2021-02-26T07:17:00Z</dcterms:modified>
</cp:coreProperties>
</file>