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>ПРИЛОЖЕНИЕ № 1</w:t>
      </w:r>
    </w:p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«Социально-культурное развитие </w:t>
      </w:r>
    </w:p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</w:p>
    <w:p w:rsidR="0005649C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на 20</w:t>
      </w:r>
      <w:r w:rsidR="00051B09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>-202</w:t>
      </w:r>
      <w:r w:rsidR="00051B09">
        <w:rPr>
          <w:rFonts w:ascii="Times New Roman" w:hAnsi="Times New Roman"/>
          <w:sz w:val="28"/>
          <w:szCs w:val="28"/>
        </w:rPr>
        <w:t>3</w:t>
      </w:r>
      <w:r w:rsidRPr="00090F8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ы</w:t>
      </w:r>
      <w:r w:rsidRPr="00090F88">
        <w:rPr>
          <w:rFonts w:ascii="Times New Roman" w:hAnsi="Times New Roman"/>
          <w:sz w:val="28"/>
          <w:szCs w:val="28"/>
        </w:rPr>
        <w:t>»</w:t>
      </w:r>
    </w:p>
    <w:p w:rsidR="0005649C" w:rsidRDefault="0005649C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649C" w:rsidRPr="008600CA" w:rsidRDefault="0005649C" w:rsidP="0005649C">
      <w:pPr>
        <w:pStyle w:val="1"/>
        <w:spacing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600CA">
        <w:rPr>
          <w:rFonts w:ascii="Times New Roman" w:hAnsi="Times New Roman" w:cs="Times New Roman"/>
          <w:b w:val="0"/>
          <w:color w:val="auto"/>
          <w:sz w:val="28"/>
          <w:szCs w:val="28"/>
        </w:rPr>
        <w:t>ПЕРЕЧЕНЬ</w:t>
      </w:r>
      <w:r w:rsidRPr="008600CA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основных мероприятий муниципальной программы</w:t>
      </w:r>
    </w:p>
    <w:p w:rsidR="0005649C" w:rsidRDefault="0005649C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928" w:type="dxa"/>
        <w:tblLayout w:type="fixed"/>
        <w:tblLook w:val="04A0"/>
      </w:tblPr>
      <w:tblGrid>
        <w:gridCol w:w="664"/>
        <w:gridCol w:w="2988"/>
        <w:gridCol w:w="1985"/>
        <w:gridCol w:w="1842"/>
        <w:gridCol w:w="993"/>
        <w:gridCol w:w="1068"/>
        <w:gridCol w:w="66"/>
        <w:gridCol w:w="926"/>
        <w:gridCol w:w="66"/>
        <w:gridCol w:w="2202"/>
        <w:gridCol w:w="66"/>
        <w:gridCol w:w="2062"/>
      </w:tblGrid>
      <w:tr w:rsidR="0005649C" w:rsidRPr="0021723D" w:rsidTr="00470127">
        <w:trPr>
          <w:tblHeader/>
        </w:trPr>
        <w:tc>
          <w:tcPr>
            <w:tcW w:w="664" w:type="dxa"/>
            <w:vMerge w:val="restart"/>
          </w:tcPr>
          <w:p w:rsidR="0005649C" w:rsidRPr="0021723D" w:rsidRDefault="0005649C" w:rsidP="0005649C">
            <w:pPr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№ </w:t>
            </w:r>
          </w:p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п/п</w:t>
            </w:r>
          </w:p>
        </w:tc>
        <w:tc>
          <w:tcPr>
            <w:tcW w:w="2988" w:type="dxa"/>
            <w:vMerge w:val="restart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1842" w:type="dxa"/>
            <w:vMerge w:val="restart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Объем</w:t>
            </w:r>
          </w:p>
          <w:p w:rsidR="0005649C" w:rsidRPr="0021723D" w:rsidRDefault="0005649C" w:rsidP="0005649C">
            <w:pPr>
              <w:jc w:val="center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финансирования,</w:t>
            </w:r>
          </w:p>
          <w:p w:rsidR="0005649C" w:rsidRPr="0021723D" w:rsidRDefault="0005649C" w:rsidP="0005649C">
            <w:pPr>
              <w:jc w:val="center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всего</w:t>
            </w:r>
          </w:p>
          <w:p w:rsidR="0005649C" w:rsidRPr="0021723D" w:rsidRDefault="00741709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тыс. руб.</w:t>
            </w:r>
          </w:p>
        </w:tc>
        <w:tc>
          <w:tcPr>
            <w:tcW w:w="3053" w:type="dxa"/>
            <w:gridSpan w:val="4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2268" w:type="dxa"/>
            <w:gridSpan w:val="2"/>
            <w:vMerge w:val="restart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28" w:type="dxa"/>
            <w:gridSpan w:val="2"/>
            <w:vMerge w:val="restart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37F7D" w:rsidRPr="0021723D" w:rsidTr="00470127">
        <w:trPr>
          <w:tblHeader/>
        </w:trPr>
        <w:tc>
          <w:tcPr>
            <w:tcW w:w="664" w:type="dxa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5649C" w:rsidRPr="0021723D" w:rsidRDefault="0005649C" w:rsidP="00051B09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20</w:t>
            </w:r>
            <w:r w:rsidR="00051B0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68" w:type="dxa"/>
          </w:tcPr>
          <w:p w:rsidR="0005649C" w:rsidRPr="0021723D" w:rsidRDefault="0005649C" w:rsidP="00051B09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20</w:t>
            </w:r>
            <w:r w:rsidR="00051B0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92" w:type="dxa"/>
            <w:gridSpan w:val="2"/>
          </w:tcPr>
          <w:p w:rsidR="0005649C" w:rsidRPr="0021723D" w:rsidRDefault="0005649C" w:rsidP="00051B09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202</w:t>
            </w:r>
            <w:r w:rsidR="00051B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gridSpan w:val="2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8" w:type="dxa"/>
            <w:gridSpan w:val="2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21723D" w:rsidTr="00470127">
        <w:trPr>
          <w:tblHeader/>
        </w:trPr>
        <w:tc>
          <w:tcPr>
            <w:tcW w:w="664" w:type="dxa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8" w:type="dxa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53" w:type="dxa"/>
            <w:gridSpan w:val="4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gridSpan w:val="2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8" w:type="dxa"/>
            <w:gridSpan w:val="2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7</w:t>
            </w:r>
          </w:p>
        </w:tc>
      </w:tr>
      <w:tr w:rsidR="00737F7D" w:rsidRPr="0021723D" w:rsidTr="00F01C41">
        <w:trPr>
          <w:trHeight w:val="1258"/>
        </w:trPr>
        <w:tc>
          <w:tcPr>
            <w:tcW w:w="664" w:type="dxa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Цель</w:t>
            </w:r>
          </w:p>
        </w:tc>
        <w:tc>
          <w:tcPr>
            <w:tcW w:w="11276" w:type="dxa"/>
            <w:gridSpan w:val="10"/>
          </w:tcPr>
          <w:p w:rsidR="00737F7D" w:rsidRPr="0021723D" w:rsidRDefault="00737F7D" w:rsidP="00737F7D">
            <w:pPr>
              <w:pStyle w:val="a4"/>
              <w:ind w:firstLine="34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21723D">
              <w:rPr>
                <w:rFonts w:ascii="Times New Roman" w:hAnsi="Times New Roman" w:cs="Times New Roman"/>
                <w:sz w:val="22"/>
                <w:szCs w:val="22"/>
              </w:rPr>
              <w:t>Обеспечение свободы творчества и прав граждан на участие в культурной жизни.</w:t>
            </w:r>
          </w:p>
          <w:p w:rsidR="009A5AC2" w:rsidRDefault="009A5AC2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</w:p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Развитие культурного потенциала и эффективное его использование для активизации культурной жизни муниципального образования.</w:t>
            </w:r>
          </w:p>
          <w:p w:rsidR="009A5AC2" w:rsidRDefault="009A5AC2" w:rsidP="00F01C41">
            <w:pPr>
              <w:rPr>
                <w:rFonts w:ascii="Times New Roman" w:hAnsi="Times New Roman"/>
              </w:rPr>
            </w:pPr>
          </w:p>
          <w:p w:rsidR="000B31C3" w:rsidRPr="0021723D" w:rsidRDefault="00737F7D" w:rsidP="00F01C41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Содействие нравственному и интеллектуальному развитию молодых граждан, профилактика негативных проявлений в молодёжной среде.</w:t>
            </w:r>
          </w:p>
        </w:tc>
      </w:tr>
      <w:tr w:rsidR="00737F7D" w:rsidRPr="0021723D" w:rsidTr="00051B09">
        <w:trPr>
          <w:trHeight w:val="601"/>
        </w:trPr>
        <w:tc>
          <w:tcPr>
            <w:tcW w:w="664" w:type="dxa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276" w:type="dxa"/>
            <w:gridSpan w:val="10"/>
          </w:tcPr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-поддержка молодых дарований;</w:t>
            </w:r>
          </w:p>
          <w:p w:rsidR="009A5AC2" w:rsidRDefault="009A5AC2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</w:p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-обеспечение культурного обмена посредством поддержки гастрольной деятельности;</w:t>
            </w:r>
          </w:p>
          <w:p w:rsidR="009A5AC2" w:rsidRDefault="009A5AC2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</w:p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-проведение мероприятий, направленных на подъём уровня культуры, воспитания патриотизма, гражданственности, развитие моральных, этических качеств жителей;</w:t>
            </w:r>
          </w:p>
          <w:p w:rsidR="009A5AC2" w:rsidRDefault="009A5AC2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</w:p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 развитие различных форм культурно - досуговой деятельности и любительского творчества;</w:t>
            </w:r>
          </w:p>
          <w:p w:rsidR="009A5AC2" w:rsidRDefault="009A5AC2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</w:p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 обеспечение занятости и трудоустройства молодежи;</w:t>
            </w:r>
          </w:p>
          <w:p w:rsidR="009A5AC2" w:rsidRDefault="009A5AC2" w:rsidP="00737F7D">
            <w:pPr>
              <w:contextualSpacing/>
              <w:jc w:val="both"/>
              <w:rPr>
                <w:rFonts w:ascii="Times New Roman" w:hAnsi="Times New Roman"/>
              </w:rPr>
            </w:pP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- популяризация здорового образа жизни, вовлечение молодежи в спортивные и туристические мероприятия, </w:t>
            </w:r>
            <w:r w:rsidRPr="0021723D">
              <w:rPr>
                <w:rFonts w:ascii="Times New Roman" w:hAnsi="Times New Roman"/>
              </w:rPr>
              <w:lastRenderedPageBreak/>
              <w:t xml:space="preserve">профилактика асоциального и </w:t>
            </w:r>
            <w:proofErr w:type="spellStart"/>
            <w:r w:rsidRPr="0021723D">
              <w:rPr>
                <w:rFonts w:ascii="Times New Roman" w:hAnsi="Times New Roman"/>
              </w:rPr>
              <w:t>девиантного</w:t>
            </w:r>
            <w:proofErr w:type="spellEnd"/>
            <w:r w:rsidRPr="0021723D">
              <w:rPr>
                <w:rFonts w:ascii="Times New Roman" w:hAnsi="Times New Roman"/>
              </w:rPr>
              <w:t xml:space="preserve"> поведения;</w:t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 укрепление в молодежной среде традиционных семейных ценностей, поддержка молодых семей;</w:t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- создание условий для творческой деятельности работников культуры и искусства области; </w:t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- разработка информационных продуктов и технологий и внедрение их в сферу культуры; </w:t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 укрепление и модернизация материально-технической базы учреждений культуры и искусства, поддержка деятельности библиотек;</w:t>
            </w:r>
            <w:r w:rsidRPr="0021723D">
              <w:rPr>
                <w:rFonts w:ascii="Times New Roman" w:hAnsi="Times New Roman"/>
              </w:rPr>
              <w:tab/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- решение проблем в организации полноценного отдыха для населения по его месту жительства; </w:t>
            </w:r>
          </w:p>
          <w:p w:rsidR="000B31C3" w:rsidRPr="0021723D" w:rsidRDefault="00737F7D" w:rsidP="00F01C41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- повышение общественной активности молодого поколения.</w:t>
            </w:r>
          </w:p>
        </w:tc>
      </w:tr>
      <w:tr w:rsidR="004A1FB0" w:rsidRPr="0021723D" w:rsidTr="00F01C41">
        <w:tc>
          <w:tcPr>
            <w:tcW w:w="664" w:type="dxa"/>
            <w:vMerge w:val="restart"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988" w:type="dxa"/>
            <w:vMerge w:val="restart"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Расходы на обеспечение деятельности (оказание услуг)  муниципальных учреждений</w:t>
            </w:r>
          </w:p>
        </w:tc>
        <w:tc>
          <w:tcPr>
            <w:tcW w:w="1985" w:type="dxa"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всего</w:t>
            </w:r>
          </w:p>
        </w:tc>
        <w:tc>
          <w:tcPr>
            <w:tcW w:w="1842" w:type="dxa"/>
          </w:tcPr>
          <w:p w:rsidR="004A1FB0" w:rsidRPr="00896140" w:rsidRDefault="00051B09" w:rsidP="004D54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29113,8</w:t>
            </w:r>
          </w:p>
        </w:tc>
        <w:tc>
          <w:tcPr>
            <w:tcW w:w="993" w:type="dxa"/>
          </w:tcPr>
          <w:p w:rsidR="004A1FB0" w:rsidRPr="00896140" w:rsidRDefault="00051B09" w:rsidP="009167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9704,6</w:t>
            </w:r>
          </w:p>
        </w:tc>
        <w:tc>
          <w:tcPr>
            <w:tcW w:w="1134" w:type="dxa"/>
            <w:gridSpan w:val="2"/>
          </w:tcPr>
          <w:p w:rsidR="004A1FB0" w:rsidRPr="00896140" w:rsidRDefault="00051B09" w:rsidP="003D75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9704,6</w:t>
            </w:r>
          </w:p>
        </w:tc>
        <w:tc>
          <w:tcPr>
            <w:tcW w:w="992" w:type="dxa"/>
            <w:gridSpan w:val="2"/>
          </w:tcPr>
          <w:p w:rsidR="004A1FB0" w:rsidRPr="00896140" w:rsidRDefault="00051B09" w:rsidP="004D54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9704,6</w:t>
            </w:r>
          </w:p>
        </w:tc>
        <w:tc>
          <w:tcPr>
            <w:tcW w:w="2268" w:type="dxa"/>
            <w:gridSpan w:val="2"/>
            <w:vMerge w:val="restart"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увеличение количества клубных формирований в Новотаманском сельском поселении</w:t>
            </w:r>
          </w:p>
        </w:tc>
        <w:tc>
          <w:tcPr>
            <w:tcW w:w="2062" w:type="dxa"/>
            <w:vMerge w:val="restart"/>
          </w:tcPr>
          <w:p w:rsidR="004A1FB0" w:rsidRPr="00896140" w:rsidRDefault="004A1FB0" w:rsidP="000B31C3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4A1FB0" w:rsidRDefault="004A1FB0" w:rsidP="000B31C3">
            <w:pPr>
              <w:rPr>
                <w:rFonts w:ascii="Times New Roman" w:hAnsi="Times New Roman"/>
                <w:bCs/>
              </w:rPr>
            </w:pPr>
            <w:r w:rsidRPr="00896140">
              <w:rPr>
                <w:rFonts w:ascii="Times New Roman" w:hAnsi="Times New Roman"/>
                <w:bCs/>
              </w:rPr>
              <w:t>МБУК «Новотаманский КСЦ»</w:t>
            </w:r>
          </w:p>
          <w:p w:rsidR="009A5AC2" w:rsidRPr="00896140" w:rsidRDefault="009A5AC2" w:rsidP="000B31C3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21723D" w:rsidTr="00F01C41">
        <w:tc>
          <w:tcPr>
            <w:tcW w:w="664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21723D" w:rsidTr="00F01C41">
        <w:tc>
          <w:tcPr>
            <w:tcW w:w="664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42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4B5902" w:rsidRPr="0021723D" w:rsidTr="00F01C41">
        <w:tc>
          <w:tcPr>
            <w:tcW w:w="664" w:type="dxa"/>
            <w:vMerge/>
          </w:tcPr>
          <w:p w:rsidR="004B5902" w:rsidRPr="00896140" w:rsidRDefault="004B5902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4B5902" w:rsidRPr="00896140" w:rsidRDefault="004B5902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B5902" w:rsidRPr="00896140" w:rsidRDefault="004B5902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4B5902" w:rsidRPr="00896140" w:rsidRDefault="00051B09" w:rsidP="004D54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29113,8</w:t>
            </w:r>
          </w:p>
        </w:tc>
        <w:tc>
          <w:tcPr>
            <w:tcW w:w="993" w:type="dxa"/>
          </w:tcPr>
          <w:p w:rsidR="004B5902" w:rsidRPr="00896140" w:rsidRDefault="00051B09" w:rsidP="009536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9704,6</w:t>
            </w:r>
          </w:p>
        </w:tc>
        <w:tc>
          <w:tcPr>
            <w:tcW w:w="1134" w:type="dxa"/>
            <w:gridSpan w:val="2"/>
          </w:tcPr>
          <w:p w:rsidR="004B5902" w:rsidRPr="00896140" w:rsidRDefault="00051B09" w:rsidP="009536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9704,6</w:t>
            </w:r>
          </w:p>
        </w:tc>
        <w:tc>
          <w:tcPr>
            <w:tcW w:w="992" w:type="dxa"/>
            <w:gridSpan w:val="2"/>
          </w:tcPr>
          <w:p w:rsidR="004B5902" w:rsidRPr="00896140" w:rsidRDefault="00051B09" w:rsidP="00B26C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9704,6</w:t>
            </w:r>
          </w:p>
        </w:tc>
        <w:tc>
          <w:tcPr>
            <w:tcW w:w="2268" w:type="dxa"/>
            <w:gridSpan w:val="2"/>
            <w:vMerge/>
          </w:tcPr>
          <w:p w:rsidR="004B5902" w:rsidRPr="00896140" w:rsidRDefault="004B5902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4B5902" w:rsidRPr="00896140" w:rsidRDefault="004B5902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21723D" w:rsidTr="00051B09">
        <w:trPr>
          <w:trHeight w:val="675"/>
        </w:trPr>
        <w:tc>
          <w:tcPr>
            <w:tcW w:w="664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2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B31C3" w:rsidRPr="0021723D" w:rsidTr="00F01C41">
        <w:tc>
          <w:tcPr>
            <w:tcW w:w="664" w:type="dxa"/>
            <w:vMerge w:val="restart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88" w:type="dxa"/>
            <w:vMerge w:val="restart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985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0B31C3" w:rsidRPr="00896140" w:rsidRDefault="003A4A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993" w:type="dxa"/>
          </w:tcPr>
          <w:p w:rsidR="000B31C3" w:rsidRPr="00896140" w:rsidRDefault="003A4A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4" w:type="dxa"/>
            <w:gridSpan w:val="2"/>
          </w:tcPr>
          <w:p w:rsidR="000B31C3" w:rsidRPr="00896140" w:rsidRDefault="003A4A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992" w:type="dxa"/>
            <w:gridSpan w:val="2"/>
          </w:tcPr>
          <w:p w:rsidR="000B31C3" w:rsidRPr="00896140" w:rsidRDefault="003A4A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2268" w:type="dxa"/>
            <w:gridSpan w:val="2"/>
            <w:vMerge w:val="restart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Увеличение книговыдач в библиотеках</w:t>
            </w:r>
          </w:p>
        </w:tc>
        <w:tc>
          <w:tcPr>
            <w:tcW w:w="2062" w:type="dxa"/>
            <w:vMerge w:val="restart"/>
          </w:tcPr>
          <w:p w:rsidR="000B31C3" w:rsidRPr="00896140" w:rsidRDefault="000B31C3" w:rsidP="000B31C3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0B31C3" w:rsidRDefault="000B31C3" w:rsidP="000B31C3">
            <w:pPr>
              <w:rPr>
                <w:rFonts w:ascii="Times New Roman" w:hAnsi="Times New Roman"/>
                <w:bCs/>
              </w:rPr>
            </w:pPr>
            <w:r w:rsidRPr="00896140">
              <w:rPr>
                <w:rFonts w:ascii="Times New Roman" w:hAnsi="Times New Roman"/>
                <w:bCs/>
              </w:rPr>
              <w:t>МБУК «Новотаманский КСЦ»</w:t>
            </w:r>
          </w:p>
          <w:p w:rsidR="009A5AC2" w:rsidRPr="00896140" w:rsidRDefault="009A5AC2" w:rsidP="000B31C3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  <w:tr w:rsidR="000B31C3" w:rsidRPr="0021723D" w:rsidTr="00F01C41">
        <w:tc>
          <w:tcPr>
            <w:tcW w:w="664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B31C3" w:rsidRPr="0021723D" w:rsidTr="00F01C41">
        <w:tc>
          <w:tcPr>
            <w:tcW w:w="664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42" w:type="dxa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B31C3" w:rsidRPr="0021723D" w:rsidTr="00F01C41">
        <w:tc>
          <w:tcPr>
            <w:tcW w:w="664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0B31C3" w:rsidRPr="00896140" w:rsidRDefault="003A4A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993" w:type="dxa"/>
          </w:tcPr>
          <w:p w:rsidR="000B31C3" w:rsidRPr="00896140" w:rsidRDefault="003A4A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4" w:type="dxa"/>
            <w:gridSpan w:val="2"/>
          </w:tcPr>
          <w:p w:rsidR="000B31C3" w:rsidRPr="00896140" w:rsidRDefault="003A4A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992" w:type="dxa"/>
            <w:gridSpan w:val="2"/>
          </w:tcPr>
          <w:p w:rsidR="000B31C3" w:rsidRPr="00896140" w:rsidRDefault="003A4A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2268" w:type="dxa"/>
            <w:gridSpan w:val="2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B31C3" w:rsidRPr="0021723D" w:rsidTr="00F01C41">
        <w:trPr>
          <w:trHeight w:val="838"/>
        </w:trPr>
        <w:tc>
          <w:tcPr>
            <w:tcW w:w="664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2" w:type="dxa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51B09" w:rsidRPr="0021723D" w:rsidTr="00051B09">
        <w:trPr>
          <w:trHeight w:val="651"/>
        </w:trPr>
        <w:tc>
          <w:tcPr>
            <w:tcW w:w="664" w:type="dxa"/>
            <w:vMerge w:val="restart"/>
          </w:tcPr>
          <w:p w:rsidR="00051B09" w:rsidRPr="00896140" w:rsidRDefault="00051B09" w:rsidP="000564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88" w:type="dxa"/>
            <w:vMerge w:val="restart"/>
          </w:tcPr>
          <w:p w:rsidR="00051B09" w:rsidRPr="00896140" w:rsidRDefault="00051B09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eastAsia="Times New Roman" w:hAnsi="Times New Roman" w:cs="Times New Roman"/>
              </w:rPr>
              <w:t xml:space="preserve">Обеспечение поэтапного повышения уровня средней </w:t>
            </w:r>
            <w:r w:rsidRPr="00896140">
              <w:rPr>
                <w:rFonts w:ascii="Times New Roman" w:eastAsia="Times New Roman" w:hAnsi="Times New Roman" w:cs="Times New Roman"/>
              </w:rPr>
              <w:lastRenderedPageBreak/>
              <w:t>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1985" w:type="dxa"/>
          </w:tcPr>
          <w:p w:rsidR="00051B09" w:rsidRPr="00896140" w:rsidRDefault="00051B09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842" w:type="dxa"/>
          </w:tcPr>
          <w:p w:rsidR="00051B09" w:rsidRPr="00896140" w:rsidRDefault="00051B09" w:rsidP="009167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14040,9</w:t>
            </w:r>
          </w:p>
        </w:tc>
        <w:tc>
          <w:tcPr>
            <w:tcW w:w="993" w:type="dxa"/>
          </w:tcPr>
          <w:p w:rsidR="00051B09" w:rsidRPr="00896140" w:rsidRDefault="00051B09" w:rsidP="008961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4680,3</w:t>
            </w:r>
          </w:p>
        </w:tc>
        <w:tc>
          <w:tcPr>
            <w:tcW w:w="1134" w:type="dxa"/>
            <w:gridSpan w:val="2"/>
          </w:tcPr>
          <w:p w:rsidR="00051B09" w:rsidRPr="00896140" w:rsidRDefault="00051B09" w:rsidP="009167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4680,3</w:t>
            </w:r>
          </w:p>
        </w:tc>
        <w:tc>
          <w:tcPr>
            <w:tcW w:w="992" w:type="dxa"/>
            <w:gridSpan w:val="2"/>
          </w:tcPr>
          <w:p w:rsidR="00051B09" w:rsidRPr="00896140" w:rsidRDefault="00051B09" w:rsidP="000564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4680,3</w:t>
            </w:r>
          </w:p>
        </w:tc>
        <w:tc>
          <w:tcPr>
            <w:tcW w:w="2268" w:type="dxa"/>
            <w:gridSpan w:val="2"/>
            <w:vMerge w:val="restart"/>
          </w:tcPr>
          <w:p w:rsidR="00051B09" w:rsidRPr="00896140" w:rsidRDefault="00051B09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 w:val="restart"/>
          </w:tcPr>
          <w:p w:rsidR="00051B09" w:rsidRPr="00896140" w:rsidRDefault="00051B09" w:rsidP="00CC0972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t xml:space="preserve">Администрация Новотаманского </w:t>
            </w:r>
            <w:r w:rsidRPr="00896140">
              <w:rPr>
                <w:rFonts w:ascii="Times New Roman" w:hAnsi="Times New Roman"/>
              </w:rPr>
              <w:lastRenderedPageBreak/>
              <w:t xml:space="preserve">сельского поселения Темрюкского района, </w:t>
            </w:r>
          </w:p>
          <w:p w:rsidR="00051B09" w:rsidRPr="00896140" w:rsidRDefault="00051B09" w:rsidP="00CC097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051B09" w:rsidRPr="0021723D" w:rsidTr="00F01C41">
        <w:tc>
          <w:tcPr>
            <w:tcW w:w="664" w:type="dxa"/>
            <w:vMerge/>
          </w:tcPr>
          <w:p w:rsidR="00051B09" w:rsidRPr="00896140" w:rsidRDefault="00051B09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51B09" w:rsidRPr="00896140" w:rsidRDefault="00051B09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51B09" w:rsidRPr="00896140" w:rsidRDefault="00051B09" w:rsidP="00CC097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051B09" w:rsidRPr="00896140" w:rsidRDefault="00051B09" w:rsidP="009167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051B09" w:rsidRPr="00896140" w:rsidRDefault="00051B09" w:rsidP="00CE7C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</w:tcPr>
          <w:p w:rsidR="00051B09" w:rsidRPr="00896140" w:rsidRDefault="00051B09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051B09" w:rsidRPr="00896140" w:rsidRDefault="00051B09" w:rsidP="00CE7CC1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/>
          </w:tcPr>
          <w:p w:rsidR="00051B09" w:rsidRPr="00896140" w:rsidRDefault="00051B09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051B09" w:rsidRPr="00896140" w:rsidRDefault="00051B09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51B09" w:rsidRPr="0021723D" w:rsidTr="00F01C41">
        <w:tc>
          <w:tcPr>
            <w:tcW w:w="664" w:type="dxa"/>
            <w:vMerge/>
          </w:tcPr>
          <w:p w:rsidR="00051B09" w:rsidRPr="00896140" w:rsidRDefault="00051B09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51B09" w:rsidRPr="00896140" w:rsidRDefault="00051B09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51B09" w:rsidRPr="00896140" w:rsidRDefault="00051B09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051B09" w:rsidRPr="00896140" w:rsidRDefault="00051B09" w:rsidP="00665F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14040,9</w:t>
            </w:r>
          </w:p>
        </w:tc>
        <w:tc>
          <w:tcPr>
            <w:tcW w:w="993" w:type="dxa"/>
          </w:tcPr>
          <w:p w:rsidR="00051B09" w:rsidRPr="00896140" w:rsidRDefault="00051B09" w:rsidP="00665F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4680,3</w:t>
            </w:r>
          </w:p>
        </w:tc>
        <w:tc>
          <w:tcPr>
            <w:tcW w:w="1134" w:type="dxa"/>
            <w:gridSpan w:val="2"/>
          </w:tcPr>
          <w:p w:rsidR="00051B09" w:rsidRPr="00896140" w:rsidRDefault="00051B09" w:rsidP="00665F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4680,3</w:t>
            </w:r>
          </w:p>
        </w:tc>
        <w:tc>
          <w:tcPr>
            <w:tcW w:w="992" w:type="dxa"/>
            <w:gridSpan w:val="2"/>
          </w:tcPr>
          <w:p w:rsidR="00051B09" w:rsidRPr="00896140" w:rsidRDefault="00051B09" w:rsidP="00665F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4680,3</w:t>
            </w:r>
          </w:p>
        </w:tc>
        <w:tc>
          <w:tcPr>
            <w:tcW w:w="2268" w:type="dxa"/>
            <w:gridSpan w:val="2"/>
          </w:tcPr>
          <w:p w:rsidR="00051B09" w:rsidRPr="00896140" w:rsidRDefault="00051B09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051B09" w:rsidRPr="00896140" w:rsidRDefault="00051B09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  <w:vMerge w:val="restart"/>
          </w:tcPr>
          <w:p w:rsidR="00896140" w:rsidRPr="00896140" w:rsidRDefault="00FE3B6E" w:rsidP="000564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88" w:type="dxa"/>
            <w:vMerge w:val="restart"/>
          </w:tcPr>
          <w:p w:rsidR="00896140" w:rsidRPr="00896140" w:rsidRDefault="00896140" w:rsidP="00051B09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Подпрограмма «Молодёжь Тамани» на 20</w:t>
            </w:r>
            <w:r w:rsidR="00051B09">
              <w:rPr>
                <w:rFonts w:ascii="Times New Roman" w:hAnsi="Times New Roman"/>
              </w:rPr>
              <w:t>21</w:t>
            </w:r>
            <w:r w:rsidRPr="00896140">
              <w:rPr>
                <w:rFonts w:ascii="Times New Roman" w:hAnsi="Times New Roman"/>
              </w:rPr>
              <w:t>-20</w:t>
            </w:r>
            <w:r w:rsidR="00051B09">
              <w:rPr>
                <w:rFonts w:ascii="Times New Roman" w:hAnsi="Times New Roman"/>
              </w:rPr>
              <w:t>23</w:t>
            </w:r>
            <w:r w:rsidRPr="00896140">
              <w:rPr>
                <w:rFonts w:ascii="Times New Roman" w:hAnsi="Times New Roman"/>
              </w:rPr>
              <w:t>годы Новотаманского сельского поселения Темрюкского района</w:t>
            </w: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896140" w:rsidRPr="00896140" w:rsidRDefault="00AF0E30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051B09">
              <w:rPr>
                <w:rFonts w:ascii="Times New Roman" w:hAnsi="Times New Roman" w:cs="Times New Roman"/>
              </w:rPr>
              <w:t>0</w:t>
            </w:r>
            <w:r w:rsidR="00896140" w:rsidRPr="0089614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</w:tcPr>
          <w:p w:rsidR="00896140" w:rsidRPr="00896140" w:rsidRDefault="00AF0E30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051B09">
              <w:rPr>
                <w:rFonts w:ascii="Times New Roman" w:hAnsi="Times New Roman" w:cs="Times New Roman"/>
              </w:rPr>
              <w:t>0</w:t>
            </w:r>
            <w:r w:rsidR="00896140" w:rsidRPr="0089614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gridSpan w:val="2"/>
          </w:tcPr>
          <w:p w:rsidR="00896140" w:rsidRPr="00896140" w:rsidRDefault="00051B09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896140" w:rsidRPr="0089614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gridSpan w:val="2"/>
          </w:tcPr>
          <w:p w:rsidR="00896140" w:rsidRPr="00896140" w:rsidRDefault="00051B09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896140" w:rsidRPr="0089614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268" w:type="dxa"/>
            <w:gridSpan w:val="2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Интеллектуальное развитие молодежи, развитие художественного и научно-технического творчества</w:t>
            </w:r>
          </w:p>
        </w:tc>
        <w:tc>
          <w:tcPr>
            <w:tcW w:w="2062" w:type="dxa"/>
            <w:vMerge w:val="restart"/>
          </w:tcPr>
          <w:p w:rsidR="00896140" w:rsidRPr="00896140" w:rsidRDefault="00896140" w:rsidP="00CA4D5A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896140" w:rsidRPr="00896140" w:rsidRDefault="00896140" w:rsidP="00CA4D5A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896140" w:rsidRPr="0021723D" w:rsidTr="00F01C41"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42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896140" w:rsidRPr="00896140" w:rsidRDefault="00AF0E30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051B09">
              <w:rPr>
                <w:rFonts w:ascii="Times New Roman" w:hAnsi="Times New Roman" w:cs="Times New Roman"/>
              </w:rPr>
              <w:t>0</w:t>
            </w:r>
            <w:r w:rsidR="00896140" w:rsidRPr="0089614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</w:tcPr>
          <w:p w:rsidR="00896140" w:rsidRPr="00896140" w:rsidRDefault="00AF0E30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051B0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</w:tcPr>
          <w:p w:rsidR="00896140" w:rsidRPr="00896140" w:rsidRDefault="00051B09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  <w:gridSpan w:val="2"/>
          </w:tcPr>
          <w:p w:rsidR="00896140" w:rsidRPr="00896140" w:rsidRDefault="00051B09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2268" w:type="dxa"/>
            <w:gridSpan w:val="2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2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E3B6E" w:rsidRPr="0021723D" w:rsidTr="00F01C41">
        <w:tc>
          <w:tcPr>
            <w:tcW w:w="664" w:type="dxa"/>
            <w:vMerge w:val="restart"/>
          </w:tcPr>
          <w:p w:rsidR="00FE3B6E" w:rsidRPr="00896140" w:rsidRDefault="00FE3B6E" w:rsidP="000564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88" w:type="dxa"/>
            <w:vMerge w:val="restart"/>
          </w:tcPr>
          <w:p w:rsidR="00FE3B6E" w:rsidRPr="00896140" w:rsidRDefault="00FE3B6E" w:rsidP="00FE3B6E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Подпрограмма «</w:t>
            </w:r>
            <w:r>
              <w:rPr>
                <w:rFonts w:ascii="Times New Roman" w:hAnsi="Times New Roman"/>
              </w:rPr>
              <w:t>Памятные события</w:t>
            </w:r>
            <w:r w:rsidRPr="00896140">
              <w:rPr>
                <w:rFonts w:ascii="Times New Roman" w:hAnsi="Times New Roman"/>
              </w:rPr>
              <w:t>» на 20</w:t>
            </w:r>
            <w:r>
              <w:rPr>
                <w:rFonts w:ascii="Times New Roman" w:hAnsi="Times New Roman"/>
              </w:rPr>
              <w:t>21</w:t>
            </w:r>
            <w:r w:rsidRPr="00896140">
              <w:rPr>
                <w:rFonts w:ascii="Times New Roman" w:hAnsi="Times New Roman"/>
              </w:rPr>
              <w:t>-20</w:t>
            </w:r>
            <w:r>
              <w:rPr>
                <w:rFonts w:ascii="Times New Roman" w:hAnsi="Times New Roman"/>
              </w:rPr>
              <w:t>23</w:t>
            </w:r>
            <w:r w:rsidRPr="00896140">
              <w:rPr>
                <w:rFonts w:ascii="Times New Roman" w:hAnsi="Times New Roman"/>
              </w:rPr>
              <w:t>годы Новотаманского сельского поселения Темрюкского района</w:t>
            </w:r>
          </w:p>
        </w:tc>
        <w:tc>
          <w:tcPr>
            <w:tcW w:w="1985" w:type="dxa"/>
          </w:tcPr>
          <w:p w:rsidR="00FE3B6E" w:rsidRPr="00896140" w:rsidRDefault="00FE3B6E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FE3B6E" w:rsidRPr="00896140" w:rsidRDefault="00AF0E30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FE3B6E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993" w:type="dxa"/>
          </w:tcPr>
          <w:p w:rsidR="00FE3B6E" w:rsidRPr="00896140" w:rsidRDefault="00AF0E30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E3B6E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134" w:type="dxa"/>
            <w:gridSpan w:val="2"/>
          </w:tcPr>
          <w:p w:rsidR="00FE3B6E" w:rsidRPr="00896140" w:rsidRDefault="00FE3B6E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992" w:type="dxa"/>
            <w:gridSpan w:val="2"/>
          </w:tcPr>
          <w:p w:rsidR="00FE3B6E" w:rsidRPr="00896140" w:rsidRDefault="00FE3B6E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2268" w:type="dxa"/>
            <w:gridSpan w:val="2"/>
            <w:vMerge w:val="restart"/>
          </w:tcPr>
          <w:p w:rsidR="00FE3B6E" w:rsidRPr="00896140" w:rsidRDefault="009A5AC2" w:rsidP="009A5AC2">
            <w:pPr>
              <w:rPr>
                <w:rFonts w:ascii="Times New Roman" w:hAnsi="Times New Roman" w:cs="Times New Roman"/>
              </w:rPr>
            </w:pPr>
            <w:r w:rsidRPr="009A5AC2">
              <w:rPr>
                <w:rFonts w:ascii="Times New Roman" w:hAnsi="Times New Roman" w:cs="Times New Roman"/>
              </w:rPr>
              <w:t>сохранение информационного пространства важнейших событий в истории России и укрепление нравственных ценностей единства и дружбы народов, проживающих на террито</w:t>
            </w:r>
            <w:r>
              <w:rPr>
                <w:rFonts w:ascii="Times New Roman" w:hAnsi="Times New Roman" w:cs="Times New Roman"/>
              </w:rPr>
              <w:t>рии Темрюкского района, Кубани;</w:t>
            </w:r>
          </w:p>
        </w:tc>
        <w:tc>
          <w:tcPr>
            <w:tcW w:w="2062" w:type="dxa"/>
            <w:vMerge w:val="restart"/>
          </w:tcPr>
          <w:p w:rsidR="00FE3B6E" w:rsidRPr="00896140" w:rsidRDefault="00FE3B6E" w:rsidP="00FE3B6E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FE3B6E" w:rsidRPr="00896140" w:rsidRDefault="00FE3B6E" w:rsidP="00FE3B6E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FE3B6E" w:rsidRPr="0021723D" w:rsidTr="00F01C41">
        <w:tc>
          <w:tcPr>
            <w:tcW w:w="664" w:type="dxa"/>
            <w:vMerge/>
          </w:tcPr>
          <w:p w:rsidR="00FE3B6E" w:rsidRPr="00896140" w:rsidRDefault="00FE3B6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E3B6E" w:rsidRPr="00896140" w:rsidRDefault="00FE3B6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E3B6E" w:rsidRPr="00896140" w:rsidRDefault="00FE3B6E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FE3B6E" w:rsidRPr="00896140" w:rsidRDefault="00FE3B6E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FE3B6E" w:rsidRPr="00896140" w:rsidRDefault="00FE3B6E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E3B6E" w:rsidRPr="00896140" w:rsidRDefault="00FE3B6E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E3B6E" w:rsidRPr="00896140" w:rsidRDefault="00FE3B6E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FE3B6E" w:rsidRPr="00896140" w:rsidRDefault="00FE3B6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FE3B6E" w:rsidRPr="00896140" w:rsidRDefault="00FE3B6E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E3B6E" w:rsidRPr="0021723D" w:rsidTr="00F01C41">
        <w:tc>
          <w:tcPr>
            <w:tcW w:w="664" w:type="dxa"/>
            <w:vMerge/>
          </w:tcPr>
          <w:p w:rsidR="00FE3B6E" w:rsidRPr="00896140" w:rsidRDefault="00FE3B6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E3B6E" w:rsidRPr="00896140" w:rsidRDefault="00FE3B6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E3B6E" w:rsidRPr="00896140" w:rsidRDefault="00FE3B6E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42" w:type="dxa"/>
          </w:tcPr>
          <w:p w:rsidR="00FE3B6E" w:rsidRPr="00896140" w:rsidRDefault="00FE3B6E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FE3B6E" w:rsidRPr="00896140" w:rsidRDefault="00FE3B6E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E3B6E" w:rsidRPr="00896140" w:rsidRDefault="00FE3B6E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E3B6E" w:rsidRPr="00896140" w:rsidRDefault="00FE3B6E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FE3B6E" w:rsidRPr="00896140" w:rsidRDefault="00FE3B6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FE3B6E" w:rsidRPr="00896140" w:rsidRDefault="00FE3B6E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E3B6E" w:rsidRPr="0021723D" w:rsidTr="00F01C41">
        <w:tc>
          <w:tcPr>
            <w:tcW w:w="664" w:type="dxa"/>
            <w:vMerge/>
          </w:tcPr>
          <w:p w:rsidR="00FE3B6E" w:rsidRPr="00896140" w:rsidRDefault="00FE3B6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E3B6E" w:rsidRPr="00896140" w:rsidRDefault="00FE3B6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E3B6E" w:rsidRPr="00896140" w:rsidRDefault="00FE3B6E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FE3B6E" w:rsidRPr="00896140" w:rsidRDefault="00AF0E30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FE3B6E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993" w:type="dxa"/>
          </w:tcPr>
          <w:p w:rsidR="00FE3B6E" w:rsidRPr="00896140" w:rsidRDefault="00AF0E30" w:rsidP="00AF0E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E3B6E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134" w:type="dxa"/>
            <w:gridSpan w:val="2"/>
          </w:tcPr>
          <w:p w:rsidR="00FE3B6E" w:rsidRPr="00896140" w:rsidRDefault="00FE3B6E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992" w:type="dxa"/>
            <w:gridSpan w:val="2"/>
          </w:tcPr>
          <w:p w:rsidR="00FE3B6E" w:rsidRPr="00896140" w:rsidRDefault="00FE3B6E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2268" w:type="dxa"/>
            <w:gridSpan w:val="2"/>
            <w:vMerge/>
          </w:tcPr>
          <w:p w:rsidR="00FE3B6E" w:rsidRPr="00896140" w:rsidRDefault="00FE3B6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FE3B6E" w:rsidRPr="00896140" w:rsidRDefault="00FE3B6E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E3B6E" w:rsidRPr="0021723D" w:rsidTr="00F01C41">
        <w:tc>
          <w:tcPr>
            <w:tcW w:w="664" w:type="dxa"/>
            <w:vMerge/>
          </w:tcPr>
          <w:p w:rsidR="00FE3B6E" w:rsidRPr="00896140" w:rsidRDefault="00FE3B6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E3B6E" w:rsidRPr="00896140" w:rsidRDefault="00FE3B6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E3B6E" w:rsidRPr="00896140" w:rsidRDefault="00FE3B6E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2" w:type="dxa"/>
          </w:tcPr>
          <w:p w:rsidR="00FE3B6E" w:rsidRPr="00896140" w:rsidRDefault="00FE3B6E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FE3B6E" w:rsidRPr="00896140" w:rsidRDefault="00FE3B6E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E3B6E" w:rsidRPr="00896140" w:rsidRDefault="00FE3B6E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E3B6E" w:rsidRPr="00896140" w:rsidRDefault="00FE3B6E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FE3B6E" w:rsidRPr="00896140" w:rsidRDefault="00FE3B6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FE3B6E" w:rsidRPr="00896140" w:rsidRDefault="00FE3B6E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96140" w:rsidRPr="00896140" w:rsidRDefault="00AF0E30" w:rsidP="004D54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43949,7</w:t>
            </w:r>
          </w:p>
        </w:tc>
        <w:tc>
          <w:tcPr>
            <w:tcW w:w="993" w:type="dxa"/>
          </w:tcPr>
          <w:p w:rsidR="00896140" w:rsidRPr="00896140" w:rsidRDefault="00FE3B6E" w:rsidP="00AF0E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AF0E30">
              <w:rPr>
                <w:rFonts w:ascii="Times New Roman" w:hAnsi="Times New Roman" w:cs="Times New Roman"/>
              </w:rPr>
              <w:t>549</w:t>
            </w:r>
            <w:r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134" w:type="dxa"/>
            <w:gridSpan w:val="2"/>
          </w:tcPr>
          <w:p w:rsidR="00896140" w:rsidRPr="00896140" w:rsidRDefault="00FE3B6E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14699,9</w:t>
            </w:r>
          </w:p>
        </w:tc>
        <w:tc>
          <w:tcPr>
            <w:tcW w:w="992" w:type="dxa"/>
            <w:gridSpan w:val="2"/>
          </w:tcPr>
          <w:p w:rsidR="00896140" w:rsidRPr="00896140" w:rsidRDefault="00FE3B6E" w:rsidP="004D54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14699,9</w:t>
            </w:r>
          </w:p>
        </w:tc>
        <w:tc>
          <w:tcPr>
            <w:tcW w:w="2268" w:type="dxa"/>
            <w:gridSpan w:val="2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896140" w:rsidRPr="00896140" w:rsidRDefault="00896140" w:rsidP="00CD7816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Из них</w:t>
            </w: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896140" w:rsidRPr="00896140" w:rsidRDefault="00896140" w:rsidP="00CD7816">
            <w:pPr>
              <w:pStyle w:val="Default"/>
              <w:rPr>
                <w:sz w:val="22"/>
                <w:szCs w:val="22"/>
              </w:rPr>
            </w:pPr>
            <w:r w:rsidRPr="00896140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96140" w:rsidRPr="00896140" w:rsidRDefault="00896140" w:rsidP="00863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AF0E30" w:rsidRPr="0021723D" w:rsidTr="00F01C41">
        <w:tc>
          <w:tcPr>
            <w:tcW w:w="664" w:type="dxa"/>
          </w:tcPr>
          <w:p w:rsidR="00AF0E30" w:rsidRPr="00896140" w:rsidRDefault="00AF0E3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AF0E30" w:rsidRPr="00896140" w:rsidRDefault="00AF0E30" w:rsidP="00CD7816">
            <w:pPr>
              <w:pStyle w:val="Default"/>
              <w:rPr>
                <w:sz w:val="22"/>
                <w:szCs w:val="22"/>
              </w:rPr>
            </w:pPr>
            <w:r w:rsidRPr="00896140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985" w:type="dxa"/>
          </w:tcPr>
          <w:p w:rsidR="00AF0E30" w:rsidRPr="00896140" w:rsidRDefault="00AF0E30" w:rsidP="00CD78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F0E30" w:rsidRPr="00896140" w:rsidRDefault="00AF0E30" w:rsidP="00495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43949,7</w:t>
            </w:r>
          </w:p>
        </w:tc>
        <w:tc>
          <w:tcPr>
            <w:tcW w:w="993" w:type="dxa"/>
          </w:tcPr>
          <w:p w:rsidR="00AF0E30" w:rsidRPr="00896140" w:rsidRDefault="00AF0E30" w:rsidP="00495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14549,9</w:t>
            </w:r>
          </w:p>
        </w:tc>
        <w:tc>
          <w:tcPr>
            <w:tcW w:w="1134" w:type="dxa"/>
            <w:gridSpan w:val="2"/>
          </w:tcPr>
          <w:p w:rsidR="00AF0E30" w:rsidRPr="00896140" w:rsidRDefault="00AF0E30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14699,9</w:t>
            </w:r>
          </w:p>
        </w:tc>
        <w:tc>
          <w:tcPr>
            <w:tcW w:w="992" w:type="dxa"/>
            <w:gridSpan w:val="2"/>
          </w:tcPr>
          <w:p w:rsidR="00AF0E30" w:rsidRPr="00896140" w:rsidRDefault="00AF0E30" w:rsidP="004D54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14699,9</w:t>
            </w:r>
          </w:p>
        </w:tc>
        <w:tc>
          <w:tcPr>
            <w:tcW w:w="2268" w:type="dxa"/>
            <w:gridSpan w:val="2"/>
          </w:tcPr>
          <w:p w:rsidR="00AF0E30" w:rsidRPr="00896140" w:rsidRDefault="00AF0E3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AF0E30" w:rsidRPr="00896140" w:rsidRDefault="00AF0E30" w:rsidP="0005649C">
            <w:pPr>
              <w:rPr>
                <w:rFonts w:ascii="Times New Roman" w:hAnsi="Times New Roman" w:cs="Times New Roman"/>
              </w:rPr>
            </w:pPr>
          </w:p>
        </w:tc>
      </w:tr>
    </w:tbl>
    <w:p w:rsidR="00C0685B" w:rsidRPr="0021723D" w:rsidRDefault="00C0685B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бюджетного 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учреждения  культуры «Новотаманский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культурно-социальный центр»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</w:p>
    <w:p w:rsidR="003D6F95" w:rsidRPr="0005649C" w:rsidRDefault="003D6F95" w:rsidP="0005649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                                                                           Л.А. Козлова</w:t>
      </w:r>
    </w:p>
    <w:sectPr w:rsidR="003D6F95" w:rsidRPr="0005649C" w:rsidSect="00493B88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6B34" w:rsidRDefault="00D06B34" w:rsidP="003D6F95">
      <w:pPr>
        <w:spacing w:after="0" w:line="240" w:lineRule="auto"/>
      </w:pPr>
      <w:r>
        <w:separator/>
      </w:r>
    </w:p>
  </w:endnote>
  <w:endnote w:type="continuationSeparator" w:id="1">
    <w:p w:rsidR="00D06B34" w:rsidRDefault="00D06B34" w:rsidP="003D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6B34" w:rsidRDefault="00D06B34" w:rsidP="003D6F95">
      <w:pPr>
        <w:spacing w:after="0" w:line="240" w:lineRule="auto"/>
      </w:pPr>
      <w:r>
        <w:separator/>
      </w:r>
    </w:p>
  </w:footnote>
  <w:footnote w:type="continuationSeparator" w:id="1">
    <w:p w:rsidR="00D06B34" w:rsidRDefault="00D06B34" w:rsidP="003D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76498"/>
    </w:sdtPr>
    <w:sdtContent>
      <w:p w:rsidR="003D6F95" w:rsidRDefault="0099103B">
        <w:pPr>
          <w:pStyle w:val="a5"/>
        </w:pPr>
        <w:r>
          <w:rPr>
            <w:noProof/>
            <w:lang w:eastAsia="zh-TW"/>
          </w:rPr>
          <w:pict>
            <v:rect id="_x0000_s2049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3D6F95" w:rsidRDefault="003D6F95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3D6F95" w:rsidRPr="003D6F95" w:rsidRDefault="0099103B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3D6F95"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101E1A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4</w: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5649C"/>
    <w:rsid w:val="000029A4"/>
    <w:rsid w:val="0003669D"/>
    <w:rsid w:val="00051B09"/>
    <w:rsid w:val="0005649C"/>
    <w:rsid w:val="0006075B"/>
    <w:rsid w:val="000A7879"/>
    <w:rsid w:val="000B31C3"/>
    <w:rsid w:val="000B66C5"/>
    <w:rsid w:val="000B6FFC"/>
    <w:rsid w:val="000E4237"/>
    <w:rsid w:val="00101E1A"/>
    <w:rsid w:val="001170C9"/>
    <w:rsid w:val="00144A43"/>
    <w:rsid w:val="001851B7"/>
    <w:rsid w:val="0019698A"/>
    <w:rsid w:val="001B100E"/>
    <w:rsid w:val="00203569"/>
    <w:rsid w:val="0021723D"/>
    <w:rsid w:val="002332FA"/>
    <w:rsid w:val="00265D12"/>
    <w:rsid w:val="00273476"/>
    <w:rsid w:val="00283DEB"/>
    <w:rsid w:val="0029789F"/>
    <w:rsid w:val="002D479F"/>
    <w:rsid w:val="00332C74"/>
    <w:rsid w:val="00390988"/>
    <w:rsid w:val="003A4A9E"/>
    <w:rsid w:val="003D6F95"/>
    <w:rsid w:val="003D75DD"/>
    <w:rsid w:val="003F1EF4"/>
    <w:rsid w:val="003F4C9E"/>
    <w:rsid w:val="00406700"/>
    <w:rsid w:val="0041699A"/>
    <w:rsid w:val="0042090D"/>
    <w:rsid w:val="00470127"/>
    <w:rsid w:val="00493B88"/>
    <w:rsid w:val="004964B0"/>
    <w:rsid w:val="004A1FB0"/>
    <w:rsid w:val="004B5902"/>
    <w:rsid w:val="004C0E8D"/>
    <w:rsid w:val="004D5481"/>
    <w:rsid w:val="005154F8"/>
    <w:rsid w:val="00581738"/>
    <w:rsid w:val="005C02DA"/>
    <w:rsid w:val="00645D28"/>
    <w:rsid w:val="0067516A"/>
    <w:rsid w:val="00681175"/>
    <w:rsid w:val="006E131C"/>
    <w:rsid w:val="006F65E9"/>
    <w:rsid w:val="00716D9B"/>
    <w:rsid w:val="007247B7"/>
    <w:rsid w:val="00737F7D"/>
    <w:rsid w:val="00741709"/>
    <w:rsid w:val="00770C0F"/>
    <w:rsid w:val="007D6284"/>
    <w:rsid w:val="008011FD"/>
    <w:rsid w:val="008139A4"/>
    <w:rsid w:val="008350A5"/>
    <w:rsid w:val="00840219"/>
    <w:rsid w:val="00843A1B"/>
    <w:rsid w:val="008442EF"/>
    <w:rsid w:val="00861C26"/>
    <w:rsid w:val="00863787"/>
    <w:rsid w:val="0087228B"/>
    <w:rsid w:val="00885ECA"/>
    <w:rsid w:val="00896140"/>
    <w:rsid w:val="008C0B94"/>
    <w:rsid w:val="008E4D41"/>
    <w:rsid w:val="00934F55"/>
    <w:rsid w:val="0099103B"/>
    <w:rsid w:val="00995D3A"/>
    <w:rsid w:val="009A1F02"/>
    <w:rsid w:val="009A5AC2"/>
    <w:rsid w:val="009D0071"/>
    <w:rsid w:val="009D7309"/>
    <w:rsid w:val="00A0017B"/>
    <w:rsid w:val="00A21AE3"/>
    <w:rsid w:val="00A4407D"/>
    <w:rsid w:val="00A46589"/>
    <w:rsid w:val="00A673B6"/>
    <w:rsid w:val="00A841C7"/>
    <w:rsid w:val="00AA63BB"/>
    <w:rsid w:val="00AD781C"/>
    <w:rsid w:val="00AE5E44"/>
    <w:rsid w:val="00AF0E30"/>
    <w:rsid w:val="00AF2ED6"/>
    <w:rsid w:val="00B26C07"/>
    <w:rsid w:val="00B66A4D"/>
    <w:rsid w:val="00B727A8"/>
    <w:rsid w:val="00C0651E"/>
    <w:rsid w:val="00C0685B"/>
    <w:rsid w:val="00C162D3"/>
    <w:rsid w:val="00C849A0"/>
    <w:rsid w:val="00CA4D5A"/>
    <w:rsid w:val="00CE072C"/>
    <w:rsid w:val="00CF24AC"/>
    <w:rsid w:val="00D06B34"/>
    <w:rsid w:val="00D24877"/>
    <w:rsid w:val="00D540C1"/>
    <w:rsid w:val="00D65EE4"/>
    <w:rsid w:val="00DD042A"/>
    <w:rsid w:val="00DD1E77"/>
    <w:rsid w:val="00DD4C22"/>
    <w:rsid w:val="00DF3755"/>
    <w:rsid w:val="00E04887"/>
    <w:rsid w:val="00E57458"/>
    <w:rsid w:val="00E7577C"/>
    <w:rsid w:val="00EF2CE5"/>
    <w:rsid w:val="00F01C41"/>
    <w:rsid w:val="00F02D7F"/>
    <w:rsid w:val="00F06325"/>
    <w:rsid w:val="00F526DE"/>
    <w:rsid w:val="00F8059C"/>
    <w:rsid w:val="00F858BE"/>
    <w:rsid w:val="00FA6F87"/>
    <w:rsid w:val="00FC3C03"/>
    <w:rsid w:val="00FE3B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C22"/>
  </w:style>
  <w:style w:type="paragraph" w:styleId="1">
    <w:name w:val="heading 1"/>
    <w:basedOn w:val="a"/>
    <w:next w:val="a"/>
    <w:link w:val="10"/>
    <w:uiPriority w:val="99"/>
    <w:qFormat/>
    <w:rsid w:val="0005649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5649C"/>
    <w:rPr>
      <w:rFonts w:ascii="Arial" w:eastAsia="Times New Roman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59"/>
    <w:rsid w:val="000564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737F7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D6F95"/>
  </w:style>
  <w:style w:type="paragraph" w:styleId="a7">
    <w:name w:val="footer"/>
    <w:basedOn w:val="a"/>
    <w:link w:val="a8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D6F95"/>
  </w:style>
  <w:style w:type="paragraph" w:styleId="a9">
    <w:name w:val="Balloon Text"/>
    <w:basedOn w:val="a"/>
    <w:link w:val="aa"/>
    <w:uiPriority w:val="99"/>
    <w:semiHidden/>
    <w:unhideWhenUsed/>
    <w:rsid w:val="002D4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D479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4170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4</Pages>
  <Words>676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User</cp:lastModifiedBy>
  <cp:revision>52</cp:revision>
  <cp:lastPrinted>2020-09-25T05:27:00Z</cp:lastPrinted>
  <dcterms:created xsi:type="dcterms:W3CDTF">2017-11-14T08:29:00Z</dcterms:created>
  <dcterms:modified xsi:type="dcterms:W3CDTF">2020-10-28T06:28:00Z</dcterms:modified>
</cp:coreProperties>
</file>