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AF" w:rsidRDefault="002C08AF" w:rsidP="002C08AF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0F436E6F" wp14:editId="28F0517F">
            <wp:extent cx="1162050" cy="747713"/>
            <wp:effectExtent l="0" t="0" r="0" b="0"/>
            <wp:docPr id="1" name="Рисунок 1" descr="C:\Users\Профсоюз\Desktop\наш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фсоюз\Desktop\наш 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4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8AF" w:rsidRPr="008E41C7" w:rsidRDefault="002C08AF" w:rsidP="001B2534">
      <w:pPr>
        <w:pStyle w:val="aa"/>
        <w:ind w:firstLine="851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8523AD" w:rsidRDefault="00246486" w:rsidP="001B2534">
      <w:pPr>
        <w:pStyle w:val="aa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2534">
        <w:rPr>
          <w:rFonts w:ascii="Times New Roman" w:hAnsi="Times New Roman" w:cs="Times New Roman"/>
          <w:b/>
          <w:sz w:val="28"/>
          <w:szCs w:val="28"/>
          <w:lang w:eastAsia="ru-RU"/>
        </w:rPr>
        <w:t>Почему работодателю</w:t>
      </w:r>
      <w:r w:rsidR="008523AD" w:rsidRPr="001B25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выгоден</w:t>
      </w:r>
      <w:r w:rsidRPr="001B2534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1B25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B2534">
        <w:rPr>
          <w:rStyle w:val="a7"/>
          <w:rFonts w:ascii="Times New Roman" w:hAnsi="Times New Roman" w:cs="Times New Roman"/>
          <w:color w:val="2D2D2D"/>
          <w:sz w:val="28"/>
          <w:szCs w:val="28"/>
        </w:rPr>
        <w:t>интересен и полезен</w:t>
      </w:r>
      <w:r w:rsidR="00886D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</w:t>
      </w:r>
      <w:r w:rsidR="008523AD" w:rsidRPr="001B2534">
        <w:rPr>
          <w:rFonts w:ascii="Times New Roman" w:hAnsi="Times New Roman" w:cs="Times New Roman"/>
          <w:b/>
          <w:sz w:val="28"/>
          <w:szCs w:val="28"/>
          <w:lang w:eastAsia="ru-RU"/>
        </w:rPr>
        <w:t>рофсоюз</w:t>
      </w:r>
      <w:r w:rsidR="002E3E70" w:rsidRPr="001B2534"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</w:p>
    <w:p w:rsidR="00A93BDD" w:rsidRPr="00A93BDD" w:rsidRDefault="00A93BDD" w:rsidP="001B2534">
      <w:pPr>
        <w:pStyle w:val="aa"/>
        <w:ind w:firstLine="851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09102F" w:rsidRDefault="0009102F" w:rsidP="0009102F">
      <w:pPr>
        <w:pStyle w:val="aa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9102F">
        <w:rPr>
          <w:rFonts w:ascii="Times New Roman" w:hAnsi="Times New Roman" w:cs="Times New Roman"/>
          <w:sz w:val="28"/>
          <w:szCs w:val="28"/>
          <w:lang w:eastAsia="ru-RU"/>
        </w:rPr>
        <w:t>«За профсоюзами сохраняется одна из главных задач, может быть,</w:t>
      </w:r>
    </w:p>
    <w:p w:rsidR="0009102F" w:rsidRPr="0009102F" w:rsidRDefault="0009102F" w:rsidP="0009102F">
      <w:pPr>
        <w:pStyle w:val="aa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9102F">
        <w:rPr>
          <w:rFonts w:ascii="Times New Roman" w:hAnsi="Times New Roman" w:cs="Times New Roman"/>
          <w:sz w:val="28"/>
          <w:szCs w:val="28"/>
          <w:lang w:eastAsia="ru-RU"/>
        </w:rPr>
        <w:t>самая главная – это соблюдение прав работников, условий труда»</w:t>
      </w:r>
    </w:p>
    <w:p w:rsidR="0009102F" w:rsidRPr="0009102F" w:rsidRDefault="0009102F" w:rsidP="0009102F">
      <w:pPr>
        <w:pStyle w:val="aa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9102F">
        <w:rPr>
          <w:rFonts w:ascii="Times New Roman" w:hAnsi="Times New Roman" w:cs="Times New Roman"/>
          <w:sz w:val="28"/>
          <w:szCs w:val="28"/>
          <w:lang w:eastAsia="ru-RU"/>
        </w:rPr>
        <w:t>В.В. Путин</w:t>
      </w:r>
    </w:p>
    <w:p w:rsidR="00A93BDD" w:rsidRPr="00A93BDD" w:rsidRDefault="00A93BDD" w:rsidP="001B2534">
      <w:pPr>
        <w:pStyle w:val="aa"/>
        <w:ind w:firstLine="851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B2534" w:rsidRPr="001B2534" w:rsidRDefault="001B2534" w:rsidP="001B2534">
      <w:pPr>
        <w:pStyle w:val="aa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B25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Социальное партнерство, взаимодействие с трудовым коллективом через его представителя - профсоюзную организацию - является показателем дальновидности руководителя и демократизма его управления.</w:t>
      </w:r>
    </w:p>
    <w:p w:rsidR="001B2534" w:rsidRPr="001B2534" w:rsidRDefault="001B2534" w:rsidP="001B2534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B2534">
        <w:rPr>
          <w:rFonts w:ascii="Times New Roman" w:hAnsi="Times New Roman" w:cs="Times New Roman"/>
          <w:sz w:val="28"/>
          <w:szCs w:val="28"/>
        </w:rPr>
        <w:t xml:space="preserve">. Сотрудничая с профсоюзами по различным вопросам, работодатель усиливает свои позиции в коллективе, в обществе. </w:t>
      </w:r>
    </w:p>
    <w:p w:rsidR="001B2534" w:rsidRPr="001B2534" w:rsidRDefault="001B2534" w:rsidP="001B2534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534">
        <w:rPr>
          <w:rFonts w:ascii="Times New Roman" w:hAnsi="Times New Roman" w:cs="Times New Roman"/>
          <w:sz w:val="28"/>
          <w:szCs w:val="28"/>
        </w:rPr>
        <w:t xml:space="preserve">3. Профсоюз формирует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организованный, дисциплинированный коллектив, </w:t>
      </w:r>
      <w:r w:rsidRPr="001B2534">
        <w:rPr>
          <w:rFonts w:ascii="Times New Roman" w:hAnsi="Times New Roman" w:cs="Times New Roman"/>
          <w:sz w:val="28"/>
          <w:szCs w:val="28"/>
        </w:rPr>
        <w:t xml:space="preserve">активную жизненную </w:t>
      </w:r>
      <w:r>
        <w:rPr>
          <w:rFonts w:ascii="Times New Roman" w:hAnsi="Times New Roman" w:cs="Times New Roman"/>
          <w:sz w:val="28"/>
          <w:szCs w:val="28"/>
        </w:rPr>
        <w:t>общественную позицию работников</w:t>
      </w:r>
      <w:r w:rsidRPr="001B25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486" w:rsidRPr="001B2534" w:rsidRDefault="001B2534" w:rsidP="001B2534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6486" w:rsidRPr="001B2534">
        <w:rPr>
          <w:rFonts w:ascii="Times New Roman" w:hAnsi="Times New Roman" w:cs="Times New Roman"/>
          <w:sz w:val="28"/>
          <w:szCs w:val="28"/>
        </w:rPr>
        <w:t xml:space="preserve">. Решать острые вопросы легче и продуктивнее с </w:t>
      </w:r>
      <w:r>
        <w:rPr>
          <w:rFonts w:ascii="Times New Roman" w:hAnsi="Times New Roman" w:cs="Times New Roman"/>
          <w:sz w:val="28"/>
          <w:szCs w:val="28"/>
        </w:rPr>
        <w:t>Профсоюзом (представителем</w:t>
      </w:r>
      <w:r w:rsidR="00246486" w:rsidRPr="001B2534">
        <w:rPr>
          <w:rFonts w:ascii="Times New Roman" w:hAnsi="Times New Roman" w:cs="Times New Roman"/>
          <w:sz w:val="28"/>
          <w:szCs w:val="28"/>
        </w:rPr>
        <w:t xml:space="preserve"> работников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6486" w:rsidRPr="001B2534">
        <w:rPr>
          <w:rFonts w:ascii="Times New Roman" w:hAnsi="Times New Roman" w:cs="Times New Roman"/>
          <w:sz w:val="28"/>
          <w:szCs w:val="28"/>
        </w:rPr>
        <w:t xml:space="preserve"> в рамках соц</w:t>
      </w:r>
      <w:r>
        <w:rPr>
          <w:rFonts w:ascii="Times New Roman" w:hAnsi="Times New Roman" w:cs="Times New Roman"/>
          <w:sz w:val="28"/>
          <w:szCs w:val="28"/>
        </w:rPr>
        <w:t xml:space="preserve">иального </w:t>
      </w:r>
      <w:r w:rsidR="00246486" w:rsidRPr="001B2534">
        <w:rPr>
          <w:rFonts w:ascii="Times New Roman" w:hAnsi="Times New Roman" w:cs="Times New Roman"/>
          <w:sz w:val="28"/>
          <w:szCs w:val="28"/>
        </w:rPr>
        <w:t xml:space="preserve">партнерства, на основе закона, чем напрямую с </w:t>
      </w:r>
      <w:r>
        <w:rPr>
          <w:rFonts w:ascii="Times New Roman" w:hAnsi="Times New Roman" w:cs="Times New Roman"/>
          <w:sz w:val="28"/>
          <w:szCs w:val="28"/>
        </w:rPr>
        <w:t>каждым из работников</w:t>
      </w:r>
      <w:r w:rsidR="00246486" w:rsidRPr="001B25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299D" w:rsidRPr="001B2534" w:rsidRDefault="0093299D" w:rsidP="0093299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B2534">
        <w:rPr>
          <w:rFonts w:ascii="Times New Roman" w:hAnsi="Times New Roman" w:cs="Times New Roman"/>
          <w:sz w:val="28"/>
          <w:szCs w:val="28"/>
        </w:rPr>
        <w:t xml:space="preserve">. При наличии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B2534">
        <w:rPr>
          <w:rFonts w:ascii="Times New Roman" w:hAnsi="Times New Roman" w:cs="Times New Roman"/>
          <w:sz w:val="28"/>
          <w:szCs w:val="28"/>
        </w:rPr>
        <w:t xml:space="preserve">рофсоюза и доброй воли к сотрудничеству стороны всегда могут уйти от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1B2534">
        <w:rPr>
          <w:rFonts w:ascii="Times New Roman" w:hAnsi="Times New Roman" w:cs="Times New Roman"/>
          <w:sz w:val="28"/>
          <w:szCs w:val="28"/>
        </w:rPr>
        <w:t xml:space="preserve">конфликта и находить компромисс. </w:t>
      </w:r>
    </w:p>
    <w:p w:rsidR="0093299D" w:rsidRPr="001B2534" w:rsidRDefault="0093299D" w:rsidP="0093299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B2534">
        <w:rPr>
          <w:rFonts w:ascii="Times New Roman" w:hAnsi="Times New Roman" w:cs="Times New Roman"/>
          <w:sz w:val="28"/>
          <w:szCs w:val="28"/>
        </w:rPr>
        <w:t xml:space="preserve">. Ряд </w:t>
      </w:r>
      <w:r>
        <w:rPr>
          <w:rFonts w:ascii="Times New Roman" w:hAnsi="Times New Roman" w:cs="Times New Roman"/>
          <w:sz w:val="28"/>
          <w:szCs w:val="28"/>
        </w:rPr>
        <w:t xml:space="preserve">внутренних </w:t>
      </w:r>
      <w:r w:rsidRPr="001B2534">
        <w:rPr>
          <w:rFonts w:ascii="Times New Roman" w:hAnsi="Times New Roman" w:cs="Times New Roman"/>
          <w:sz w:val="28"/>
          <w:szCs w:val="28"/>
        </w:rPr>
        <w:t>организационных вопрос</w:t>
      </w:r>
      <w:r>
        <w:rPr>
          <w:rFonts w:ascii="Times New Roman" w:hAnsi="Times New Roman" w:cs="Times New Roman"/>
          <w:sz w:val="28"/>
          <w:szCs w:val="28"/>
        </w:rPr>
        <w:t>ов работодатель может передать Профсоюзу</w:t>
      </w:r>
      <w:r w:rsidRPr="001B2534">
        <w:rPr>
          <w:rFonts w:ascii="Times New Roman" w:hAnsi="Times New Roman" w:cs="Times New Roman"/>
          <w:sz w:val="28"/>
          <w:szCs w:val="28"/>
        </w:rPr>
        <w:t xml:space="preserve"> </w:t>
      </w:r>
      <w:r w:rsidR="00A93BDD">
        <w:rPr>
          <w:rFonts w:ascii="Times New Roman" w:hAnsi="Times New Roman" w:cs="Times New Roman"/>
          <w:sz w:val="28"/>
          <w:szCs w:val="28"/>
        </w:rPr>
        <w:t>(п</w:t>
      </w:r>
      <w:r w:rsidRPr="001B2534">
        <w:rPr>
          <w:rFonts w:ascii="Times New Roman" w:hAnsi="Times New Roman" w:cs="Times New Roman"/>
          <w:sz w:val="28"/>
          <w:szCs w:val="28"/>
        </w:rPr>
        <w:t xml:space="preserve">роведение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1B2534">
        <w:rPr>
          <w:rFonts w:ascii="Times New Roman" w:hAnsi="Times New Roman" w:cs="Times New Roman"/>
          <w:sz w:val="28"/>
          <w:szCs w:val="28"/>
        </w:rPr>
        <w:t>, разъяснение в коллективах позиции работодателя</w:t>
      </w:r>
      <w:r w:rsidR="00A93BDD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1B253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3299D" w:rsidRPr="001B2534" w:rsidRDefault="0093299D" w:rsidP="0093299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B2534">
        <w:rPr>
          <w:rFonts w:ascii="Times New Roman" w:hAnsi="Times New Roman" w:cs="Times New Roman"/>
          <w:sz w:val="28"/>
          <w:szCs w:val="28"/>
        </w:rPr>
        <w:t xml:space="preserve">. Профсоюз в лице </w:t>
      </w:r>
      <w:r>
        <w:rPr>
          <w:rFonts w:ascii="Times New Roman" w:hAnsi="Times New Roman" w:cs="Times New Roman"/>
          <w:sz w:val="28"/>
          <w:szCs w:val="28"/>
        </w:rPr>
        <w:t xml:space="preserve">выборного </w:t>
      </w:r>
      <w:r w:rsidRPr="001B2534">
        <w:rPr>
          <w:rFonts w:ascii="Times New Roman" w:hAnsi="Times New Roman" w:cs="Times New Roman"/>
          <w:sz w:val="28"/>
          <w:szCs w:val="28"/>
        </w:rPr>
        <w:t>органа помогает и организовывает</w:t>
      </w:r>
      <w:r>
        <w:rPr>
          <w:rFonts w:ascii="Times New Roman" w:hAnsi="Times New Roman" w:cs="Times New Roman"/>
          <w:sz w:val="28"/>
          <w:szCs w:val="28"/>
        </w:rPr>
        <w:t xml:space="preserve"> различные коллективные мероприятия</w:t>
      </w:r>
      <w:r w:rsidRPr="001B2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(спортивно-массовые,</w:t>
      </w:r>
      <w:r w:rsidRPr="001B2534">
        <w:rPr>
          <w:rFonts w:ascii="Times New Roman" w:hAnsi="Times New Roman" w:cs="Times New Roman"/>
          <w:sz w:val="28"/>
          <w:szCs w:val="28"/>
        </w:rPr>
        <w:t xml:space="preserve"> досуговые </w:t>
      </w:r>
      <w:r>
        <w:rPr>
          <w:rFonts w:ascii="Times New Roman" w:hAnsi="Times New Roman" w:cs="Times New Roman"/>
          <w:sz w:val="28"/>
          <w:szCs w:val="28"/>
        </w:rPr>
        <w:t>и др.)</w:t>
      </w:r>
      <w:r w:rsidRPr="001B25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486" w:rsidRPr="001B2534" w:rsidRDefault="0093299D" w:rsidP="001B2534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Заключая коллективный договор с представителем</w:t>
      </w:r>
      <w:r w:rsidR="00A93BDD">
        <w:rPr>
          <w:rFonts w:ascii="Times New Roman" w:hAnsi="Times New Roman" w:cs="Times New Roman"/>
          <w:sz w:val="28"/>
          <w:szCs w:val="28"/>
        </w:rPr>
        <w:t xml:space="preserve"> работников в лице П</w:t>
      </w:r>
      <w:r w:rsidR="00246486" w:rsidRPr="001B2534">
        <w:rPr>
          <w:rFonts w:ascii="Times New Roman" w:hAnsi="Times New Roman" w:cs="Times New Roman"/>
          <w:sz w:val="28"/>
          <w:szCs w:val="28"/>
        </w:rPr>
        <w:t xml:space="preserve">рофсоюза, работодатель защищен от необоснованных претензий </w:t>
      </w:r>
      <w:r w:rsidRPr="001B2534">
        <w:rPr>
          <w:rFonts w:ascii="Times New Roman" w:hAnsi="Times New Roman" w:cs="Times New Roman"/>
          <w:sz w:val="28"/>
          <w:szCs w:val="28"/>
        </w:rPr>
        <w:t xml:space="preserve">со стороны работников, проверяющих органов и собственника </w:t>
      </w:r>
      <w:r w:rsidR="00246486" w:rsidRPr="001B2534">
        <w:rPr>
          <w:rFonts w:ascii="Times New Roman" w:hAnsi="Times New Roman" w:cs="Times New Roman"/>
          <w:sz w:val="28"/>
          <w:szCs w:val="28"/>
        </w:rPr>
        <w:t>по 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бюджетных и собственных</w:t>
      </w:r>
      <w:r w:rsidR="00246486" w:rsidRPr="001B2534">
        <w:rPr>
          <w:rFonts w:ascii="Times New Roman" w:hAnsi="Times New Roman" w:cs="Times New Roman"/>
          <w:sz w:val="28"/>
          <w:szCs w:val="28"/>
        </w:rPr>
        <w:t xml:space="preserve"> средств на </w:t>
      </w:r>
      <w:r>
        <w:rPr>
          <w:rFonts w:ascii="Times New Roman" w:hAnsi="Times New Roman" w:cs="Times New Roman"/>
          <w:sz w:val="28"/>
          <w:szCs w:val="28"/>
        </w:rPr>
        <w:t>обеспечение гарантий и льгот</w:t>
      </w:r>
      <w:r w:rsidR="00246486" w:rsidRPr="001B25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486" w:rsidRPr="001B2534" w:rsidRDefault="0093299D" w:rsidP="001B2534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6486" w:rsidRPr="001B2534">
        <w:rPr>
          <w:rFonts w:ascii="Times New Roman" w:hAnsi="Times New Roman" w:cs="Times New Roman"/>
          <w:sz w:val="28"/>
          <w:szCs w:val="28"/>
        </w:rPr>
        <w:t xml:space="preserve">. Грамотный, законопослушный работодатель, заботящийся об имидже </w:t>
      </w:r>
      <w:r>
        <w:rPr>
          <w:rFonts w:ascii="Times New Roman" w:hAnsi="Times New Roman" w:cs="Times New Roman"/>
          <w:sz w:val="28"/>
          <w:szCs w:val="28"/>
        </w:rPr>
        <w:t>учреждения, организации, собственной репутации, понимает, что П</w:t>
      </w:r>
      <w:r w:rsidR="00246486" w:rsidRPr="001B2534">
        <w:rPr>
          <w:rFonts w:ascii="Times New Roman" w:hAnsi="Times New Roman" w:cs="Times New Roman"/>
          <w:sz w:val="28"/>
          <w:szCs w:val="28"/>
        </w:rPr>
        <w:t xml:space="preserve">рофсоюз, которому законодатель предоставил право общественного контроля за соблюдением трудового законодательства, в том числе и по охране труда, является его помощником по созданию здоровых и безопасных условий и охраны труда на предприятии. </w:t>
      </w:r>
    </w:p>
    <w:p w:rsidR="00246486" w:rsidRDefault="0093299D" w:rsidP="001B2534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Представители Профсоюза</w:t>
      </w:r>
      <w:r w:rsidR="00246486" w:rsidRPr="001B2534">
        <w:rPr>
          <w:rFonts w:ascii="Times New Roman" w:hAnsi="Times New Roman" w:cs="Times New Roman"/>
          <w:sz w:val="28"/>
          <w:szCs w:val="28"/>
        </w:rPr>
        <w:t>, уполномоченные (доверенные) лица по охране труда, участвуя в трудовом процессе и находясь среди работников, могут осу</w:t>
      </w:r>
      <w:r w:rsidR="00020B41">
        <w:rPr>
          <w:rFonts w:ascii="Times New Roman" w:hAnsi="Times New Roman" w:cs="Times New Roman"/>
          <w:sz w:val="28"/>
          <w:szCs w:val="28"/>
        </w:rPr>
        <w:t>ществлять постоянный контроль не</w:t>
      </w:r>
      <w:r w:rsidR="00246486" w:rsidRPr="001B2534">
        <w:rPr>
          <w:rFonts w:ascii="Times New Roman" w:hAnsi="Times New Roman" w:cs="Times New Roman"/>
          <w:sz w:val="28"/>
          <w:szCs w:val="28"/>
        </w:rPr>
        <w:t xml:space="preserve"> только за соблюдением представи</w:t>
      </w:r>
      <w:r w:rsidR="00020B41">
        <w:rPr>
          <w:rFonts w:ascii="Times New Roman" w:hAnsi="Times New Roman" w:cs="Times New Roman"/>
          <w:sz w:val="28"/>
          <w:szCs w:val="28"/>
        </w:rPr>
        <w:t>телями работодателя (</w:t>
      </w:r>
      <w:r w:rsidR="00246486" w:rsidRPr="001B2534">
        <w:rPr>
          <w:rFonts w:ascii="Times New Roman" w:hAnsi="Times New Roman" w:cs="Times New Roman"/>
          <w:sz w:val="28"/>
          <w:szCs w:val="28"/>
        </w:rPr>
        <w:t xml:space="preserve">руководителями подразделений) законодательства об охране труда, состоянием охраны труда на </w:t>
      </w:r>
      <w:r w:rsidR="00020B41">
        <w:rPr>
          <w:rFonts w:ascii="Times New Roman" w:hAnsi="Times New Roman" w:cs="Times New Roman"/>
          <w:sz w:val="28"/>
          <w:szCs w:val="28"/>
        </w:rPr>
        <w:t>рабочих местах, но и контроль по выполнению</w:t>
      </w:r>
      <w:r w:rsidR="00246486" w:rsidRPr="001B2534">
        <w:rPr>
          <w:rFonts w:ascii="Times New Roman" w:hAnsi="Times New Roman" w:cs="Times New Roman"/>
          <w:sz w:val="28"/>
          <w:szCs w:val="28"/>
        </w:rPr>
        <w:t xml:space="preserve"> работниками норм и правил по охране труда. При правильной организации работы уполномоченных, работодатель (его представители), обладая информацией о недостатках в охране труда, могут </w:t>
      </w:r>
      <w:r w:rsidR="00246486" w:rsidRPr="001B2534">
        <w:rPr>
          <w:rFonts w:ascii="Times New Roman" w:hAnsi="Times New Roman" w:cs="Times New Roman"/>
          <w:sz w:val="28"/>
          <w:szCs w:val="28"/>
        </w:rPr>
        <w:lastRenderedPageBreak/>
        <w:t>своевременно принять соответствующие меры для ликвидации предпосылок, могущих привести к несчастному случаю на производстве</w:t>
      </w:r>
      <w:r w:rsidR="00020B41">
        <w:rPr>
          <w:rFonts w:ascii="Times New Roman" w:hAnsi="Times New Roman" w:cs="Times New Roman"/>
          <w:sz w:val="28"/>
          <w:szCs w:val="28"/>
        </w:rPr>
        <w:t xml:space="preserve"> и персональной ответственности руководителя</w:t>
      </w:r>
      <w:r w:rsidR="00246486" w:rsidRPr="001B2534">
        <w:rPr>
          <w:rFonts w:ascii="Times New Roman" w:hAnsi="Times New Roman" w:cs="Times New Roman"/>
          <w:sz w:val="28"/>
          <w:szCs w:val="28"/>
        </w:rPr>
        <w:t>.</w:t>
      </w:r>
    </w:p>
    <w:p w:rsidR="00020B41" w:rsidRDefault="00020B41" w:rsidP="001B2534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Профсоюз поможет пройти официальное обучение по охране труда ответственным лицам </w:t>
      </w:r>
      <w:r w:rsidR="00A93BDD">
        <w:rPr>
          <w:rFonts w:ascii="Times New Roman" w:hAnsi="Times New Roman" w:cs="Times New Roman"/>
          <w:sz w:val="28"/>
          <w:szCs w:val="28"/>
        </w:rPr>
        <w:t xml:space="preserve">учреждения, организации </w:t>
      </w:r>
      <w:r>
        <w:rPr>
          <w:rFonts w:ascii="Times New Roman" w:hAnsi="Times New Roman" w:cs="Times New Roman"/>
          <w:sz w:val="28"/>
          <w:szCs w:val="28"/>
        </w:rPr>
        <w:t>(руководитель, заместители руководителя, специалисты по ОТ и ТБ).</w:t>
      </w:r>
    </w:p>
    <w:p w:rsidR="00020B41" w:rsidRPr="001B2534" w:rsidRDefault="00020B41" w:rsidP="001B2534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Профсоюз организует изучение в коллективе всех новых изменений в трудовом и социальном законодательстве.</w:t>
      </w:r>
    </w:p>
    <w:p w:rsidR="008523AD" w:rsidRPr="001B2534" w:rsidRDefault="00020B41" w:rsidP="001B2534">
      <w:pPr>
        <w:pStyle w:val="aa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13</w:t>
      </w:r>
      <w:r w:rsidR="00246486" w:rsidRPr="001B25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93B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Через организованный П</w:t>
      </w:r>
      <w:r w:rsidR="008523AD" w:rsidRPr="001B25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рофсоюз и с его помощью точнее и лучше реализуются социальные программы, выявляются и решаются социальные проблемы как коллектива в целом, так и каждого работника в отдельности.</w:t>
      </w:r>
    </w:p>
    <w:p w:rsidR="008523AD" w:rsidRPr="001B2534" w:rsidRDefault="00020B41" w:rsidP="001B2534">
      <w:pPr>
        <w:pStyle w:val="aa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14</w:t>
      </w:r>
      <w:r w:rsidR="00246486" w:rsidRPr="001B25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523AD" w:rsidRPr="001B25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участием профкома в коллективе создается хороший морально-психологический климат, исключающий или снижающий возможность возникновения трудовых конфликтов, что непосредственным образом отражается на росте авторитета руководителя.</w:t>
      </w:r>
    </w:p>
    <w:p w:rsidR="008523AD" w:rsidRPr="001B2534" w:rsidRDefault="00020B41" w:rsidP="001B2534">
      <w:pPr>
        <w:pStyle w:val="aa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15</w:t>
      </w:r>
      <w:r w:rsidR="00246486" w:rsidRPr="001B25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523AD" w:rsidRPr="001B25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Высокоорганизованная профсоюзная работа во многом определяет имидж </w:t>
      </w:r>
      <w:r w:rsidR="00437B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8523AD" w:rsidRPr="001B25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учреждения, воспитывает чувство сопричастности сотрудников к общему результату, формирует корпоративный стиль.</w:t>
      </w:r>
    </w:p>
    <w:p w:rsidR="008523AD" w:rsidRPr="001B2534" w:rsidRDefault="00437BFD" w:rsidP="001B2534">
      <w:pPr>
        <w:pStyle w:val="aa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16</w:t>
      </w:r>
      <w:r w:rsidR="00246486" w:rsidRPr="001B25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523AD" w:rsidRPr="001B25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Способствуя созданию профсоюзной организации, развитию и совершенствованию её работы, </w:t>
      </w:r>
      <w:r w:rsidR="00073639" w:rsidRPr="001B25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работодатель</w:t>
      </w:r>
      <w:r w:rsidR="008523AD" w:rsidRPr="001B25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вносит свой вклад в укрепление общественной стабильности.</w:t>
      </w:r>
    </w:p>
    <w:sectPr w:rsidR="008523AD" w:rsidRPr="001B2534" w:rsidSect="00A93B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83B71"/>
    <w:multiLevelType w:val="multilevel"/>
    <w:tmpl w:val="18BE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AD"/>
    <w:rsid w:val="00020B41"/>
    <w:rsid w:val="00073639"/>
    <w:rsid w:val="0009102F"/>
    <w:rsid w:val="001105B0"/>
    <w:rsid w:val="001B2534"/>
    <w:rsid w:val="00246486"/>
    <w:rsid w:val="00265EDA"/>
    <w:rsid w:val="002C08AF"/>
    <w:rsid w:val="002E3E70"/>
    <w:rsid w:val="003A13EF"/>
    <w:rsid w:val="00437BFD"/>
    <w:rsid w:val="00486CB9"/>
    <w:rsid w:val="004A0AF3"/>
    <w:rsid w:val="005C20AA"/>
    <w:rsid w:val="00833DF6"/>
    <w:rsid w:val="008523AD"/>
    <w:rsid w:val="00886D06"/>
    <w:rsid w:val="008E41C7"/>
    <w:rsid w:val="0093299D"/>
    <w:rsid w:val="009C6BA7"/>
    <w:rsid w:val="00A93BDD"/>
    <w:rsid w:val="00CA0885"/>
    <w:rsid w:val="00F4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AAE2B-0F9D-4E80-909A-0A32A91C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02F"/>
  </w:style>
  <w:style w:type="paragraph" w:styleId="1">
    <w:name w:val="heading 1"/>
    <w:basedOn w:val="a"/>
    <w:link w:val="10"/>
    <w:uiPriority w:val="9"/>
    <w:qFormat/>
    <w:rsid w:val="008523AD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FF00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3AD"/>
    <w:rPr>
      <w:rFonts w:ascii="Times New Roman" w:eastAsia="Times New Roman" w:hAnsi="Times New Roman" w:cs="Times New Roman"/>
      <w:b/>
      <w:bCs/>
      <w:color w:val="FF0000"/>
      <w:kern w:val="36"/>
      <w:sz w:val="24"/>
      <w:szCs w:val="24"/>
      <w:lang w:eastAsia="ru-RU"/>
    </w:rPr>
  </w:style>
  <w:style w:type="paragraph" w:customStyle="1" w:styleId="data1">
    <w:name w:val="data1"/>
    <w:basedOn w:val="a"/>
    <w:rsid w:val="008523AD"/>
    <w:pPr>
      <w:spacing w:before="240" w:after="0" w:line="324" w:lineRule="auto"/>
      <w:ind w:left="120" w:right="120"/>
      <w:jc w:val="right"/>
    </w:pPr>
    <w:rPr>
      <w:rFonts w:ascii="Times New Roman" w:eastAsia="Times New Roman" w:hAnsi="Times New Roman" w:cs="Times New Roman"/>
      <w:i/>
      <w:iCs/>
      <w:color w:val="999999"/>
      <w:sz w:val="17"/>
      <w:szCs w:val="17"/>
      <w:lang w:eastAsia="ru-RU"/>
    </w:rPr>
  </w:style>
  <w:style w:type="character" w:styleId="a3">
    <w:name w:val="Hyperlink"/>
    <w:basedOn w:val="a0"/>
    <w:uiPriority w:val="99"/>
    <w:semiHidden/>
    <w:unhideWhenUsed/>
    <w:rsid w:val="00F4722E"/>
    <w:rPr>
      <w:strike w:val="0"/>
      <w:dstrike w:val="0"/>
      <w:color w:val="000000"/>
      <w:u w:val="none"/>
      <w:effect w:val="none"/>
    </w:rPr>
  </w:style>
  <w:style w:type="character" w:customStyle="1" w:styleId="date-display-single29">
    <w:name w:val="date-display-single29"/>
    <w:basedOn w:val="a0"/>
    <w:rsid w:val="00F4722E"/>
    <w:rPr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F47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2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2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C20AA"/>
    <w:rPr>
      <w:b/>
      <w:bCs/>
    </w:rPr>
  </w:style>
  <w:style w:type="character" w:styleId="a8">
    <w:name w:val="Emphasis"/>
    <w:basedOn w:val="a0"/>
    <w:uiPriority w:val="20"/>
    <w:qFormat/>
    <w:rsid w:val="005C20AA"/>
    <w:rPr>
      <w:i/>
      <w:iCs/>
    </w:rPr>
  </w:style>
  <w:style w:type="paragraph" w:styleId="a9">
    <w:name w:val="List Paragraph"/>
    <w:basedOn w:val="a"/>
    <w:uiPriority w:val="34"/>
    <w:qFormat/>
    <w:rsid w:val="00246486"/>
    <w:pPr>
      <w:ind w:left="720"/>
      <w:contextualSpacing/>
    </w:pPr>
  </w:style>
  <w:style w:type="paragraph" w:styleId="aa">
    <w:name w:val="No Spacing"/>
    <w:link w:val="ab"/>
    <w:uiPriority w:val="1"/>
    <w:qFormat/>
    <w:rsid w:val="001B253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2C0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56300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2002">
                  <w:marLeft w:val="0"/>
                  <w:marRight w:val="0"/>
                  <w:marTop w:val="0"/>
                  <w:marBottom w:val="0"/>
                  <w:divBdr>
                    <w:top w:val="single" w:sz="6" w:space="5" w:color="DDDDDD"/>
                    <w:left w:val="single" w:sz="6" w:space="5" w:color="DDDDDD"/>
                    <w:bottom w:val="single" w:sz="6" w:space="5" w:color="DDDDDD"/>
                    <w:right w:val="single" w:sz="6" w:space="5" w:color="DDDDDD"/>
                  </w:divBdr>
                  <w:divsChild>
                    <w:div w:id="51985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82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7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95807">
                                  <w:marLeft w:val="0"/>
                                  <w:marRight w:val="-15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014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47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2" w:space="5" w:color="BCBCBC"/>
                                          </w:divBdr>
                                          <w:divsChild>
                                            <w:div w:id="102277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91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72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89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13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723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427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595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605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466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823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810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3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4480">
                      <w:marLeft w:val="3750"/>
                      <w:marRight w:val="315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0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3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46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337A2-4656-40B1-BFE2-6E2B4D45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Профсоюз</dc:creator>
  <cp:lastModifiedBy>Ольга Александровна</cp:lastModifiedBy>
  <cp:revision>2</cp:revision>
  <cp:lastPrinted>2015-09-28T12:16:00Z</cp:lastPrinted>
  <dcterms:created xsi:type="dcterms:W3CDTF">2016-08-19T07:57:00Z</dcterms:created>
  <dcterms:modified xsi:type="dcterms:W3CDTF">2016-08-19T07:57:00Z</dcterms:modified>
</cp:coreProperties>
</file>