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DBF" w:rsidRDefault="00C92DBF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92DBF" w:rsidRPr="00090F88" w:rsidRDefault="00C92DBF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92DBF" w:rsidRPr="00090F88" w:rsidRDefault="00C92DBF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C92DBF" w:rsidRDefault="00C92DBF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</w:t>
      </w:r>
      <w:r w:rsidRPr="00090F88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C92DBF" w:rsidRPr="00D12B6E" w:rsidTr="005522B9">
        <w:trPr>
          <w:trHeight w:val="706"/>
        </w:trPr>
        <w:tc>
          <w:tcPr>
            <w:tcW w:w="15365" w:type="dxa"/>
          </w:tcPr>
          <w:p w:rsidR="00C92DBF" w:rsidRDefault="00C92DBF" w:rsidP="005522B9">
            <w:pPr>
              <w:pStyle w:val="Heading1"/>
              <w:spacing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92DBF" w:rsidRPr="008600CA" w:rsidRDefault="00C92DBF" w:rsidP="005522B9">
            <w:pPr>
              <w:pStyle w:val="Heading1"/>
              <w:spacing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ПЕРЕЧЕНЬ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основных мероприятий муниципальной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под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«Сельская культура»</w:t>
            </w:r>
          </w:p>
          <w:p w:rsidR="00C92DBF" w:rsidRPr="00D12B6E" w:rsidRDefault="00C92DBF" w:rsidP="006C1493">
            <w:pPr>
              <w:rPr>
                <w:lang w:eastAsia="ru-RU"/>
              </w:rPr>
            </w:pPr>
          </w:p>
          <w:tbl>
            <w:tblPr>
              <w:tblW w:w="143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562"/>
              <w:gridCol w:w="3261"/>
              <w:gridCol w:w="1984"/>
              <w:gridCol w:w="1276"/>
              <w:gridCol w:w="1417"/>
              <w:gridCol w:w="2977"/>
              <w:gridCol w:w="142"/>
              <w:gridCol w:w="2693"/>
            </w:tblGrid>
            <w:tr w:rsidR="00C92DBF" w:rsidRPr="00D12B6E" w:rsidTr="00BB6EA7">
              <w:trPr>
                <w:trHeight w:val="883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мероприятия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Объем финансирования, всего (тыс. руб)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Год реализации</w:t>
                  </w:r>
                </w:p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C92DBF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C92DBF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Цель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CB070E" w:rsidRDefault="00C92DBF" w:rsidP="00CB070E">
                  <w:pPr>
                    <w:pStyle w:val="a"/>
                    <w:framePr w:hSpace="180" w:wrap="around" w:vAnchor="page" w:hAnchor="margin" w:y="2716"/>
                    <w:ind w:firstLine="34"/>
                    <w:contextualSpacing/>
                    <w:rPr>
                      <w:rFonts w:ascii="Times New Roman" w:hAnsi="Times New Roman" w:cs="Times New Roman"/>
                    </w:rPr>
                  </w:pPr>
                  <w:r w:rsidRPr="00CB070E">
                    <w:rPr>
                      <w:rFonts w:ascii="Times New Roman" w:hAnsi="Times New Roman" w:cs="Times New Roman"/>
                    </w:rPr>
                    <w:t>Обеспечение свободы творчества и прав граждан на участие в культурной жизни.</w:t>
                  </w:r>
                </w:p>
                <w:p w:rsidR="00C92DBF" w:rsidRPr="00D12B6E" w:rsidRDefault="00C92DBF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Развитие культурного потенциала и эффективное его использование для активизации культурной жизни муниципального образования.</w:t>
                  </w:r>
                </w:p>
                <w:p w:rsidR="00C92DBF" w:rsidRPr="00D12B6E" w:rsidRDefault="00C92DBF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Содействие нравственному и интеллектуальному развитию молодых граждан, профилактика негативных проявлений в молодёжной среде.</w:t>
                  </w:r>
                </w:p>
              </w:tc>
            </w:tr>
            <w:tr w:rsidR="00C92DBF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Задача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D12B6E" w:rsidRDefault="00C92DBF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-поддержка молодых дарований;</w:t>
                  </w:r>
                </w:p>
                <w:p w:rsidR="00C92DBF" w:rsidRPr="00D12B6E" w:rsidRDefault="00C92DBF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-обеспечение культурного обмена посредством поддержки гастрольной деятельности;</w:t>
                  </w:r>
                </w:p>
                <w:p w:rsidR="00C92DBF" w:rsidRPr="00D12B6E" w:rsidRDefault="00C92DBF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      </w:r>
                </w:p>
                <w:p w:rsidR="00C92DBF" w:rsidRPr="00D12B6E" w:rsidRDefault="00C92DBF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развитие различных форм культурно - досуговой деятельности и любительского творчества;</w:t>
                  </w:r>
                </w:p>
                <w:p w:rsidR="00C92DBF" w:rsidRPr="00D12B6E" w:rsidRDefault="00C92DBF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обеспечение занятости и трудоустройства молодежи;</w:t>
                  </w:r>
                </w:p>
                <w:p w:rsidR="00C92DBF" w:rsidRPr="00D12B6E" w:rsidRDefault="00C92DBF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      </w:r>
                </w:p>
                <w:p w:rsidR="00C92DBF" w:rsidRPr="00D12B6E" w:rsidRDefault="00C92DBF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в молодежной среде традиционных семейных ценностей, поддержка молодых семей;</w:t>
                  </w:r>
                </w:p>
                <w:p w:rsidR="00C92DBF" w:rsidRPr="00D12B6E" w:rsidRDefault="00C92DBF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создание условий для творческой деятельности работников культуры и искусства области; </w:t>
                  </w:r>
                </w:p>
                <w:p w:rsidR="00C92DBF" w:rsidRPr="00D12B6E" w:rsidRDefault="00C92DBF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разработка информационных продуктов и технологий и внедрение их в сферу культуры; </w:t>
                  </w:r>
                </w:p>
                <w:p w:rsidR="00C92DBF" w:rsidRPr="00D12B6E" w:rsidRDefault="00C92DBF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и модернизация материально-технической базы учреждений культуры и искусства, поддержка деятельности библиотек;</w:t>
                  </w: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C92DBF" w:rsidRPr="00D12B6E" w:rsidRDefault="00C92DBF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решение проблем в организации полноценного отдыха для населения по его месту жительства; </w:t>
                  </w:r>
                </w:p>
                <w:p w:rsidR="00C92DBF" w:rsidRPr="00485308" w:rsidRDefault="00C92DBF" w:rsidP="00CB070E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повышение общественной активности молодого поколения.</w:t>
                  </w:r>
                </w:p>
              </w:tc>
            </w:tr>
            <w:tr w:rsidR="00C92DBF" w:rsidRPr="00D12B6E" w:rsidTr="00F751FA">
              <w:trPr>
                <w:trHeight w:val="346"/>
              </w:trPr>
              <w:tc>
                <w:tcPr>
                  <w:tcW w:w="5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Расходы на обеспечение деятельности (оказание услуг)  муниципальных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C92DBF" w:rsidRPr="002C7407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7247,5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A9639B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увеличение количества клубных формирований в Новотаманском сельском поселении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D12B6E" w:rsidRDefault="00C92DBF" w:rsidP="00883B6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C92DBF" w:rsidRPr="00D12B6E" w:rsidRDefault="00C92DBF" w:rsidP="00540BB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C92DBF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2C7407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A9639B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540BB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92DBF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2C7407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A9639B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540BB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92DBF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2C7407" w:rsidRDefault="00C92DBF" w:rsidP="002C740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7247,5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D12B6E" w:rsidRDefault="00C92DBF" w:rsidP="00883B6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C92DBF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2C7407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92DBF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2C7407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C7407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941CE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Увеличение книговыдач в библиотеках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92DBF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7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2C7407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941CE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92DBF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6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2C7407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941CE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92DBF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2C7407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C7407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92DBF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5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2C7407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92DBF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15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Кадровая поддержка клубных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2C7407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721A08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Поэтапное повышение среднего уровня заработной платы 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92DBF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2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2C7407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721A08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92DBF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4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2C7407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721A08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92DBF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2C7407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92DBF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E436D9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BF" w:rsidRPr="00485308" w:rsidRDefault="00C92DBF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92DBF" w:rsidRPr="00D12B6E" w:rsidRDefault="00C92DBF" w:rsidP="005522B9">
            <w:pPr>
              <w:spacing w:after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3258"/>
        <w:gridCol w:w="1982"/>
        <w:gridCol w:w="1276"/>
        <w:gridCol w:w="1417"/>
        <w:gridCol w:w="3116"/>
        <w:gridCol w:w="2702"/>
      </w:tblGrid>
      <w:tr w:rsidR="00C92DBF" w:rsidRPr="00D12B6E" w:rsidTr="00CB070E">
        <w:trPr>
          <w:trHeight w:val="285"/>
        </w:trPr>
        <w:tc>
          <w:tcPr>
            <w:tcW w:w="566" w:type="dxa"/>
          </w:tcPr>
          <w:p w:rsidR="00C92DBF" w:rsidRPr="00485308" w:rsidRDefault="00C92DBF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C92DBF" w:rsidRPr="00485308" w:rsidRDefault="00C92DBF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2" w:type="dxa"/>
          </w:tcPr>
          <w:p w:rsidR="00C92DBF" w:rsidRPr="00485308" w:rsidRDefault="00C92DBF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DBF" w:rsidRPr="002C7407" w:rsidRDefault="00C92DBF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7532,5</w:t>
            </w:r>
          </w:p>
        </w:tc>
        <w:tc>
          <w:tcPr>
            <w:tcW w:w="1417" w:type="dxa"/>
          </w:tcPr>
          <w:p w:rsidR="00C92DBF" w:rsidRPr="00485308" w:rsidRDefault="00C92DBF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</w:tcPr>
          <w:p w:rsidR="00C92DBF" w:rsidRPr="00485308" w:rsidRDefault="00C92DBF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C92DBF" w:rsidRPr="00485308" w:rsidRDefault="00C92DBF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2DBF" w:rsidRDefault="00C92DBF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</w:p>
    <w:p w:rsidR="00C92DBF" w:rsidRDefault="00C92DBF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</w:p>
    <w:p w:rsidR="00C92DBF" w:rsidRDefault="00C92DBF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МБУК «Новотаманский КСЦ»</w:t>
      </w:r>
    </w:p>
    <w:p w:rsidR="00C92DBF" w:rsidRDefault="00C92DBF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C92DBF" w:rsidRPr="00337BD8" w:rsidRDefault="00C92DBF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Л.А.Козлова</w:t>
      </w:r>
    </w:p>
    <w:sectPr w:rsidR="00C92DBF" w:rsidRPr="00337BD8" w:rsidSect="00B32182">
      <w:headerReference w:type="default" r:id="rId6"/>
      <w:pgSz w:w="16838" w:h="11906" w:orient="landscape"/>
      <w:pgMar w:top="709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DBF" w:rsidRPr="0092643F" w:rsidRDefault="00C92DBF" w:rsidP="0092643F">
      <w:pPr>
        <w:pStyle w:val="Heading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C92DBF" w:rsidRPr="0092643F" w:rsidRDefault="00C92DBF" w:rsidP="0092643F">
      <w:pPr>
        <w:pStyle w:val="Heading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DBF" w:rsidRPr="0092643F" w:rsidRDefault="00C92DBF" w:rsidP="0092643F">
      <w:pPr>
        <w:pStyle w:val="Heading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C92DBF" w:rsidRPr="0092643F" w:rsidRDefault="00C92DBF" w:rsidP="0092643F">
      <w:pPr>
        <w:pStyle w:val="Heading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DBF" w:rsidRDefault="00C92DBF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C92DBF" w:rsidRDefault="00C92DB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C8F"/>
    <w:rsid w:val="00042485"/>
    <w:rsid w:val="0005002C"/>
    <w:rsid w:val="000507B7"/>
    <w:rsid w:val="00090F88"/>
    <w:rsid w:val="00093710"/>
    <w:rsid w:val="000D6414"/>
    <w:rsid w:val="000E33C4"/>
    <w:rsid w:val="00131D82"/>
    <w:rsid w:val="00216D3A"/>
    <w:rsid w:val="002B7C8F"/>
    <w:rsid w:val="002C0E9D"/>
    <w:rsid w:val="002C7407"/>
    <w:rsid w:val="002E2720"/>
    <w:rsid w:val="00317739"/>
    <w:rsid w:val="00337BD8"/>
    <w:rsid w:val="003A579D"/>
    <w:rsid w:val="003C0E09"/>
    <w:rsid w:val="003C3EE9"/>
    <w:rsid w:val="003D4CE5"/>
    <w:rsid w:val="003F4BBE"/>
    <w:rsid w:val="00407A8F"/>
    <w:rsid w:val="00460982"/>
    <w:rsid w:val="00462D50"/>
    <w:rsid w:val="00485308"/>
    <w:rsid w:val="004D4617"/>
    <w:rsid w:val="00507C56"/>
    <w:rsid w:val="00516317"/>
    <w:rsid w:val="0052240C"/>
    <w:rsid w:val="00524629"/>
    <w:rsid w:val="00540BBF"/>
    <w:rsid w:val="005522B9"/>
    <w:rsid w:val="005661AD"/>
    <w:rsid w:val="005832B4"/>
    <w:rsid w:val="00583390"/>
    <w:rsid w:val="005955D4"/>
    <w:rsid w:val="005A1D6A"/>
    <w:rsid w:val="0062229A"/>
    <w:rsid w:val="00645358"/>
    <w:rsid w:val="006609E1"/>
    <w:rsid w:val="0068255F"/>
    <w:rsid w:val="00696B1B"/>
    <w:rsid w:val="006A2AF8"/>
    <w:rsid w:val="006A66D1"/>
    <w:rsid w:val="006C1493"/>
    <w:rsid w:val="006F6A21"/>
    <w:rsid w:val="00721A08"/>
    <w:rsid w:val="00753276"/>
    <w:rsid w:val="00795C03"/>
    <w:rsid w:val="007C31DC"/>
    <w:rsid w:val="007C6380"/>
    <w:rsid w:val="007F7881"/>
    <w:rsid w:val="008136F9"/>
    <w:rsid w:val="008224B4"/>
    <w:rsid w:val="008600CA"/>
    <w:rsid w:val="00865D79"/>
    <w:rsid w:val="00883B6F"/>
    <w:rsid w:val="008942D3"/>
    <w:rsid w:val="008F58FE"/>
    <w:rsid w:val="009119F6"/>
    <w:rsid w:val="00917B11"/>
    <w:rsid w:val="0092643F"/>
    <w:rsid w:val="00941CE1"/>
    <w:rsid w:val="009436E5"/>
    <w:rsid w:val="00952C9F"/>
    <w:rsid w:val="009E4AE6"/>
    <w:rsid w:val="00A31E91"/>
    <w:rsid w:val="00A57C9B"/>
    <w:rsid w:val="00A9639B"/>
    <w:rsid w:val="00AC19BD"/>
    <w:rsid w:val="00AE7D0E"/>
    <w:rsid w:val="00B0558C"/>
    <w:rsid w:val="00B32182"/>
    <w:rsid w:val="00B34996"/>
    <w:rsid w:val="00BB6EA7"/>
    <w:rsid w:val="00BF0FC0"/>
    <w:rsid w:val="00C1039E"/>
    <w:rsid w:val="00C216EC"/>
    <w:rsid w:val="00C36D0C"/>
    <w:rsid w:val="00C92DBF"/>
    <w:rsid w:val="00CB070E"/>
    <w:rsid w:val="00CC6783"/>
    <w:rsid w:val="00CE1DB0"/>
    <w:rsid w:val="00CE5CDE"/>
    <w:rsid w:val="00CF1857"/>
    <w:rsid w:val="00D12B6E"/>
    <w:rsid w:val="00D23293"/>
    <w:rsid w:val="00D35482"/>
    <w:rsid w:val="00D97C68"/>
    <w:rsid w:val="00DB7903"/>
    <w:rsid w:val="00E268C9"/>
    <w:rsid w:val="00E273D9"/>
    <w:rsid w:val="00E420CD"/>
    <w:rsid w:val="00E436D9"/>
    <w:rsid w:val="00E541FF"/>
    <w:rsid w:val="00E82C26"/>
    <w:rsid w:val="00EE0ED8"/>
    <w:rsid w:val="00F03A05"/>
    <w:rsid w:val="00F2247C"/>
    <w:rsid w:val="00F23C35"/>
    <w:rsid w:val="00F33E61"/>
    <w:rsid w:val="00F6258F"/>
    <w:rsid w:val="00F751FA"/>
    <w:rsid w:val="00FA6BE4"/>
    <w:rsid w:val="00FC1AF0"/>
    <w:rsid w:val="00FE1411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982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2643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2643F"/>
    <w:rPr>
      <w:rFonts w:cs="Times New Roman"/>
    </w:rPr>
  </w:style>
  <w:style w:type="paragraph" w:customStyle="1" w:styleId="Default">
    <w:name w:val="Default"/>
    <w:uiPriority w:val="99"/>
    <w:rsid w:val="00CB07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0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5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242</TotalTime>
  <Pages>3</Pages>
  <Words>437</Words>
  <Characters>2494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XTreme</cp:lastModifiedBy>
  <cp:revision>34</cp:revision>
  <cp:lastPrinted>2015-11-09T13:34:00Z</cp:lastPrinted>
  <dcterms:created xsi:type="dcterms:W3CDTF">2015-04-08T06:12:00Z</dcterms:created>
  <dcterms:modified xsi:type="dcterms:W3CDTF">2016-09-28T13:10:00Z</dcterms:modified>
</cp:coreProperties>
</file>