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0F89" w:rsidRDefault="00080F89" w:rsidP="00080F89">
      <w:pPr>
        <w:pStyle w:val="a5"/>
        <w:jc w:val="center"/>
        <w:rPr>
          <w:b/>
          <w:bCs/>
          <w:sz w:val="32"/>
          <w:szCs w:val="32"/>
        </w:rPr>
      </w:pPr>
      <w:r>
        <w:rPr>
          <w:noProof/>
        </w:rPr>
        <w:drawing>
          <wp:inline distT="0" distB="0" distL="0" distR="0">
            <wp:extent cx="771525" cy="695325"/>
            <wp:effectExtent l="19050" t="0" r="9525" b="0"/>
            <wp:docPr id="1" name="Рисунок 1" descr="Изображение 0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Изображение 06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80F89" w:rsidRDefault="00080F89" w:rsidP="00080F8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</w:rPr>
      </w:pPr>
      <w:r>
        <w:rPr>
          <w:rFonts w:ascii="Times New Roman" w:hAnsi="Times New Roman" w:cs="Times New Roman"/>
          <w:b/>
          <w:bCs/>
          <w:sz w:val="28"/>
        </w:rPr>
        <w:t>АДМИНИСТРАЦИЯ НОВОТАМАНСКОГО СЕЛЬСКОГО ПОСЕЛЕНИЯ</w:t>
      </w:r>
    </w:p>
    <w:p w:rsidR="00080F89" w:rsidRDefault="00080F89" w:rsidP="00080F89">
      <w:pPr>
        <w:pStyle w:val="a5"/>
        <w:tabs>
          <w:tab w:val="left" w:pos="5355"/>
        </w:tabs>
        <w:jc w:val="center"/>
        <w:rPr>
          <w:b/>
          <w:bCs/>
        </w:rPr>
      </w:pPr>
      <w:r>
        <w:rPr>
          <w:b/>
          <w:bCs/>
        </w:rPr>
        <w:t>ТЕМРЮКСКОГО РАЙОНА</w:t>
      </w:r>
    </w:p>
    <w:p w:rsidR="00080F89" w:rsidRDefault="00080F89" w:rsidP="00080F89">
      <w:pPr>
        <w:pStyle w:val="a5"/>
        <w:tabs>
          <w:tab w:val="left" w:pos="5355"/>
        </w:tabs>
        <w:jc w:val="center"/>
        <w:rPr>
          <w:b/>
          <w:bCs/>
          <w:sz w:val="32"/>
          <w:szCs w:val="32"/>
        </w:rPr>
      </w:pPr>
    </w:p>
    <w:p w:rsidR="00080F89" w:rsidRDefault="00080F89" w:rsidP="00080F89">
      <w:pPr>
        <w:pStyle w:val="a5"/>
        <w:jc w:val="center"/>
        <w:rPr>
          <w:b/>
          <w:bCs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080F89" w:rsidRDefault="00080F89" w:rsidP="00080F89">
      <w:pPr>
        <w:spacing w:after="0" w:line="240" w:lineRule="auto"/>
        <w:rPr>
          <w:u w:val="single"/>
        </w:rPr>
      </w:pPr>
      <w:r>
        <w:rPr>
          <w:rFonts w:ascii="Times New Roman" w:hAnsi="Times New Roman" w:cs="Times New Roman"/>
          <w:sz w:val="28"/>
        </w:rPr>
        <w:t xml:space="preserve">От  </w:t>
      </w:r>
      <w:r>
        <w:rPr>
          <w:rFonts w:ascii="Times New Roman" w:hAnsi="Times New Roman" w:cs="Times New Roman"/>
          <w:sz w:val="28"/>
          <w:u w:val="single"/>
        </w:rPr>
        <w:softHyphen/>
      </w:r>
      <w:r>
        <w:rPr>
          <w:rFonts w:ascii="Times New Roman" w:hAnsi="Times New Roman" w:cs="Times New Roman"/>
          <w:sz w:val="28"/>
          <w:u w:val="single"/>
        </w:rPr>
        <w:softHyphen/>
      </w:r>
      <w:r>
        <w:rPr>
          <w:rFonts w:ascii="Times New Roman" w:hAnsi="Times New Roman" w:cs="Times New Roman"/>
          <w:sz w:val="28"/>
          <w:u w:val="single"/>
        </w:rPr>
        <w:softHyphen/>
      </w:r>
      <w:r>
        <w:rPr>
          <w:rFonts w:ascii="Times New Roman" w:hAnsi="Times New Roman" w:cs="Times New Roman"/>
          <w:sz w:val="28"/>
          <w:u w:val="single"/>
        </w:rPr>
        <w:softHyphen/>
      </w:r>
      <w:r>
        <w:rPr>
          <w:rFonts w:ascii="Times New Roman" w:hAnsi="Times New Roman" w:cs="Times New Roman"/>
          <w:sz w:val="28"/>
          <w:u w:val="single"/>
        </w:rPr>
        <w:softHyphen/>
      </w:r>
      <w:r>
        <w:rPr>
          <w:rFonts w:ascii="Times New Roman" w:hAnsi="Times New Roman" w:cs="Times New Roman"/>
          <w:sz w:val="28"/>
          <w:u w:val="single"/>
        </w:rPr>
        <w:softHyphen/>
      </w:r>
      <w:r>
        <w:rPr>
          <w:rFonts w:ascii="Times New Roman" w:hAnsi="Times New Roman" w:cs="Times New Roman"/>
          <w:sz w:val="28"/>
          <w:u w:val="single"/>
        </w:rPr>
        <w:softHyphen/>
      </w:r>
      <w:r>
        <w:rPr>
          <w:rFonts w:ascii="Times New Roman" w:hAnsi="Times New Roman" w:cs="Times New Roman"/>
          <w:sz w:val="28"/>
          <w:u w:val="single"/>
        </w:rPr>
        <w:softHyphen/>
      </w:r>
      <w:r>
        <w:rPr>
          <w:rFonts w:ascii="Times New Roman" w:hAnsi="Times New Roman" w:cs="Times New Roman"/>
          <w:sz w:val="28"/>
          <w:u w:val="single"/>
        </w:rPr>
        <w:softHyphen/>
      </w:r>
      <w:r>
        <w:rPr>
          <w:rFonts w:ascii="Times New Roman" w:hAnsi="Times New Roman" w:cs="Times New Roman"/>
          <w:sz w:val="28"/>
          <w:u w:val="single"/>
        </w:rPr>
        <w:softHyphen/>
      </w:r>
      <w:r>
        <w:rPr>
          <w:rFonts w:ascii="Times New Roman" w:hAnsi="Times New Roman" w:cs="Times New Roman"/>
          <w:sz w:val="28"/>
          <w:u w:val="single"/>
        </w:rPr>
        <w:softHyphen/>
      </w:r>
      <w:r>
        <w:rPr>
          <w:rFonts w:ascii="Times New Roman" w:hAnsi="Times New Roman" w:cs="Times New Roman"/>
          <w:sz w:val="28"/>
          <w:u w:val="single"/>
        </w:rPr>
        <w:softHyphen/>
        <w:t>17.08.2017</w:t>
      </w:r>
      <w:r>
        <w:rPr>
          <w:rFonts w:ascii="Times New Roman" w:hAnsi="Times New Roman" w:cs="Times New Roman"/>
          <w:sz w:val="28"/>
        </w:rPr>
        <w:t xml:space="preserve">                                                                                                 №  </w:t>
      </w:r>
      <w:r>
        <w:rPr>
          <w:rFonts w:ascii="Times New Roman" w:hAnsi="Times New Roman" w:cs="Times New Roman"/>
          <w:sz w:val="28"/>
          <w:u w:val="single"/>
        </w:rPr>
        <w:t xml:space="preserve">183 </w:t>
      </w:r>
    </w:p>
    <w:p w:rsidR="00080F89" w:rsidRDefault="00080F89" w:rsidP="00080F89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пос</w:t>
      </w:r>
      <w:proofErr w:type="gramStart"/>
      <w:r>
        <w:rPr>
          <w:rFonts w:ascii="Times New Roman" w:hAnsi="Times New Roman" w:cs="Times New Roman"/>
        </w:rPr>
        <w:t>.Т</w:t>
      </w:r>
      <w:proofErr w:type="gramEnd"/>
      <w:r>
        <w:rPr>
          <w:rFonts w:ascii="Times New Roman" w:hAnsi="Times New Roman" w:cs="Times New Roman"/>
        </w:rPr>
        <w:t>аманский</w:t>
      </w:r>
    </w:p>
    <w:p w:rsidR="005D7892" w:rsidRDefault="005D7892" w:rsidP="005D7892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5D7892" w:rsidRPr="005E2CD5" w:rsidRDefault="005D7892" w:rsidP="005D7892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5E2CD5">
        <w:rPr>
          <w:rFonts w:ascii="Times New Roman" w:hAnsi="Times New Roman"/>
          <w:b/>
          <w:sz w:val="28"/>
          <w:szCs w:val="28"/>
        </w:rPr>
        <w:t xml:space="preserve">Об  утверждении Положения о добровольной пожарной  </w:t>
      </w:r>
      <w:r>
        <w:rPr>
          <w:rFonts w:ascii="Times New Roman" w:hAnsi="Times New Roman"/>
          <w:b/>
          <w:sz w:val="28"/>
          <w:szCs w:val="28"/>
        </w:rPr>
        <w:t>охране</w:t>
      </w:r>
    </w:p>
    <w:p w:rsidR="005D7892" w:rsidRPr="005E2CD5" w:rsidRDefault="005D7892" w:rsidP="005D7892">
      <w:pPr>
        <w:spacing w:after="0" w:line="240" w:lineRule="auto"/>
        <w:contextualSpacing/>
        <w:jc w:val="center"/>
        <w:rPr>
          <w:rFonts w:ascii="Times New Roman" w:hAnsi="Times New Roman"/>
          <w:b/>
          <w:iCs/>
          <w:sz w:val="28"/>
          <w:szCs w:val="28"/>
        </w:rPr>
      </w:pPr>
      <w:proofErr w:type="spellStart"/>
      <w:r w:rsidRPr="005E2CD5">
        <w:rPr>
          <w:rFonts w:ascii="Times New Roman" w:hAnsi="Times New Roman"/>
          <w:b/>
          <w:iCs/>
          <w:sz w:val="28"/>
          <w:szCs w:val="28"/>
        </w:rPr>
        <w:t>Новотаманского</w:t>
      </w:r>
      <w:proofErr w:type="spellEnd"/>
      <w:r w:rsidRPr="005E2CD5">
        <w:rPr>
          <w:rFonts w:ascii="Times New Roman" w:hAnsi="Times New Roman"/>
          <w:b/>
          <w:iCs/>
          <w:sz w:val="28"/>
          <w:szCs w:val="28"/>
        </w:rPr>
        <w:t xml:space="preserve"> сельского поселения Темрюкского района</w:t>
      </w:r>
    </w:p>
    <w:p w:rsidR="005D7892" w:rsidRPr="005D7892" w:rsidRDefault="005D7892" w:rsidP="005D7892">
      <w:pPr>
        <w:spacing w:after="0" w:line="240" w:lineRule="auto"/>
        <w:contextualSpacing/>
        <w:rPr>
          <w:rFonts w:ascii="Times New Roman" w:hAnsi="Times New Roman" w:cs="Times New Roman"/>
          <w:iCs/>
          <w:sz w:val="28"/>
          <w:szCs w:val="28"/>
        </w:rPr>
      </w:pPr>
    </w:p>
    <w:p w:rsidR="005D7892" w:rsidRPr="005D7892" w:rsidRDefault="005D7892" w:rsidP="005D7892">
      <w:pPr>
        <w:spacing w:after="0" w:line="240" w:lineRule="auto"/>
        <w:contextualSpacing/>
        <w:rPr>
          <w:rFonts w:ascii="Times New Roman" w:hAnsi="Times New Roman" w:cs="Times New Roman"/>
          <w:iCs/>
          <w:sz w:val="28"/>
          <w:szCs w:val="28"/>
        </w:rPr>
      </w:pPr>
    </w:p>
    <w:p w:rsidR="005D7892" w:rsidRDefault="005D7892" w:rsidP="005D7892">
      <w:pPr>
        <w:pStyle w:val="a3"/>
        <w:tabs>
          <w:tab w:val="left" w:pos="709"/>
        </w:tabs>
        <w:spacing w:after="0"/>
        <w:contextualSpacing/>
        <w:jc w:val="both"/>
        <w:rPr>
          <w:bCs/>
          <w:sz w:val="28"/>
          <w:szCs w:val="28"/>
        </w:rPr>
      </w:pPr>
      <w:r w:rsidRPr="00114673">
        <w:rPr>
          <w:sz w:val="28"/>
          <w:szCs w:val="28"/>
        </w:rPr>
        <w:tab/>
        <w:t>В</w:t>
      </w:r>
      <w:r>
        <w:rPr>
          <w:sz w:val="28"/>
          <w:szCs w:val="28"/>
        </w:rPr>
        <w:t xml:space="preserve"> соответствии с Федеральным Законом от  06 мая 2011 года</w:t>
      </w:r>
      <w:r w:rsidRPr="00114673">
        <w:rPr>
          <w:sz w:val="28"/>
          <w:szCs w:val="28"/>
        </w:rPr>
        <w:t xml:space="preserve">  № 100-ФЗ «О добровольной пожарной охране»,</w:t>
      </w:r>
      <w:r>
        <w:rPr>
          <w:sz w:val="28"/>
          <w:szCs w:val="28"/>
        </w:rPr>
        <w:t xml:space="preserve"> Федеральным Законом от 06 октября 2003 года № 131-ФЗ «Об общих принципах организации местного самоуправления в Российской Федерации», </w:t>
      </w:r>
      <w:r w:rsidRPr="00114673">
        <w:rPr>
          <w:sz w:val="28"/>
          <w:szCs w:val="28"/>
        </w:rPr>
        <w:t>в целях обеспечения первичных мер пожарной бе</w:t>
      </w:r>
      <w:r>
        <w:rPr>
          <w:sz w:val="28"/>
          <w:szCs w:val="28"/>
        </w:rPr>
        <w:t>зопасности в границах поселения,</w:t>
      </w:r>
      <w:r w:rsidRPr="00114673">
        <w:rPr>
          <w:sz w:val="28"/>
          <w:szCs w:val="28"/>
        </w:rPr>
        <w:t xml:space="preserve"> </w:t>
      </w:r>
      <w:proofErr w:type="spellStart"/>
      <w:proofErr w:type="gramStart"/>
      <w:r>
        <w:rPr>
          <w:bCs/>
          <w:sz w:val="28"/>
          <w:szCs w:val="28"/>
        </w:rPr>
        <w:t>п</w:t>
      </w:r>
      <w:proofErr w:type="spellEnd"/>
      <w:proofErr w:type="gramEnd"/>
      <w:r>
        <w:rPr>
          <w:bCs/>
          <w:sz w:val="28"/>
          <w:szCs w:val="28"/>
        </w:rPr>
        <w:t xml:space="preserve"> о с т а </w:t>
      </w:r>
      <w:proofErr w:type="spellStart"/>
      <w:r>
        <w:rPr>
          <w:bCs/>
          <w:sz w:val="28"/>
          <w:szCs w:val="28"/>
        </w:rPr>
        <w:t>н</w:t>
      </w:r>
      <w:proofErr w:type="spellEnd"/>
      <w:r>
        <w:rPr>
          <w:bCs/>
          <w:sz w:val="28"/>
          <w:szCs w:val="28"/>
        </w:rPr>
        <w:t xml:space="preserve"> о в л я ю:</w:t>
      </w:r>
    </w:p>
    <w:p w:rsidR="005D7892" w:rsidRPr="004C6CF6" w:rsidRDefault="005D7892" w:rsidP="005D7892">
      <w:pPr>
        <w:pStyle w:val="a3"/>
        <w:spacing w:after="0"/>
        <w:ind w:firstLine="708"/>
        <w:contextualSpacing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4C6CF6">
        <w:rPr>
          <w:sz w:val="28"/>
          <w:szCs w:val="28"/>
        </w:rPr>
        <w:t xml:space="preserve">Утвердить Положение о создании добровольной пожарной </w:t>
      </w:r>
      <w:r>
        <w:rPr>
          <w:sz w:val="28"/>
          <w:szCs w:val="28"/>
        </w:rPr>
        <w:t>охраны (ДПО</w:t>
      </w:r>
      <w:r w:rsidRPr="004C6CF6">
        <w:rPr>
          <w:sz w:val="28"/>
          <w:szCs w:val="28"/>
        </w:rPr>
        <w:t xml:space="preserve">) на территории </w:t>
      </w:r>
      <w:proofErr w:type="spellStart"/>
      <w:r w:rsidRPr="004C6CF6">
        <w:rPr>
          <w:sz w:val="28"/>
          <w:szCs w:val="28"/>
        </w:rPr>
        <w:t>Новотаманского</w:t>
      </w:r>
      <w:proofErr w:type="spellEnd"/>
      <w:r w:rsidRPr="004C6CF6">
        <w:rPr>
          <w:sz w:val="28"/>
          <w:szCs w:val="28"/>
        </w:rPr>
        <w:t xml:space="preserve"> сельского поселения Темрюкского района (Приложение 1).</w:t>
      </w:r>
    </w:p>
    <w:p w:rsidR="005D7892" w:rsidRPr="00292CF5" w:rsidRDefault="005D7892" w:rsidP="005D789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92CF5"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 xml:space="preserve"> </w:t>
      </w:r>
      <w:r w:rsidRPr="00292CF5">
        <w:rPr>
          <w:rFonts w:ascii="Times New Roman" w:hAnsi="Times New Roman"/>
          <w:sz w:val="28"/>
          <w:szCs w:val="28"/>
        </w:rPr>
        <w:t xml:space="preserve">Заместителю главы </w:t>
      </w:r>
      <w:proofErr w:type="spellStart"/>
      <w:r w:rsidRPr="00292CF5">
        <w:rPr>
          <w:rFonts w:ascii="Times New Roman" w:hAnsi="Times New Roman"/>
          <w:sz w:val="28"/>
          <w:szCs w:val="28"/>
        </w:rPr>
        <w:t>Новотаманского</w:t>
      </w:r>
      <w:proofErr w:type="spellEnd"/>
      <w:r w:rsidRPr="00292CF5">
        <w:rPr>
          <w:rFonts w:ascii="Times New Roman" w:hAnsi="Times New Roman"/>
          <w:sz w:val="28"/>
          <w:szCs w:val="28"/>
        </w:rPr>
        <w:t xml:space="preserve"> сельского поселения Темрюкского района </w:t>
      </w:r>
      <w:r>
        <w:rPr>
          <w:rFonts w:ascii="Times New Roman" w:hAnsi="Times New Roman"/>
          <w:sz w:val="28"/>
          <w:szCs w:val="28"/>
        </w:rPr>
        <w:t xml:space="preserve">Г.П. </w:t>
      </w:r>
      <w:proofErr w:type="spellStart"/>
      <w:r>
        <w:rPr>
          <w:rFonts w:ascii="Times New Roman" w:hAnsi="Times New Roman"/>
          <w:sz w:val="28"/>
          <w:szCs w:val="28"/>
        </w:rPr>
        <w:t>Шлахтеру</w:t>
      </w:r>
      <w:proofErr w:type="spellEnd"/>
      <w:r w:rsidRPr="00292CF5">
        <w:rPr>
          <w:rFonts w:ascii="Times New Roman" w:hAnsi="Times New Roman"/>
          <w:sz w:val="28"/>
          <w:szCs w:val="28"/>
        </w:rPr>
        <w:t>:</w:t>
      </w:r>
    </w:p>
    <w:p w:rsidR="005D7892" w:rsidRPr="001618FD" w:rsidRDefault="005D7892" w:rsidP="005D7892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1618FD">
        <w:rPr>
          <w:rFonts w:ascii="Times New Roman" w:hAnsi="Times New Roman"/>
          <w:sz w:val="28"/>
          <w:szCs w:val="28"/>
        </w:rPr>
        <w:t>2.1</w:t>
      </w:r>
      <w:proofErr w:type="gramStart"/>
      <w:r>
        <w:rPr>
          <w:rFonts w:ascii="Times New Roman" w:hAnsi="Times New Roman"/>
          <w:sz w:val="28"/>
          <w:szCs w:val="28"/>
        </w:rPr>
        <w:t xml:space="preserve"> </w:t>
      </w:r>
      <w:r w:rsidRPr="001618FD">
        <w:rPr>
          <w:rFonts w:ascii="Times New Roman" w:hAnsi="Times New Roman"/>
          <w:sz w:val="28"/>
          <w:szCs w:val="28"/>
        </w:rPr>
        <w:t>О</w:t>
      </w:r>
      <w:proofErr w:type="gramEnd"/>
      <w:r w:rsidRPr="001618FD">
        <w:rPr>
          <w:rFonts w:ascii="Times New Roman" w:hAnsi="Times New Roman"/>
          <w:sz w:val="28"/>
          <w:szCs w:val="28"/>
        </w:rPr>
        <w:t xml:space="preserve">рганизовать обучение </w:t>
      </w:r>
      <w:r>
        <w:rPr>
          <w:rFonts w:ascii="Times New Roman" w:hAnsi="Times New Roman"/>
          <w:sz w:val="28"/>
          <w:szCs w:val="28"/>
        </w:rPr>
        <w:t>членов ДПО</w:t>
      </w:r>
      <w:r w:rsidRPr="001618FD">
        <w:rPr>
          <w:rFonts w:ascii="Times New Roman" w:hAnsi="Times New Roman"/>
          <w:sz w:val="28"/>
          <w:szCs w:val="28"/>
        </w:rPr>
        <w:t xml:space="preserve"> на местах;</w:t>
      </w:r>
    </w:p>
    <w:p w:rsidR="005D7892" w:rsidRDefault="005D7892" w:rsidP="005D7892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1618FD">
        <w:rPr>
          <w:rFonts w:ascii="Times New Roman" w:hAnsi="Times New Roman"/>
          <w:sz w:val="28"/>
          <w:szCs w:val="28"/>
        </w:rPr>
        <w:t>2.2</w:t>
      </w:r>
      <w:proofErr w:type="gramStart"/>
      <w:r>
        <w:rPr>
          <w:rFonts w:ascii="Times New Roman" w:hAnsi="Times New Roman"/>
          <w:sz w:val="28"/>
          <w:szCs w:val="28"/>
        </w:rPr>
        <w:t xml:space="preserve"> </w:t>
      </w:r>
      <w:r w:rsidRPr="001618FD">
        <w:rPr>
          <w:rFonts w:ascii="Times New Roman" w:hAnsi="Times New Roman"/>
          <w:sz w:val="28"/>
          <w:szCs w:val="28"/>
        </w:rPr>
        <w:t>О</w:t>
      </w:r>
      <w:proofErr w:type="gramEnd"/>
      <w:r w:rsidRPr="001618FD">
        <w:rPr>
          <w:rFonts w:ascii="Times New Roman" w:hAnsi="Times New Roman"/>
          <w:sz w:val="28"/>
          <w:szCs w:val="28"/>
        </w:rPr>
        <w:t xml:space="preserve">рганизовать тренировочные проверки по </w:t>
      </w:r>
      <w:r>
        <w:rPr>
          <w:rFonts w:ascii="Times New Roman" w:hAnsi="Times New Roman"/>
          <w:sz w:val="28"/>
          <w:szCs w:val="28"/>
        </w:rPr>
        <w:t>оповещению и сбору членов ДПО</w:t>
      </w:r>
      <w:r w:rsidRPr="001618FD">
        <w:rPr>
          <w:rFonts w:ascii="Times New Roman" w:hAnsi="Times New Roman"/>
          <w:sz w:val="28"/>
          <w:szCs w:val="28"/>
        </w:rPr>
        <w:t xml:space="preserve"> в каждом населенном пункте, а также проверки их готовности к локализации и ликвидации пожаров</w:t>
      </w:r>
      <w:r>
        <w:rPr>
          <w:rFonts w:ascii="Times New Roman" w:hAnsi="Times New Roman"/>
          <w:sz w:val="28"/>
          <w:szCs w:val="28"/>
        </w:rPr>
        <w:t>.</w:t>
      </w:r>
    </w:p>
    <w:p w:rsidR="005D7892" w:rsidRPr="001618FD" w:rsidRDefault="005D7892" w:rsidP="005D7892">
      <w:pPr>
        <w:spacing w:after="0" w:line="240" w:lineRule="auto"/>
        <w:ind w:firstLine="708"/>
        <w:contextualSpacing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Инженеру общего отдела О.А. </w:t>
      </w:r>
      <w:proofErr w:type="spellStart"/>
      <w:r>
        <w:rPr>
          <w:rFonts w:ascii="Times New Roman" w:hAnsi="Times New Roman"/>
          <w:sz w:val="28"/>
          <w:szCs w:val="28"/>
        </w:rPr>
        <w:t>Каленик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разместить</w:t>
      </w:r>
      <w:proofErr w:type="gramEnd"/>
      <w:r>
        <w:rPr>
          <w:rFonts w:ascii="Times New Roman" w:hAnsi="Times New Roman"/>
          <w:sz w:val="28"/>
          <w:szCs w:val="28"/>
        </w:rPr>
        <w:t xml:space="preserve"> настоящее постановление на официальном сайте администрации </w:t>
      </w:r>
      <w:proofErr w:type="spellStart"/>
      <w:r>
        <w:rPr>
          <w:rFonts w:ascii="Times New Roman" w:hAnsi="Times New Roman"/>
          <w:sz w:val="28"/>
          <w:szCs w:val="28"/>
        </w:rPr>
        <w:t>Новотаманского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Темрюкского района в информационной сети «Интернет».</w:t>
      </w:r>
    </w:p>
    <w:p w:rsidR="005D7892" w:rsidRPr="001618FD" w:rsidRDefault="005D7892" w:rsidP="005D7892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вы</w:t>
      </w:r>
      <w:r w:rsidRPr="001618FD">
        <w:rPr>
          <w:rFonts w:ascii="Times New Roman" w:hAnsi="Times New Roman"/>
          <w:sz w:val="28"/>
          <w:szCs w:val="28"/>
        </w:rPr>
        <w:t xml:space="preserve">полнением настоящего постановления </w:t>
      </w:r>
      <w:r>
        <w:rPr>
          <w:rFonts w:ascii="Times New Roman" w:hAnsi="Times New Roman"/>
          <w:sz w:val="28"/>
          <w:szCs w:val="28"/>
        </w:rPr>
        <w:t xml:space="preserve">возложить на заместителя главы </w:t>
      </w:r>
      <w:proofErr w:type="spellStart"/>
      <w:r>
        <w:rPr>
          <w:rFonts w:ascii="Times New Roman" w:hAnsi="Times New Roman"/>
          <w:sz w:val="28"/>
          <w:szCs w:val="28"/>
        </w:rPr>
        <w:t>Новотаманского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Темрюкского района Г.П. </w:t>
      </w:r>
      <w:proofErr w:type="spellStart"/>
      <w:r>
        <w:rPr>
          <w:rFonts w:ascii="Times New Roman" w:hAnsi="Times New Roman"/>
          <w:sz w:val="28"/>
          <w:szCs w:val="28"/>
        </w:rPr>
        <w:t>Шлахтера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5D7892" w:rsidRDefault="005D7892" w:rsidP="005D7892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</w:t>
      </w:r>
      <w:r w:rsidRPr="001618FD">
        <w:rPr>
          <w:rFonts w:ascii="Times New Roman" w:hAnsi="Times New Roman"/>
          <w:sz w:val="28"/>
          <w:szCs w:val="28"/>
        </w:rPr>
        <w:t>Настоящее постановление вступает в силу со дня его подписания.</w:t>
      </w:r>
    </w:p>
    <w:p w:rsidR="005D7892" w:rsidRDefault="005D7892" w:rsidP="005D7892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5D7892" w:rsidRDefault="005D7892" w:rsidP="005D7892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5D7892" w:rsidRDefault="005D7892" w:rsidP="005D7892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</w:t>
      </w:r>
      <w:proofErr w:type="spellStart"/>
      <w:r>
        <w:rPr>
          <w:rFonts w:ascii="Times New Roman" w:hAnsi="Times New Roman"/>
          <w:sz w:val="28"/>
          <w:szCs w:val="28"/>
        </w:rPr>
        <w:t>Новотаманского</w:t>
      </w:r>
      <w:proofErr w:type="spellEnd"/>
    </w:p>
    <w:p w:rsidR="005D7892" w:rsidRDefault="005D7892" w:rsidP="005D7892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сельского поселения</w:t>
      </w:r>
    </w:p>
    <w:p w:rsidR="005D7892" w:rsidRDefault="005D7892" w:rsidP="005D7892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Темрюкского района                                                                         В.В. Лаврентьев</w:t>
      </w:r>
    </w:p>
    <w:p w:rsidR="005D7892" w:rsidRDefault="005D7892" w:rsidP="005D7892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5D7892" w:rsidRDefault="005D7892" w:rsidP="005D7892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5D7892" w:rsidRDefault="005D7892" w:rsidP="005D7892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5D7892" w:rsidRDefault="005D7892" w:rsidP="005D7892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5D7892" w:rsidRDefault="005D7892" w:rsidP="005D7892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5D7892" w:rsidRPr="005D7892" w:rsidRDefault="005D7892" w:rsidP="005D7892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</w:t>
      </w:r>
    </w:p>
    <w:sectPr w:rsidR="005D7892" w:rsidRPr="005D7892" w:rsidSect="00080F89">
      <w:headerReference w:type="default" r:id="rId7"/>
      <w:pgSz w:w="11906" w:h="16838"/>
      <w:pgMar w:top="142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B0111" w:rsidRDefault="00CB0111" w:rsidP="005D7892">
      <w:pPr>
        <w:spacing w:after="0" w:line="240" w:lineRule="auto"/>
      </w:pPr>
      <w:r>
        <w:separator/>
      </w:r>
    </w:p>
  </w:endnote>
  <w:endnote w:type="continuationSeparator" w:id="0">
    <w:p w:rsidR="00CB0111" w:rsidRDefault="00CB0111" w:rsidP="005D78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B0111" w:rsidRDefault="00CB0111" w:rsidP="005D7892">
      <w:pPr>
        <w:spacing w:after="0" w:line="240" w:lineRule="auto"/>
      </w:pPr>
      <w:r>
        <w:separator/>
      </w:r>
    </w:p>
  </w:footnote>
  <w:footnote w:type="continuationSeparator" w:id="0">
    <w:p w:rsidR="00CB0111" w:rsidRDefault="00CB0111" w:rsidP="005D78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571009"/>
      <w:docPartObj>
        <w:docPartGallery w:val="Page Numbers (Top of Page)"/>
        <w:docPartUnique/>
      </w:docPartObj>
    </w:sdtPr>
    <w:sdtContent>
      <w:p w:rsidR="005D7892" w:rsidRDefault="007C30E5" w:rsidP="005D7892">
        <w:pPr>
          <w:pStyle w:val="a9"/>
          <w:jc w:val="center"/>
        </w:pPr>
        <w:r w:rsidRPr="005D7892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5D7892" w:rsidRPr="005D7892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5D7892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080F89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5D7892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5D7892"/>
    <w:rsid w:val="0002291B"/>
    <w:rsid w:val="00080F89"/>
    <w:rsid w:val="005D7892"/>
    <w:rsid w:val="007C30E5"/>
    <w:rsid w:val="00CB01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78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5D7892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5D7892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Subtitle"/>
    <w:basedOn w:val="a"/>
    <w:link w:val="a6"/>
    <w:qFormat/>
    <w:rsid w:val="005D7892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6">
    <w:name w:val="Подзаголовок Знак"/>
    <w:basedOn w:val="a0"/>
    <w:link w:val="a5"/>
    <w:rsid w:val="005D7892"/>
    <w:rPr>
      <w:rFonts w:ascii="Times New Roman" w:eastAsia="Times New Roman" w:hAnsi="Times New Roman" w:cs="Times New Roman"/>
      <w:sz w:val="28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5D78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D789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5D78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5D7892"/>
  </w:style>
  <w:style w:type="paragraph" w:styleId="ab">
    <w:name w:val="footer"/>
    <w:basedOn w:val="a"/>
    <w:link w:val="ac"/>
    <w:uiPriority w:val="99"/>
    <w:semiHidden/>
    <w:unhideWhenUsed/>
    <w:rsid w:val="005D78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5D789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430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255</Words>
  <Characters>1459</Characters>
  <Application>Microsoft Office Word</Application>
  <DocSecurity>0</DocSecurity>
  <Lines>12</Lines>
  <Paragraphs>3</Paragraphs>
  <ScaleCrop>false</ScaleCrop>
  <Company/>
  <LinksUpToDate>false</LinksUpToDate>
  <CharactersWithSpaces>1711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черномор</dc:creator>
  <cp:keywords/>
  <dc:description/>
  <cp:lastModifiedBy>1</cp:lastModifiedBy>
  <cp:revision>4</cp:revision>
  <cp:lastPrinted>2017-08-21T11:18:00Z</cp:lastPrinted>
  <dcterms:created xsi:type="dcterms:W3CDTF">2017-08-21T11:08:00Z</dcterms:created>
  <dcterms:modified xsi:type="dcterms:W3CDTF">2017-08-31T12:55:00Z</dcterms:modified>
</cp:coreProperties>
</file>