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C1BB4" w14:textId="77777777" w:rsidR="00C701E2" w:rsidRPr="00D15AEC" w:rsidRDefault="00C701E2" w:rsidP="001F0D60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14:paraId="622F8B26" w14:textId="691032F3" w:rsidR="0022214B" w:rsidRDefault="00BB0B99" w:rsidP="00BB0B99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214B">
        <w:rPr>
          <w:rFonts w:ascii="Times New Roman" w:hAnsi="Times New Roman" w:cs="Times New Roman"/>
          <w:sz w:val="28"/>
          <w:szCs w:val="28"/>
        </w:rPr>
        <w:t>№ 2</w:t>
      </w:r>
    </w:p>
    <w:p w14:paraId="2D7F77A2" w14:textId="4A2013CC" w:rsidR="00BB0B99" w:rsidRDefault="00BB0B99" w:rsidP="00BB0B99">
      <w:pPr>
        <w:tabs>
          <w:tab w:val="left" w:pos="7365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54FA2AF0" w14:textId="1C64550B" w:rsidR="0022214B" w:rsidRDefault="00BB0B99" w:rsidP="00BB0B99">
      <w:pPr>
        <w:tabs>
          <w:tab w:val="left" w:pos="6450"/>
        </w:tabs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22214B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22214B">
        <w:rPr>
          <w:rFonts w:ascii="Times New Roman" w:hAnsi="Times New Roman" w:cs="Times New Roman"/>
          <w:sz w:val="28"/>
          <w:szCs w:val="28"/>
        </w:rPr>
        <w:t xml:space="preserve"> </w:t>
      </w:r>
      <w:r w:rsidR="0085305E">
        <w:rPr>
          <w:rFonts w:ascii="Times New Roman" w:hAnsi="Times New Roman" w:cs="Times New Roman"/>
          <w:sz w:val="28"/>
          <w:szCs w:val="28"/>
          <w:lang w:val="en-US"/>
        </w:rPr>
        <w:t>XXX</w:t>
      </w:r>
      <w:proofErr w:type="gramEnd"/>
      <w:r w:rsidR="0022214B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14:paraId="1C4E15E0" w14:textId="4C2B9FA4" w:rsidR="0022214B" w:rsidRDefault="0022214B" w:rsidP="00BB0B99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Новотаманского сельского поселения Темрюкского района</w:t>
      </w:r>
    </w:p>
    <w:p w14:paraId="7AAA004C" w14:textId="4A9070B6" w:rsidR="0022214B" w:rsidRDefault="0022214B" w:rsidP="00BB0B99">
      <w:pPr>
        <w:spacing w:after="0" w:line="240" w:lineRule="auto"/>
        <w:ind w:left="4600"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85305E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5305E">
        <w:rPr>
          <w:rFonts w:ascii="Times New Roman" w:hAnsi="Times New Roman" w:cs="Times New Roman"/>
          <w:sz w:val="28"/>
          <w:szCs w:val="28"/>
        </w:rPr>
        <w:t xml:space="preserve">мая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11D3C">
        <w:rPr>
          <w:rFonts w:ascii="Times New Roman" w:hAnsi="Times New Roman" w:cs="Times New Roman"/>
          <w:sz w:val="28"/>
          <w:szCs w:val="28"/>
        </w:rPr>
        <w:t>2</w:t>
      </w:r>
      <w:r w:rsidR="00BB0B9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85305E">
        <w:rPr>
          <w:rFonts w:ascii="Times New Roman" w:hAnsi="Times New Roman" w:cs="Times New Roman"/>
          <w:sz w:val="28"/>
          <w:szCs w:val="28"/>
        </w:rPr>
        <w:t>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5305E">
        <w:rPr>
          <w:rFonts w:ascii="Times New Roman" w:hAnsi="Times New Roman" w:cs="Times New Roman"/>
          <w:sz w:val="28"/>
          <w:szCs w:val="28"/>
        </w:rPr>
        <w:t>109</w:t>
      </w:r>
    </w:p>
    <w:p w14:paraId="66DA6037" w14:textId="77777777" w:rsidR="00C701E2" w:rsidRPr="00D15AEC" w:rsidRDefault="00C701E2" w:rsidP="00C701E2">
      <w:pPr>
        <w:tabs>
          <w:tab w:val="left" w:pos="7365"/>
        </w:tabs>
        <w:suppressAutoHyphens/>
        <w:spacing w:after="0" w:line="100" w:lineRule="atLeast"/>
        <w:ind w:right="-5"/>
        <w:rPr>
          <w:rFonts w:ascii="Times New Roman" w:eastAsia="Andale Sans UI" w:hAnsi="Times New Roman" w:cs="Times New Roman"/>
          <w:b/>
          <w:bCs/>
          <w:kern w:val="1"/>
          <w:sz w:val="26"/>
          <w:szCs w:val="26"/>
          <w:lang w:eastAsia="ar-SA"/>
        </w:rPr>
      </w:pPr>
    </w:p>
    <w:p w14:paraId="62A9FA84" w14:textId="77777777" w:rsidR="00C701E2" w:rsidRPr="00D15AEC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14:paraId="2DFC804E" w14:textId="77777777" w:rsidR="00C701E2" w:rsidRPr="0022214B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  <w:t>СОСТАВ</w:t>
      </w:r>
    </w:p>
    <w:p w14:paraId="4AD30ED2" w14:textId="77777777" w:rsidR="00C701E2" w:rsidRPr="0022214B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  <w:r w:rsidRPr="0022214B">
        <w:rPr>
          <w:rFonts w:ascii="Times New Roman" w:eastAsia="Calibri" w:hAnsi="Times New Roman" w:cs="Times New Roman"/>
          <w:sz w:val="28"/>
          <w:szCs w:val="28"/>
        </w:rPr>
        <w:t>оргкомитет</w:t>
      </w:r>
      <w:r w:rsidRPr="0022214B">
        <w:rPr>
          <w:rFonts w:ascii="Times New Roman" w:hAnsi="Times New Roman" w:cs="Times New Roman"/>
          <w:sz w:val="28"/>
          <w:szCs w:val="28"/>
        </w:rPr>
        <w:t>а</w:t>
      </w:r>
      <w:r w:rsidRPr="0022214B">
        <w:rPr>
          <w:rFonts w:ascii="Times New Roman" w:eastAsia="Calibri" w:hAnsi="Times New Roman" w:cs="Times New Roman"/>
          <w:sz w:val="28"/>
          <w:szCs w:val="28"/>
        </w:rPr>
        <w:t xml:space="preserve"> по проведению публичных слушаний по теме «Рассмотрение проекта </w:t>
      </w:r>
      <w:r w:rsidRPr="0022214B">
        <w:rPr>
          <w:rFonts w:ascii="Times New Roman" w:eastAsia="Calibri" w:hAnsi="Times New Roman" w:cs="Times New Roman"/>
          <w:color w:val="000000"/>
          <w:spacing w:val="1"/>
          <w:sz w:val="28"/>
          <w:szCs w:val="28"/>
        </w:rPr>
        <w:t>р</w:t>
      </w:r>
      <w:r w:rsidRPr="0022214B">
        <w:rPr>
          <w:rFonts w:ascii="Times New Roman" w:eastAsia="Calibri" w:hAnsi="Times New Roman" w:cs="Times New Roman"/>
          <w:sz w:val="28"/>
          <w:szCs w:val="28"/>
        </w:rPr>
        <w:t>ешения Совета Новотаманского сельского поселения Темрюкского района «О внесении изменений в Устав Новотаманского сельского поселения Темрюкского района»</w:t>
      </w:r>
    </w:p>
    <w:p w14:paraId="1DEC6A01" w14:textId="77777777" w:rsidR="00C701E2" w:rsidRDefault="00C701E2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14:paraId="11AB686E" w14:textId="77777777" w:rsidR="00577F49" w:rsidRPr="00D15AEC" w:rsidRDefault="00577F49" w:rsidP="00C701E2">
      <w:pPr>
        <w:suppressAutoHyphens/>
        <w:spacing w:after="0" w:line="100" w:lineRule="atLeast"/>
        <w:jc w:val="center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6095"/>
      </w:tblGrid>
      <w:tr w:rsidR="00577F49" w:rsidRPr="000A1D5B" w14:paraId="1418FD3F" w14:textId="77777777" w:rsidTr="00C47E7B">
        <w:trPr>
          <w:trHeight w:val="3610"/>
        </w:trPr>
        <w:tc>
          <w:tcPr>
            <w:tcW w:w="3652" w:type="dxa"/>
          </w:tcPr>
          <w:p w14:paraId="77D2030C" w14:textId="77777777"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Филенкова</w:t>
            </w:r>
            <w:proofErr w:type="spellEnd"/>
            <w:r w:rsidR="003265A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4ECBE150" w14:textId="77777777" w:rsidR="003265AB" w:rsidRDefault="00711D3C" w:rsidP="003265A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Марина Ильинична</w:t>
            </w:r>
          </w:p>
          <w:p w14:paraId="7E8FA0F0" w14:textId="77777777"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71E0016" w14:textId="77777777"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04F63139" w14:textId="77777777" w:rsidR="00577F49" w:rsidRDefault="00711D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Бригадиренко</w:t>
            </w:r>
            <w:proofErr w:type="spellEnd"/>
            <w:r w:rsidR="00577F49"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14:paraId="73CB1A64" w14:textId="77777777" w:rsidR="00577F49" w:rsidRDefault="00711D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Владимир Сергеевич</w:t>
            </w:r>
          </w:p>
          <w:p w14:paraId="51C0617E" w14:textId="77777777"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5C68FFA8" w14:textId="77777777"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324A48D" w14:textId="77777777" w:rsidR="003265AB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FC98ADD" w14:textId="77777777"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Золотарева </w:t>
            </w:r>
          </w:p>
          <w:p w14:paraId="21E131BB" w14:textId="77777777"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A1D5B">
              <w:rPr>
                <w:rFonts w:ascii="Times New Roman" w:hAnsi="Times New Roman"/>
                <w:color w:val="000000"/>
                <w:sz w:val="28"/>
                <w:szCs w:val="28"/>
              </w:rPr>
              <w:t>Лариса Александровна</w:t>
            </w:r>
          </w:p>
          <w:p w14:paraId="573D86B5" w14:textId="77777777"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E65BB4C" w14:textId="77777777"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FCF41E1" w14:textId="77777777" w:rsidR="00577F49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Симонова</w:t>
            </w:r>
          </w:p>
          <w:p w14:paraId="5D1F2489" w14:textId="77777777" w:rsidR="0053553C" w:rsidRDefault="0053553C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Анна Юрьевна</w:t>
            </w:r>
          </w:p>
          <w:p w14:paraId="0EC986C5" w14:textId="77777777"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6443F5BA" w14:textId="77777777"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Хлюстова</w:t>
            </w:r>
            <w:proofErr w:type="spellEnd"/>
          </w:p>
          <w:p w14:paraId="1E36C953" w14:textId="77777777" w:rsidR="00711D3C" w:rsidRDefault="00711D3C" w:rsidP="00711D3C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Ольга Александровна</w:t>
            </w:r>
          </w:p>
          <w:p w14:paraId="36D62615" w14:textId="77777777" w:rsidR="00577F49" w:rsidRPr="000A1D5B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p w14:paraId="507FBE8E" w14:textId="77777777"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3265A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председатель Совета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Новотаманского сельского поселения Темрюкского района;</w:t>
            </w:r>
          </w:p>
          <w:p w14:paraId="4FBE4000" w14:textId="77777777"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50AA27DA" w14:textId="77777777" w:rsidR="003265AB" w:rsidRPr="00B76CCD" w:rsidRDefault="003265A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AC7A698" w14:textId="77777777"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711D3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заместитель главы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14:paraId="484EEB3C" w14:textId="77777777" w:rsidR="00577F49" w:rsidRPr="00B76CCD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16A34AB8" w14:textId="77777777" w:rsidR="0022214B" w:rsidRDefault="0022214B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11763A3B" w14:textId="77777777" w:rsidR="00711D3C" w:rsidRPr="00B76CCD" w:rsidRDefault="00577F49" w:rsidP="00711D3C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="00711D3C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общего отдела администрации Новотаманского сельского поселения Темрюкского района;</w:t>
            </w:r>
          </w:p>
          <w:p w14:paraId="7FA4A48C" w14:textId="77777777" w:rsidR="0022214B" w:rsidRPr="00B76CCD" w:rsidRDefault="0022214B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6A499B1F" w14:textId="77777777" w:rsidR="0022214B" w:rsidRPr="00B76CCD" w:rsidRDefault="00577F49" w:rsidP="0022214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2214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="0022214B"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14:paraId="24D0F5AA" w14:textId="77777777" w:rsidR="00577F49" w:rsidRDefault="00577F4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F6D48D4" w14:textId="77777777" w:rsidR="004B4739" w:rsidRPr="00B76CCD" w:rsidRDefault="004B4739" w:rsidP="004B473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76CC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депутат</w:t>
            </w:r>
            <w:r w:rsidRPr="00B76CC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Совета Новотаманского сельского поселения Темрюкского района;</w:t>
            </w:r>
          </w:p>
          <w:p w14:paraId="1E8FF78F" w14:textId="77777777" w:rsidR="004B4739" w:rsidRPr="00B76CCD" w:rsidRDefault="004B4739" w:rsidP="00C47E7B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14:paraId="1DB81AA1" w14:textId="77777777" w:rsidR="003265AB" w:rsidRDefault="003265AB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E24391" w14:textId="77777777" w:rsidR="004B4739" w:rsidRPr="00244816" w:rsidRDefault="004B4739" w:rsidP="002448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6BA355" w14:textId="77777777" w:rsidR="00BB0B99" w:rsidRDefault="00BB0B9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Исполняющий обязанности </w:t>
      </w:r>
    </w:p>
    <w:p w14:paraId="43662EFC" w14:textId="77777777" w:rsidR="00BB0B99" w:rsidRDefault="00BB0B99" w:rsidP="00577F49">
      <w:pPr>
        <w:pStyle w:val="a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главы</w:t>
      </w:r>
      <w:r w:rsidR="00577F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77F49" w:rsidRPr="000A1D5B">
        <w:rPr>
          <w:rFonts w:ascii="Times New Roman" w:hAnsi="Times New Roman"/>
          <w:color w:val="000000" w:themeColor="text1"/>
          <w:sz w:val="28"/>
          <w:szCs w:val="28"/>
        </w:rPr>
        <w:t xml:space="preserve">Новотаманского сельского </w:t>
      </w:r>
    </w:p>
    <w:p w14:paraId="184C8AF0" w14:textId="48D4A3C2" w:rsidR="00577F49" w:rsidRPr="004E2732" w:rsidRDefault="00577F49" w:rsidP="00577F49">
      <w:pPr>
        <w:pStyle w:val="a3"/>
        <w:jc w:val="both"/>
        <w:rPr>
          <w:szCs w:val="28"/>
        </w:rPr>
      </w:pPr>
      <w:r w:rsidRPr="000A1D5B">
        <w:rPr>
          <w:rFonts w:ascii="Times New Roman" w:hAnsi="Times New Roman"/>
          <w:color w:val="000000" w:themeColor="text1"/>
          <w:sz w:val="28"/>
          <w:szCs w:val="28"/>
        </w:rPr>
        <w:t>поселения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Темрюкского района                                                  </w:t>
      </w:r>
      <w:r w:rsidR="00BB0B99">
        <w:rPr>
          <w:rFonts w:ascii="Times New Roman" w:hAnsi="Times New Roman"/>
          <w:color w:val="000000" w:themeColor="text1"/>
          <w:sz w:val="28"/>
          <w:szCs w:val="28"/>
        </w:rPr>
        <w:t>Л.А. Золотарева</w:t>
      </w:r>
    </w:p>
    <w:p w14:paraId="4B7AE28B" w14:textId="77777777" w:rsidR="00C701E2" w:rsidRPr="00D15AEC" w:rsidRDefault="00C701E2" w:rsidP="00C701E2">
      <w:pPr>
        <w:widowControl w:val="0"/>
        <w:spacing w:after="0" w:line="240" w:lineRule="auto"/>
        <w:ind w:firstLine="851"/>
        <w:rPr>
          <w:rFonts w:ascii="Times New Roman" w:eastAsia="Andale Sans UI" w:hAnsi="Times New Roman" w:cs="Times New Roman"/>
          <w:kern w:val="1"/>
          <w:sz w:val="26"/>
          <w:szCs w:val="26"/>
          <w:lang w:eastAsia="ar-SA"/>
        </w:rPr>
      </w:pPr>
    </w:p>
    <w:p w14:paraId="4451C1AB" w14:textId="77777777" w:rsidR="0082766C" w:rsidRPr="00D15AEC" w:rsidRDefault="0082766C" w:rsidP="00C701E2">
      <w:pPr>
        <w:rPr>
          <w:sz w:val="26"/>
          <w:szCs w:val="26"/>
        </w:rPr>
      </w:pPr>
    </w:p>
    <w:sectPr w:rsidR="0082766C" w:rsidRPr="00D15AEC" w:rsidSect="0029216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600"/>
    <w:rsid w:val="00001DB2"/>
    <w:rsid w:val="000905B1"/>
    <w:rsid w:val="00157425"/>
    <w:rsid w:val="00174785"/>
    <w:rsid w:val="00181719"/>
    <w:rsid w:val="001B70D5"/>
    <w:rsid w:val="001F0D60"/>
    <w:rsid w:val="0022214B"/>
    <w:rsid w:val="00226CDE"/>
    <w:rsid w:val="00244816"/>
    <w:rsid w:val="0029216E"/>
    <w:rsid w:val="002F66B2"/>
    <w:rsid w:val="003265AB"/>
    <w:rsid w:val="00386FC3"/>
    <w:rsid w:val="003E69E3"/>
    <w:rsid w:val="004B4739"/>
    <w:rsid w:val="004E44BE"/>
    <w:rsid w:val="004E78DD"/>
    <w:rsid w:val="0053553C"/>
    <w:rsid w:val="00577F49"/>
    <w:rsid w:val="005C55D5"/>
    <w:rsid w:val="00605438"/>
    <w:rsid w:val="00691451"/>
    <w:rsid w:val="00711D3C"/>
    <w:rsid w:val="0074306E"/>
    <w:rsid w:val="0082766C"/>
    <w:rsid w:val="0085305E"/>
    <w:rsid w:val="00A53371"/>
    <w:rsid w:val="00B76CCD"/>
    <w:rsid w:val="00B95661"/>
    <w:rsid w:val="00BB0B99"/>
    <w:rsid w:val="00BB27F2"/>
    <w:rsid w:val="00C701E2"/>
    <w:rsid w:val="00D15AEC"/>
    <w:rsid w:val="00D71FD2"/>
    <w:rsid w:val="00E0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18621"/>
  <w15:docId w15:val="{DD1444E8-2F0D-4B1C-9E66-9B58D962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5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577F4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577F49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5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164</Words>
  <Characters>936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Mosin</dc:creator>
  <cp:keywords/>
  <dc:description/>
  <cp:lastModifiedBy>Юрист</cp:lastModifiedBy>
  <cp:revision>25</cp:revision>
  <cp:lastPrinted>2021-05-26T06:18:00Z</cp:lastPrinted>
  <dcterms:created xsi:type="dcterms:W3CDTF">2019-03-21T08:43:00Z</dcterms:created>
  <dcterms:modified xsi:type="dcterms:W3CDTF">2021-05-26T06:19:00Z</dcterms:modified>
</cp:coreProperties>
</file>