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C0F" w:rsidRPr="001F65FD" w:rsidRDefault="00582299" w:rsidP="00546FBB">
      <w:pPr>
        <w:tabs>
          <w:tab w:val="left" w:pos="5103"/>
          <w:tab w:val="right" w:pos="9639"/>
        </w:tabs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0B0C0F" w:rsidRPr="001F65FD" w:rsidRDefault="000B0C0F" w:rsidP="00546FBB">
      <w:pPr>
        <w:tabs>
          <w:tab w:val="left" w:pos="5103"/>
          <w:tab w:val="right" w:pos="9639"/>
        </w:tabs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B0C0F" w:rsidRPr="001F65FD" w:rsidRDefault="000B0C0F" w:rsidP="00546FBB">
      <w:pPr>
        <w:tabs>
          <w:tab w:val="left" w:pos="5103"/>
          <w:tab w:val="right" w:pos="9639"/>
        </w:tabs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F65FD">
        <w:rPr>
          <w:rFonts w:ascii="Times New Roman" w:hAnsi="Times New Roman" w:cs="Times New Roman"/>
          <w:sz w:val="28"/>
          <w:szCs w:val="28"/>
        </w:rPr>
        <w:t>УТВЕРЖДЕН</w:t>
      </w:r>
    </w:p>
    <w:p w:rsidR="000B0C0F" w:rsidRPr="001F65FD" w:rsidRDefault="001F65FD" w:rsidP="00546FBB">
      <w:pPr>
        <w:tabs>
          <w:tab w:val="center" w:pos="4677"/>
          <w:tab w:val="left" w:pos="5103"/>
          <w:tab w:val="right" w:pos="9639"/>
          <w:tab w:val="right" w:pos="9720"/>
        </w:tabs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="000B0C0F" w:rsidRPr="001F65FD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0B0C0F" w:rsidRPr="001F65FD" w:rsidRDefault="000B0C0F" w:rsidP="00546FBB">
      <w:pPr>
        <w:tabs>
          <w:tab w:val="center" w:pos="4677"/>
          <w:tab w:val="left" w:pos="5103"/>
          <w:tab w:val="right" w:pos="9639"/>
          <w:tab w:val="right" w:pos="9720"/>
        </w:tabs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F65FD">
        <w:rPr>
          <w:rFonts w:ascii="Times New Roman" w:hAnsi="Times New Roman" w:cs="Times New Roman"/>
          <w:sz w:val="28"/>
          <w:szCs w:val="28"/>
        </w:rPr>
        <w:t>Новотаманского сельского</w:t>
      </w:r>
    </w:p>
    <w:p w:rsidR="000B0C0F" w:rsidRPr="001F65FD" w:rsidRDefault="000B0C0F" w:rsidP="00546FBB">
      <w:pPr>
        <w:tabs>
          <w:tab w:val="center" w:pos="4677"/>
          <w:tab w:val="left" w:pos="5103"/>
          <w:tab w:val="right" w:pos="9639"/>
          <w:tab w:val="right" w:pos="9720"/>
        </w:tabs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F65FD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</w:p>
    <w:p w:rsidR="000B0C0F" w:rsidRPr="001F65FD" w:rsidRDefault="001F65FD" w:rsidP="00546FBB">
      <w:pPr>
        <w:tabs>
          <w:tab w:val="left" w:pos="5103"/>
          <w:tab w:val="right" w:pos="9639"/>
        </w:tabs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</w:t>
      </w:r>
      <w:r w:rsidR="000B0C0F" w:rsidRPr="001F65FD">
        <w:rPr>
          <w:rFonts w:ascii="Times New Roman" w:hAnsi="Times New Roman" w:cs="Times New Roman"/>
          <w:sz w:val="28"/>
          <w:szCs w:val="28"/>
        </w:rPr>
        <w:t xml:space="preserve">  №_______</w:t>
      </w:r>
    </w:p>
    <w:p w:rsidR="000B0C0F" w:rsidRPr="001F65FD" w:rsidRDefault="000B0C0F" w:rsidP="001F65FD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B0C0F" w:rsidRPr="001F65FD" w:rsidRDefault="000B0C0F" w:rsidP="001F65F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46FBB" w:rsidRDefault="00546FBB" w:rsidP="001F65FD">
      <w:pPr>
        <w:pStyle w:val="1"/>
        <w:ind w:firstLine="0"/>
        <w:contextualSpacing/>
        <w:jc w:val="center"/>
        <w:rPr>
          <w:szCs w:val="28"/>
        </w:rPr>
      </w:pPr>
    </w:p>
    <w:p w:rsidR="000B0C0F" w:rsidRPr="001F65FD" w:rsidRDefault="000B0C0F" w:rsidP="001F65FD">
      <w:pPr>
        <w:pStyle w:val="1"/>
        <w:ind w:firstLine="0"/>
        <w:contextualSpacing/>
        <w:jc w:val="center"/>
        <w:rPr>
          <w:szCs w:val="28"/>
        </w:rPr>
      </w:pPr>
      <w:r w:rsidRPr="001F65FD">
        <w:rPr>
          <w:szCs w:val="28"/>
        </w:rPr>
        <w:t>СОСТАВ</w:t>
      </w:r>
    </w:p>
    <w:p w:rsidR="00546FBB" w:rsidRPr="00546FBB" w:rsidRDefault="00546FBB" w:rsidP="00546FBB">
      <w:pPr>
        <w:pStyle w:val="ConsPlusNormal"/>
        <w:jc w:val="center"/>
      </w:pPr>
      <w:r>
        <w:t>к</w:t>
      </w:r>
      <w:r w:rsidR="000B0C0F" w:rsidRPr="001F65FD">
        <w:t>омиссии</w:t>
      </w:r>
      <w:r>
        <w:t xml:space="preserve"> по</w:t>
      </w:r>
      <w:r w:rsidR="000B0C0F" w:rsidRPr="001F65FD">
        <w:t xml:space="preserve"> </w:t>
      </w:r>
      <w:r w:rsidRPr="00546FBB">
        <w:t>инвентаризации дворовой территории, общественной территории, уровня благоустройства индивидуальных жилых домов и земельных участков, предоставленных для их размещения на территории Новотаманского сельского поселения Темрюкского района</w:t>
      </w:r>
    </w:p>
    <w:p w:rsidR="000B0C0F" w:rsidRPr="001F65FD" w:rsidRDefault="000B0C0F" w:rsidP="00546FB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322" w:type="dxa"/>
        <w:tblLook w:val="01E0"/>
      </w:tblPr>
      <w:tblGrid>
        <w:gridCol w:w="3652"/>
        <w:gridCol w:w="310"/>
        <w:gridCol w:w="5360"/>
      </w:tblGrid>
      <w:tr w:rsidR="000B0C0F" w:rsidRPr="00546FBB" w:rsidTr="00546FBB">
        <w:tc>
          <w:tcPr>
            <w:tcW w:w="3652" w:type="dxa"/>
          </w:tcPr>
          <w:p w:rsidR="000B0C0F" w:rsidRPr="00546FBB" w:rsidRDefault="000B0C0F" w:rsidP="001F65F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FBB">
              <w:rPr>
                <w:rFonts w:ascii="Times New Roman" w:hAnsi="Times New Roman" w:cs="Times New Roman"/>
                <w:sz w:val="28"/>
                <w:szCs w:val="28"/>
              </w:rPr>
              <w:t>Лаврентьев</w:t>
            </w:r>
          </w:p>
          <w:p w:rsidR="000B0C0F" w:rsidRPr="00546FBB" w:rsidRDefault="000B0C0F" w:rsidP="001F65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46FBB">
              <w:rPr>
                <w:rFonts w:ascii="Times New Roman" w:hAnsi="Times New Roman" w:cs="Times New Roman"/>
                <w:sz w:val="28"/>
                <w:szCs w:val="28"/>
              </w:rPr>
              <w:t>Вячеслав Викторович</w:t>
            </w:r>
          </w:p>
          <w:p w:rsidR="000B0C0F" w:rsidRPr="00546FBB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  <w:hideMark/>
          </w:tcPr>
          <w:p w:rsidR="000B0C0F" w:rsidRPr="00546FBB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FB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60" w:type="dxa"/>
            <w:hideMark/>
          </w:tcPr>
          <w:p w:rsidR="000B0C0F" w:rsidRPr="00546FBB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FBB">
              <w:rPr>
                <w:rFonts w:ascii="Times New Roman" w:hAnsi="Times New Roman" w:cs="Times New Roman"/>
                <w:sz w:val="28"/>
                <w:szCs w:val="28"/>
              </w:rPr>
              <w:t>Глава Новотаманского сельского поселения Темрюкского района, председатель комиссии;</w:t>
            </w:r>
          </w:p>
        </w:tc>
      </w:tr>
      <w:tr w:rsidR="000B0C0F" w:rsidRPr="00546FBB" w:rsidTr="00546FBB">
        <w:tc>
          <w:tcPr>
            <w:tcW w:w="3652" w:type="dxa"/>
          </w:tcPr>
          <w:p w:rsidR="000B0C0F" w:rsidRPr="00546FBB" w:rsidRDefault="000B0C0F" w:rsidP="001F65F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B0C0F" w:rsidRPr="00546FBB" w:rsidRDefault="000B0C0F" w:rsidP="001F65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6FBB">
              <w:rPr>
                <w:rFonts w:ascii="Times New Roman" w:hAnsi="Times New Roman" w:cs="Times New Roman"/>
                <w:sz w:val="28"/>
                <w:szCs w:val="28"/>
              </w:rPr>
              <w:t>Шлахтер</w:t>
            </w:r>
            <w:proofErr w:type="spellEnd"/>
          </w:p>
          <w:p w:rsidR="000B0C0F" w:rsidRPr="00546FBB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FBB">
              <w:rPr>
                <w:rFonts w:ascii="Times New Roman" w:hAnsi="Times New Roman" w:cs="Times New Roman"/>
                <w:sz w:val="28"/>
                <w:szCs w:val="28"/>
              </w:rPr>
              <w:t>Георгий Павлович</w:t>
            </w:r>
          </w:p>
        </w:tc>
        <w:tc>
          <w:tcPr>
            <w:tcW w:w="310" w:type="dxa"/>
          </w:tcPr>
          <w:p w:rsidR="000B0C0F" w:rsidRPr="00546FBB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B0C0F" w:rsidRPr="00546FBB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FB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60" w:type="dxa"/>
          </w:tcPr>
          <w:p w:rsidR="000B0C0F" w:rsidRPr="00546FBB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B0C0F" w:rsidRPr="00546FBB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FBB">
              <w:rPr>
                <w:rFonts w:ascii="Times New Roman" w:hAnsi="Times New Roman" w:cs="Times New Roman"/>
                <w:sz w:val="28"/>
                <w:szCs w:val="28"/>
              </w:rPr>
              <w:t>Заместитель главы Новотаманского сельского поселения Темрюкского района, заместитель председателя комиссии;</w:t>
            </w:r>
          </w:p>
        </w:tc>
      </w:tr>
      <w:tr w:rsidR="000B0C0F" w:rsidRPr="00546FBB" w:rsidTr="00546FBB">
        <w:tc>
          <w:tcPr>
            <w:tcW w:w="3652" w:type="dxa"/>
          </w:tcPr>
          <w:p w:rsidR="000B0C0F" w:rsidRPr="00546FBB" w:rsidRDefault="000B0C0F" w:rsidP="001F65F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B0C0F" w:rsidRPr="00546FBB" w:rsidRDefault="000B0C0F" w:rsidP="001F65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6FBB">
              <w:rPr>
                <w:rFonts w:ascii="Times New Roman" w:hAnsi="Times New Roman" w:cs="Times New Roman"/>
                <w:sz w:val="28"/>
                <w:szCs w:val="28"/>
              </w:rPr>
              <w:t>Сеитмеметов</w:t>
            </w:r>
            <w:proofErr w:type="spellEnd"/>
          </w:p>
          <w:p w:rsidR="000B0C0F" w:rsidRPr="00546FBB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FBB">
              <w:rPr>
                <w:rFonts w:ascii="Times New Roman" w:hAnsi="Times New Roman" w:cs="Times New Roman"/>
                <w:sz w:val="28"/>
                <w:szCs w:val="28"/>
              </w:rPr>
              <w:t xml:space="preserve">Шамиль </w:t>
            </w:r>
            <w:proofErr w:type="spellStart"/>
            <w:r w:rsidRPr="00546FBB">
              <w:rPr>
                <w:rFonts w:ascii="Times New Roman" w:hAnsi="Times New Roman" w:cs="Times New Roman"/>
                <w:sz w:val="28"/>
                <w:szCs w:val="28"/>
              </w:rPr>
              <w:t>Шакирович</w:t>
            </w:r>
            <w:proofErr w:type="spellEnd"/>
          </w:p>
        </w:tc>
        <w:tc>
          <w:tcPr>
            <w:tcW w:w="310" w:type="dxa"/>
          </w:tcPr>
          <w:p w:rsidR="000B0C0F" w:rsidRPr="00546FBB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B0C0F" w:rsidRPr="00546FBB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FB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60" w:type="dxa"/>
          </w:tcPr>
          <w:p w:rsidR="000B0C0F" w:rsidRPr="00546FBB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B0C0F" w:rsidRPr="00546FBB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FBB">
              <w:rPr>
                <w:rFonts w:ascii="Times New Roman" w:hAnsi="Times New Roman" w:cs="Times New Roman"/>
                <w:sz w:val="28"/>
                <w:szCs w:val="28"/>
              </w:rPr>
              <w:t>Директор муниципального казенного учреждения «Новотаманская производственно-эксплуатационная служба»;</w:t>
            </w:r>
          </w:p>
        </w:tc>
      </w:tr>
      <w:tr w:rsidR="000B0C0F" w:rsidRPr="00546FBB" w:rsidTr="00546FBB">
        <w:tc>
          <w:tcPr>
            <w:tcW w:w="3652" w:type="dxa"/>
          </w:tcPr>
          <w:p w:rsidR="000B0C0F" w:rsidRPr="00546FBB" w:rsidRDefault="000B0C0F" w:rsidP="001F65F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46FBB" w:rsidRDefault="00A91B91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Ершков</w:t>
            </w:r>
            <w:proofErr w:type="spellEnd"/>
          </w:p>
          <w:p w:rsidR="00A91B91" w:rsidRPr="00546FBB" w:rsidRDefault="00A91B91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Евгений Олегович</w:t>
            </w:r>
          </w:p>
        </w:tc>
        <w:tc>
          <w:tcPr>
            <w:tcW w:w="310" w:type="dxa"/>
          </w:tcPr>
          <w:p w:rsidR="000B0C0F" w:rsidRPr="00546FBB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B0C0F" w:rsidRPr="00546FBB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FB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60" w:type="dxa"/>
          </w:tcPr>
          <w:p w:rsidR="000B0C0F" w:rsidRPr="00546FBB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B0C0F" w:rsidRPr="00546FBB" w:rsidRDefault="00546FBB" w:rsidP="00A91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 комиссии по </w:t>
            </w:r>
            <w:r w:rsidR="00A91B91">
              <w:rPr>
                <w:rFonts w:ascii="Times New Roman" w:hAnsi="Times New Roman" w:cs="Times New Roman"/>
                <w:sz w:val="28"/>
                <w:szCs w:val="28"/>
              </w:rPr>
              <w:t>вопросам предпринимательства, ЖКХ, промышленности, строительства, транспорта, связи, бытового и торгового обслуживания населения</w:t>
            </w:r>
            <w:r w:rsidR="000B0C0F" w:rsidRPr="00546FBB">
              <w:rPr>
                <w:rFonts w:ascii="Times New Roman" w:hAnsi="Times New Roman" w:cs="Times New Roman"/>
                <w:sz w:val="28"/>
                <w:szCs w:val="28"/>
              </w:rPr>
              <w:t xml:space="preserve"> Совета Новотаманского сельского поселения Темрюкского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пос. Таманский</w:t>
            </w:r>
            <w:r w:rsidR="000B0C0F" w:rsidRPr="00546FB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546FBB" w:rsidRPr="00546FBB" w:rsidTr="00546FBB">
        <w:tc>
          <w:tcPr>
            <w:tcW w:w="3652" w:type="dxa"/>
          </w:tcPr>
          <w:p w:rsidR="00546FBB" w:rsidRDefault="00546FBB" w:rsidP="001F65F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Брюханчик</w:t>
            </w:r>
          </w:p>
          <w:p w:rsidR="00546FBB" w:rsidRPr="00546FBB" w:rsidRDefault="00546FBB" w:rsidP="001F65F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Ольга Александровна</w:t>
            </w:r>
          </w:p>
        </w:tc>
        <w:tc>
          <w:tcPr>
            <w:tcW w:w="310" w:type="dxa"/>
          </w:tcPr>
          <w:p w:rsidR="00546FBB" w:rsidRPr="00546FBB" w:rsidRDefault="00546FBB" w:rsidP="001F65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60" w:type="dxa"/>
          </w:tcPr>
          <w:p w:rsidR="00546FBB" w:rsidRPr="00546FBB" w:rsidRDefault="00A91B91" w:rsidP="001F65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 комиссии по вопросам предпринимательства, ЖКХ, промышленности, строительства, транспорта, связи, бытового и торгового обслуживания населения</w:t>
            </w:r>
            <w:r w:rsidRPr="00546FBB">
              <w:rPr>
                <w:rFonts w:ascii="Times New Roman" w:hAnsi="Times New Roman" w:cs="Times New Roman"/>
                <w:sz w:val="28"/>
                <w:szCs w:val="28"/>
              </w:rPr>
              <w:t xml:space="preserve"> Совета Новотаманского сельского поселения Темрюкского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пос. Веселовка</w:t>
            </w:r>
            <w:r w:rsidRPr="00546FB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546FBB" w:rsidRPr="00546FBB" w:rsidTr="00546FBB">
        <w:tc>
          <w:tcPr>
            <w:tcW w:w="3652" w:type="dxa"/>
          </w:tcPr>
          <w:p w:rsidR="00A91B91" w:rsidRDefault="00A91B91" w:rsidP="001F65F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Пропп</w:t>
            </w:r>
            <w:proofErr w:type="spellEnd"/>
          </w:p>
          <w:p w:rsidR="00546FBB" w:rsidRDefault="00A91B91" w:rsidP="001F65F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Людмила Александровна</w:t>
            </w:r>
          </w:p>
        </w:tc>
        <w:tc>
          <w:tcPr>
            <w:tcW w:w="310" w:type="dxa"/>
          </w:tcPr>
          <w:p w:rsidR="00546FBB" w:rsidRDefault="00546FBB" w:rsidP="001F65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60" w:type="dxa"/>
          </w:tcPr>
          <w:p w:rsidR="00546FBB" w:rsidRDefault="00A91B91" w:rsidP="00546FB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 комиссии по вопросам предпринимательства, ЖКХ,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промышленности, строительства, транспорта, связи, бытового и торгового обслуживания населения</w:t>
            </w:r>
            <w:r w:rsidRPr="00546FBB">
              <w:rPr>
                <w:rFonts w:ascii="Times New Roman" w:hAnsi="Times New Roman" w:cs="Times New Roman"/>
                <w:sz w:val="28"/>
                <w:szCs w:val="28"/>
              </w:rPr>
              <w:t xml:space="preserve"> Совета Новотаманского сельского поселения Темрюкского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пос. Прогресс</w:t>
            </w:r>
            <w:r w:rsidRPr="00546FB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0B0C0F" w:rsidRPr="00546FBB" w:rsidTr="00546FBB">
        <w:tc>
          <w:tcPr>
            <w:tcW w:w="3652" w:type="dxa"/>
          </w:tcPr>
          <w:p w:rsidR="000B0C0F" w:rsidRPr="00546FBB" w:rsidRDefault="000B0C0F" w:rsidP="001F65F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B0C0F" w:rsidRPr="00546FBB" w:rsidRDefault="000B0C0F" w:rsidP="001F65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46FBB">
              <w:rPr>
                <w:rFonts w:ascii="Times New Roman" w:hAnsi="Times New Roman" w:cs="Times New Roman"/>
                <w:sz w:val="28"/>
                <w:szCs w:val="28"/>
              </w:rPr>
              <w:t>Печеный</w:t>
            </w:r>
          </w:p>
          <w:p w:rsidR="000B0C0F" w:rsidRPr="00546FBB" w:rsidRDefault="000B0C0F" w:rsidP="001F65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46FBB">
              <w:rPr>
                <w:rFonts w:ascii="Times New Roman" w:hAnsi="Times New Roman" w:cs="Times New Roman"/>
                <w:sz w:val="28"/>
                <w:szCs w:val="28"/>
              </w:rPr>
              <w:t>Виктор Викторович</w:t>
            </w:r>
          </w:p>
          <w:p w:rsidR="000B0C0F" w:rsidRPr="00546FBB" w:rsidRDefault="000B0C0F" w:rsidP="001F65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FBB" w:rsidRDefault="00546FBB" w:rsidP="001F65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0C0F" w:rsidRPr="00546FBB" w:rsidRDefault="000B0C0F" w:rsidP="001F65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6FBB">
              <w:rPr>
                <w:rFonts w:ascii="Times New Roman" w:hAnsi="Times New Roman" w:cs="Times New Roman"/>
                <w:sz w:val="28"/>
                <w:szCs w:val="28"/>
              </w:rPr>
              <w:t>Пиненжик</w:t>
            </w:r>
            <w:proofErr w:type="spellEnd"/>
          </w:p>
          <w:p w:rsidR="000B0C0F" w:rsidRPr="00546FBB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FBB">
              <w:rPr>
                <w:rFonts w:ascii="Times New Roman" w:hAnsi="Times New Roman" w:cs="Times New Roman"/>
                <w:sz w:val="28"/>
                <w:szCs w:val="28"/>
              </w:rPr>
              <w:t xml:space="preserve">Виктор Ростиславович            </w:t>
            </w:r>
          </w:p>
        </w:tc>
        <w:tc>
          <w:tcPr>
            <w:tcW w:w="310" w:type="dxa"/>
          </w:tcPr>
          <w:p w:rsidR="000B0C0F" w:rsidRPr="00546FBB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B0C0F" w:rsidRPr="00546FBB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6FB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B0C0F" w:rsidRPr="00546FBB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0C0F" w:rsidRPr="00546FBB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FBB" w:rsidRDefault="00546FBB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0C0F" w:rsidRPr="00546FBB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FB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60" w:type="dxa"/>
          </w:tcPr>
          <w:p w:rsidR="000B0C0F" w:rsidRPr="00546FBB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B0C0F" w:rsidRPr="00546FBB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6FBB">
              <w:rPr>
                <w:rFonts w:ascii="Times New Roman" w:hAnsi="Times New Roman" w:cs="Times New Roman"/>
                <w:sz w:val="28"/>
                <w:szCs w:val="28"/>
              </w:rPr>
              <w:t>Директор муниципального унитарного предприятия «Жилищно-коммунальное хозяйство-Бугаз»;</w:t>
            </w:r>
          </w:p>
          <w:p w:rsidR="000B0C0F" w:rsidRPr="00546FBB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0C0F" w:rsidRPr="00546FBB" w:rsidRDefault="000B0C0F" w:rsidP="0054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FBB">
              <w:rPr>
                <w:rFonts w:ascii="Times New Roman" w:hAnsi="Times New Roman" w:cs="Times New Roman"/>
                <w:sz w:val="28"/>
                <w:szCs w:val="28"/>
              </w:rPr>
              <w:t xml:space="preserve">Энергетик </w:t>
            </w:r>
            <w:r w:rsidR="00546FBB">
              <w:rPr>
                <w:rFonts w:ascii="Times New Roman" w:hAnsi="Times New Roman" w:cs="Times New Roman"/>
                <w:sz w:val="28"/>
                <w:szCs w:val="28"/>
              </w:rPr>
              <w:t>МКУ</w:t>
            </w:r>
            <w:r w:rsidRPr="00546FBB">
              <w:rPr>
                <w:rFonts w:ascii="Times New Roman" w:hAnsi="Times New Roman" w:cs="Times New Roman"/>
                <w:sz w:val="28"/>
                <w:szCs w:val="28"/>
              </w:rPr>
              <w:t xml:space="preserve"> «Новотаманская производственно-эксплуатационная служба»;</w:t>
            </w:r>
          </w:p>
        </w:tc>
      </w:tr>
      <w:tr w:rsidR="000B0C0F" w:rsidRPr="00546FBB" w:rsidTr="00546FBB">
        <w:tc>
          <w:tcPr>
            <w:tcW w:w="3652" w:type="dxa"/>
          </w:tcPr>
          <w:p w:rsidR="000B0C0F" w:rsidRPr="00546FBB" w:rsidRDefault="000B0C0F" w:rsidP="001F65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6FBB">
              <w:rPr>
                <w:rFonts w:ascii="Times New Roman" w:hAnsi="Times New Roman" w:cs="Times New Roman"/>
                <w:sz w:val="28"/>
                <w:szCs w:val="28"/>
              </w:rPr>
              <w:t>Лузянина</w:t>
            </w:r>
            <w:proofErr w:type="spellEnd"/>
          </w:p>
          <w:p w:rsidR="000B0C0F" w:rsidRPr="00546FBB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FBB">
              <w:rPr>
                <w:rFonts w:ascii="Times New Roman" w:hAnsi="Times New Roman" w:cs="Times New Roman"/>
                <w:sz w:val="28"/>
                <w:szCs w:val="28"/>
              </w:rPr>
              <w:t>Мария Романовна</w:t>
            </w:r>
          </w:p>
        </w:tc>
        <w:tc>
          <w:tcPr>
            <w:tcW w:w="310" w:type="dxa"/>
          </w:tcPr>
          <w:p w:rsidR="000B0C0F" w:rsidRPr="00546FBB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FB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60" w:type="dxa"/>
          </w:tcPr>
          <w:p w:rsidR="000B0C0F" w:rsidRPr="00546FBB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FBB">
              <w:rPr>
                <w:rFonts w:ascii="Times New Roman" w:hAnsi="Times New Roman" w:cs="Times New Roman"/>
                <w:sz w:val="28"/>
                <w:szCs w:val="28"/>
              </w:rPr>
              <w:t>Председатель ТОС пос. Веселовка;</w:t>
            </w:r>
          </w:p>
        </w:tc>
      </w:tr>
      <w:tr w:rsidR="000B0C0F" w:rsidRPr="00546FBB" w:rsidTr="00546FBB">
        <w:tc>
          <w:tcPr>
            <w:tcW w:w="3652" w:type="dxa"/>
          </w:tcPr>
          <w:p w:rsidR="000B0C0F" w:rsidRPr="00546FBB" w:rsidRDefault="000B0C0F" w:rsidP="001F65F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B0C0F" w:rsidRPr="00546FBB" w:rsidRDefault="000B0C0F" w:rsidP="001F65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46FBB">
              <w:rPr>
                <w:rFonts w:ascii="Times New Roman" w:hAnsi="Times New Roman" w:cs="Times New Roman"/>
                <w:sz w:val="28"/>
                <w:szCs w:val="28"/>
              </w:rPr>
              <w:t>Бригадиренко</w:t>
            </w:r>
          </w:p>
          <w:p w:rsidR="000B0C0F" w:rsidRPr="00546FBB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FBB">
              <w:rPr>
                <w:rFonts w:ascii="Times New Roman" w:hAnsi="Times New Roman" w:cs="Times New Roman"/>
                <w:sz w:val="28"/>
                <w:szCs w:val="28"/>
              </w:rPr>
              <w:t>Сергей Владимирович</w:t>
            </w:r>
          </w:p>
        </w:tc>
        <w:tc>
          <w:tcPr>
            <w:tcW w:w="310" w:type="dxa"/>
          </w:tcPr>
          <w:p w:rsidR="000B0C0F" w:rsidRPr="00546FBB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B0C0F" w:rsidRPr="00546FBB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FB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60" w:type="dxa"/>
          </w:tcPr>
          <w:p w:rsidR="000B0C0F" w:rsidRPr="00546FBB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B0C0F" w:rsidRPr="00546FBB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FBB">
              <w:rPr>
                <w:rFonts w:ascii="Times New Roman" w:hAnsi="Times New Roman" w:cs="Times New Roman"/>
                <w:sz w:val="28"/>
                <w:szCs w:val="28"/>
              </w:rPr>
              <w:t>Председатель ТОС «Аннушка» пос. Таманский, пос. Артющенко;</w:t>
            </w:r>
          </w:p>
        </w:tc>
      </w:tr>
      <w:tr w:rsidR="000B0C0F" w:rsidRPr="00546FBB" w:rsidTr="00546FBB">
        <w:tc>
          <w:tcPr>
            <w:tcW w:w="3652" w:type="dxa"/>
          </w:tcPr>
          <w:p w:rsidR="000B0C0F" w:rsidRPr="00546FBB" w:rsidRDefault="000B0C0F" w:rsidP="001F65F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B0C0F" w:rsidRPr="00546FBB" w:rsidRDefault="000B0C0F" w:rsidP="001F65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6FBB">
              <w:rPr>
                <w:rFonts w:ascii="Times New Roman" w:hAnsi="Times New Roman" w:cs="Times New Roman"/>
                <w:sz w:val="28"/>
                <w:szCs w:val="28"/>
              </w:rPr>
              <w:t>Намгалаури</w:t>
            </w:r>
            <w:proofErr w:type="spellEnd"/>
          </w:p>
          <w:p w:rsidR="000B0C0F" w:rsidRPr="00546FBB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FBB">
              <w:rPr>
                <w:rFonts w:ascii="Times New Roman" w:hAnsi="Times New Roman" w:cs="Times New Roman"/>
                <w:sz w:val="28"/>
                <w:szCs w:val="28"/>
              </w:rPr>
              <w:t>Виктор Александрович</w:t>
            </w:r>
          </w:p>
        </w:tc>
        <w:tc>
          <w:tcPr>
            <w:tcW w:w="310" w:type="dxa"/>
          </w:tcPr>
          <w:p w:rsidR="000B0C0F" w:rsidRPr="00546FBB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B0C0F" w:rsidRPr="00546FBB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FB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60" w:type="dxa"/>
          </w:tcPr>
          <w:p w:rsidR="000B0C0F" w:rsidRPr="00546FBB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B0C0F" w:rsidRPr="00546FBB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FBB">
              <w:rPr>
                <w:rFonts w:ascii="Times New Roman" w:hAnsi="Times New Roman" w:cs="Times New Roman"/>
                <w:sz w:val="28"/>
                <w:szCs w:val="28"/>
              </w:rPr>
              <w:t>Председатель ТОС пос. Прогресс</w:t>
            </w:r>
            <w:r w:rsidR="00B43EC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0B0C0F" w:rsidRPr="00546FBB" w:rsidRDefault="000B0C0F" w:rsidP="001F65FD">
      <w:pPr>
        <w:pStyle w:val="a3"/>
        <w:contextualSpacing/>
        <w:jc w:val="left"/>
        <w:rPr>
          <w:b w:val="0"/>
          <w:sz w:val="28"/>
          <w:szCs w:val="28"/>
        </w:rPr>
      </w:pPr>
    </w:p>
    <w:p w:rsidR="000B0C0F" w:rsidRPr="00546FBB" w:rsidRDefault="000B0C0F" w:rsidP="001F65FD">
      <w:pPr>
        <w:pStyle w:val="a3"/>
        <w:contextualSpacing/>
        <w:jc w:val="left"/>
        <w:rPr>
          <w:b w:val="0"/>
          <w:sz w:val="28"/>
          <w:szCs w:val="28"/>
        </w:rPr>
      </w:pPr>
    </w:p>
    <w:p w:rsidR="000B0C0F" w:rsidRPr="00546FBB" w:rsidRDefault="000B0C0F" w:rsidP="001F65FD">
      <w:pPr>
        <w:pStyle w:val="a3"/>
        <w:contextualSpacing/>
        <w:jc w:val="left"/>
        <w:rPr>
          <w:b w:val="0"/>
          <w:sz w:val="28"/>
          <w:szCs w:val="28"/>
        </w:rPr>
      </w:pPr>
      <w:r w:rsidRPr="00546FBB">
        <w:rPr>
          <w:b w:val="0"/>
          <w:sz w:val="28"/>
          <w:szCs w:val="28"/>
        </w:rPr>
        <w:t xml:space="preserve">Заместитель главы </w:t>
      </w:r>
    </w:p>
    <w:p w:rsidR="000B0C0F" w:rsidRPr="00546FBB" w:rsidRDefault="000B0C0F" w:rsidP="001F65FD">
      <w:pPr>
        <w:pStyle w:val="a3"/>
        <w:contextualSpacing/>
        <w:jc w:val="left"/>
        <w:rPr>
          <w:b w:val="0"/>
          <w:sz w:val="28"/>
          <w:szCs w:val="28"/>
        </w:rPr>
      </w:pPr>
      <w:r w:rsidRPr="00546FBB">
        <w:rPr>
          <w:b w:val="0"/>
          <w:sz w:val="28"/>
          <w:szCs w:val="28"/>
        </w:rPr>
        <w:t>Новотаманского сельского</w:t>
      </w:r>
    </w:p>
    <w:p w:rsidR="00452B13" w:rsidRPr="00546FBB" w:rsidRDefault="000B0C0F" w:rsidP="00B24B47">
      <w:pPr>
        <w:pStyle w:val="a3"/>
        <w:ind w:right="-284"/>
        <w:contextualSpacing/>
        <w:jc w:val="left"/>
        <w:rPr>
          <w:sz w:val="28"/>
          <w:szCs w:val="28"/>
        </w:rPr>
      </w:pPr>
      <w:r w:rsidRPr="00546FBB">
        <w:rPr>
          <w:b w:val="0"/>
          <w:sz w:val="28"/>
          <w:szCs w:val="28"/>
        </w:rPr>
        <w:t xml:space="preserve">поселения Темрюкского района                           </w:t>
      </w:r>
      <w:r w:rsidR="00B24B47" w:rsidRPr="00546FBB">
        <w:rPr>
          <w:b w:val="0"/>
          <w:sz w:val="28"/>
          <w:szCs w:val="28"/>
        </w:rPr>
        <w:t xml:space="preserve">                                </w:t>
      </w:r>
      <w:r w:rsidRPr="00546FBB">
        <w:rPr>
          <w:b w:val="0"/>
          <w:sz w:val="28"/>
          <w:szCs w:val="28"/>
        </w:rPr>
        <w:t xml:space="preserve">Г.П. </w:t>
      </w:r>
      <w:proofErr w:type="spellStart"/>
      <w:r w:rsidRPr="00546FBB">
        <w:rPr>
          <w:b w:val="0"/>
          <w:sz w:val="28"/>
          <w:szCs w:val="28"/>
        </w:rPr>
        <w:t>Шлахтер</w:t>
      </w:r>
      <w:proofErr w:type="spellEnd"/>
    </w:p>
    <w:sectPr w:rsidR="00452B13" w:rsidRPr="00546FBB" w:rsidSect="00397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0C0F"/>
    <w:rsid w:val="00063578"/>
    <w:rsid w:val="000A45AF"/>
    <w:rsid w:val="000B0C0F"/>
    <w:rsid w:val="001F3979"/>
    <w:rsid w:val="001F65FD"/>
    <w:rsid w:val="0039750B"/>
    <w:rsid w:val="00452B13"/>
    <w:rsid w:val="00546FBB"/>
    <w:rsid w:val="00582299"/>
    <w:rsid w:val="006326CA"/>
    <w:rsid w:val="00A91B91"/>
    <w:rsid w:val="00B24B47"/>
    <w:rsid w:val="00B43EC6"/>
    <w:rsid w:val="00D71D19"/>
    <w:rsid w:val="00FB5D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50B"/>
  </w:style>
  <w:style w:type="paragraph" w:styleId="1">
    <w:name w:val="heading 1"/>
    <w:basedOn w:val="a"/>
    <w:next w:val="a"/>
    <w:link w:val="10"/>
    <w:qFormat/>
    <w:rsid w:val="000B0C0F"/>
    <w:pPr>
      <w:keepNext/>
      <w:spacing w:after="0" w:line="240" w:lineRule="auto"/>
      <w:ind w:firstLine="1134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0C0F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Title"/>
    <w:basedOn w:val="a"/>
    <w:link w:val="a4"/>
    <w:qFormat/>
    <w:rsid w:val="000B0C0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0B0C0F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546F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86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</cp:revision>
  <cp:lastPrinted>2017-08-09T13:51:00Z</cp:lastPrinted>
  <dcterms:created xsi:type="dcterms:W3CDTF">2017-07-18T05:44:00Z</dcterms:created>
  <dcterms:modified xsi:type="dcterms:W3CDTF">2017-08-09T13:54:00Z</dcterms:modified>
</cp:coreProperties>
</file>