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F051F6" w:rsidRDefault="00F051F6" w:rsidP="007274A2">
      <w:pPr>
        <w:spacing w:line="240" w:lineRule="auto"/>
        <w:ind w:left="963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F051F6" w:rsidRDefault="00F051F6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проведенной проверке (мероприятию)</w:t>
      </w:r>
    </w:p>
    <w:p w:rsidR="00F051F6" w:rsidRDefault="00F051F6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961"/>
        <w:gridCol w:w="558"/>
        <w:gridCol w:w="1057"/>
        <w:gridCol w:w="370"/>
        <w:gridCol w:w="685"/>
        <w:gridCol w:w="1016"/>
        <w:gridCol w:w="1843"/>
        <w:gridCol w:w="1842"/>
        <w:gridCol w:w="1560"/>
      </w:tblGrid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Ф.И.О. специалиста отдела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Наименование объекта проверки: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Местонахождение (юридический и фактический адрес):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ИНН: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Тема проверки (мероприятия):</w:t>
            </w:r>
          </w:p>
        </w:tc>
      </w:tr>
      <w:tr w:rsidR="00F051F6" w:rsidRPr="00DD46F5" w:rsidTr="00DD46F5">
        <w:tc>
          <w:tcPr>
            <w:tcW w:w="7393" w:type="dxa"/>
            <w:gridSpan w:val="4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Приказ на проверку: номер</w:t>
            </w:r>
          </w:p>
        </w:tc>
        <w:tc>
          <w:tcPr>
            <w:tcW w:w="7316" w:type="dxa"/>
            <w:gridSpan w:val="6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выдачи</w:t>
            </w:r>
          </w:p>
        </w:tc>
      </w:tr>
      <w:tr w:rsidR="00F051F6" w:rsidRPr="00DD46F5" w:rsidTr="00DD46F5">
        <w:tc>
          <w:tcPr>
            <w:tcW w:w="6336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начала</w:t>
            </w:r>
          </w:p>
        </w:tc>
        <w:tc>
          <w:tcPr>
            <w:tcW w:w="8373" w:type="dxa"/>
            <w:gridSpan w:val="7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окончания</w:t>
            </w:r>
          </w:p>
        </w:tc>
      </w:tr>
      <w:tr w:rsidR="00F051F6" w:rsidRPr="00DD46F5" w:rsidTr="00DD46F5">
        <w:tc>
          <w:tcPr>
            <w:tcW w:w="14709" w:type="dxa"/>
            <w:gridSpan w:val="10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дата сдачи материалов</w:t>
            </w:r>
          </w:p>
        </w:tc>
      </w:tr>
      <w:tr w:rsidR="00F051F6" w:rsidRPr="00DD46F5" w:rsidTr="00DD46F5">
        <w:tc>
          <w:tcPr>
            <w:tcW w:w="8448" w:type="dxa"/>
            <w:gridSpan w:val="6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Основание для проведения</w:t>
            </w:r>
          </w:p>
        </w:tc>
        <w:tc>
          <w:tcPr>
            <w:tcW w:w="6261" w:type="dxa"/>
            <w:gridSpan w:val="4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Проверяемый период</w:t>
            </w:r>
          </w:p>
        </w:tc>
      </w:tr>
      <w:tr w:rsidR="00F051F6" w:rsidRPr="00DD46F5" w:rsidTr="00DD46F5">
        <w:tc>
          <w:tcPr>
            <w:tcW w:w="817" w:type="dxa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№ п / п</w:t>
            </w:r>
          </w:p>
        </w:tc>
        <w:tc>
          <w:tcPr>
            <w:tcW w:w="4961" w:type="dxa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  <w:gridSpan w:val="3"/>
            <w:vMerge w:val="restart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ВСЕГО, тыс. руб.</w:t>
            </w:r>
          </w:p>
        </w:tc>
        <w:tc>
          <w:tcPr>
            <w:tcW w:w="6946" w:type="dxa"/>
            <w:gridSpan w:val="5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F051F6" w:rsidRPr="00DD46F5" w:rsidTr="00DD46F5">
        <w:tc>
          <w:tcPr>
            <w:tcW w:w="817" w:type="dxa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прочие источники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Всего проверено организаций, ед.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Проведено встречных проверок, ед.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Выделено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Общая сумма проверенных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Процент охвата проверенных средств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Общая сумма нецелевого, незаконного и необоснованного расходования средств, подлежащая возмещению в бюджет, в том числе по видам нарушений: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Выявлены недостачи, излишки,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Доначислены платежи, подлежащие перечислению бюджет,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Прочие нарушения, в том числе по видам: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Принятые меры по итогам проверки,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Принятые меры по привлечению к ответственности виновных должностных лиц, в том числе: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D46F5">
              <w:rPr>
                <w:rFonts w:ascii="Times New Roman" w:hAnsi="Times New Roman"/>
                <w:sz w:val="28"/>
                <w:szCs w:val="28"/>
              </w:rPr>
              <w:t>Направлена информация по результатам проверки (дата, № письма)</w:t>
            </w: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51F6" w:rsidRPr="00DD46F5" w:rsidTr="00DD46F5">
        <w:tc>
          <w:tcPr>
            <w:tcW w:w="817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051F6" w:rsidRPr="00DD46F5" w:rsidRDefault="00F051F6" w:rsidP="00DD46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51F6" w:rsidRDefault="00F051F6" w:rsidP="00380AF5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       __________________     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должность                                              подпись                                                          Ф.И.О.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по материалам проверки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</w:t>
      </w: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0B769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приняты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группы должностных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 по финансовому контролю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___________________                             _________________________________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(подпись)                                                        (инициалы, фамилия)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3157A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A3157A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A315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F051F6" w:rsidRDefault="00F051F6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                                    </w:t>
      </w:r>
      <w:r w:rsidR="00A3157A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3157A">
        <w:rPr>
          <w:rFonts w:ascii="Times New Roman" w:hAnsi="Times New Roman"/>
          <w:sz w:val="28"/>
          <w:szCs w:val="28"/>
        </w:rPr>
        <w:t>А.Д.Гуменюк</w:t>
      </w:r>
    </w:p>
    <w:sectPr w:rsidR="00F051F6" w:rsidSect="007274A2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EE4" w:rsidRDefault="00B47EE4" w:rsidP="00207CC9">
      <w:pPr>
        <w:spacing w:after="0" w:line="240" w:lineRule="auto"/>
      </w:pPr>
      <w:r>
        <w:separator/>
      </w:r>
    </w:p>
  </w:endnote>
  <w:endnote w:type="continuationSeparator" w:id="1">
    <w:p w:rsidR="00B47EE4" w:rsidRDefault="00B47EE4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EE4" w:rsidRDefault="00B47EE4" w:rsidP="00207CC9">
      <w:pPr>
        <w:spacing w:after="0" w:line="240" w:lineRule="auto"/>
      </w:pPr>
      <w:r>
        <w:separator/>
      </w:r>
    </w:p>
  </w:footnote>
  <w:footnote w:type="continuationSeparator" w:id="1">
    <w:p w:rsidR="00B47EE4" w:rsidRDefault="00B47EE4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1F6" w:rsidRDefault="00842D0B">
    <w:pPr>
      <w:pStyle w:val="a4"/>
      <w:jc w:val="center"/>
    </w:pPr>
    <w:fldSimple w:instr="PAGE   \* MERGEFORMAT">
      <w:r w:rsidR="00A3157A">
        <w:rPr>
          <w:noProof/>
        </w:rPr>
        <w:t>3</w:t>
      </w:r>
    </w:fldSimple>
  </w:p>
  <w:p w:rsidR="00F051F6" w:rsidRDefault="00F051F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B7694"/>
    <w:rsid w:val="000E4D86"/>
    <w:rsid w:val="000F34EB"/>
    <w:rsid w:val="00186B74"/>
    <w:rsid w:val="001A34B6"/>
    <w:rsid w:val="001C4420"/>
    <w:rsid w:val="00207CC9"/>
    <w:rsid w:val="0032195A"/>
    <w:rsid w:val="003221E7"/>
    <w:rsid w:val="00380AF5"/>
    <w:rsid w:val="003A227F"/>
    <w:rsid w:val="003C0675"/>
    <w:rsid w:val="00406404"/>
    <w:rsid w:val="00431E76"/>
    <w:rsid w:val="004B29F8"/>
    <w:rsid w:val="004C6882"/>
    <w:rsid w:val="004F0D38"/>
    <w:rsid w:val="00556062"/>
    <w:rsid w:val="005562F4"/>
    <w:rsid w:val="00571DA5"/>
    <w:rsid w:val="005B6F9B"/>
    <w:rsid w:val="005C3F85"/>
    <w:rsid w:val="005D111D"/>
    <w:rsid w:val="006A1B4B"/>
    <w:rsid w:val="007274A2"/>
    <w:rsid w:val="008403D9"/>
    <w:rsid w:val="00842D0B"/>
    <w:rsid w:val="00894FFE"/>
    <w:rsid w:val="009107C9"/>
    <w:rsid w:val="009835B4"/>
    <w:rsid w:val="009A641B"/>
    <w:rsid w:val="009C1CE1"/>
    <w:rsid w:val="009E0B4A"/>
    <w:rsid w:val="009F5BFD"/>
    <w:rsid w:val="009F63B0"/>
    <w:rsid w:val="00A10EDC"/>
    <w:rsid w:val="00A3157A"/>
    <w:rsid w:val="00AD437D"/>
    <w:rsid w:val="00AE1874"/>
    <w:rsid w:val="00B47EE4"/>
    <w:rsid w:val="00B90801"/>
    <w:rsid w:val="00BA7B4C"/>
    <w:rsid w:val="00C32D14"/>
    <w:rsid w:val="00C737F1"/>
    <w:rsid w:val="00CD053A"/>
    <w:rsid w:val="00CE447A"/>
    <w:rsid w:val="00CE68FD"/>
    <w:rsid w:val="00D43249"/>
    <w:rsid w:val="00D63DEF"/>
    <w:rsid w:val="00D95E45"/>
    <w:rsid w:val="00DD46F5"/>
    <w:rsid w:val="00ED637D"/>
    <w:rsid w:val="00EF3A16"/>
    <w:rsid w:val="00F051F6"/>
    <w:rsid w:val="00F570FD"/>
    <w:rsid w:val="00FC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1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17</cp:revision>
  <dcterms:created xsi:type="dcterms:W3CDTF">2015-04-16T10:43:00Z</dcterms:created>
  <dcterms:modified xsi:type="dcterms:W3CDTF">2015-11-03T13:46:00Z</dcterms:modified>
</cp:coreProperties>
</file>