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C67" w:rsidRDefault="00240C67" w:rsidP="00AC4543">
      <w:pPr>
        <w:jc w:val="center"/>
        <w:rPr>
          <w:rFonts w:ascii="Times New Roman" w:hAnsi="Times New Roman" w:cs="Times New Roman"/>
          <w:b/>
          <w:sz w:val="28"/>
          <w:szCs w:val="28"/>
        </w:rPr>
      </w:pPr>
    </w:p>
    <w:p w:rsidR="004565C2" w:rsidRPr="00AC4543" w:rsidRDefault="00BF53B4" w:rsidP="00AC4543">
      <w:pPr>
        <w:jc w:val="center"/>
        <w:rPr>
          <w:rFonts w:ascii="Times New Roman" w:hAnsi="Times New Roman" w:cs="Times New Roman"/>
          <w:b/>
          <w:sz w:val="28"/>
          <w:szCs w:val="28"/>
        </w:rPr>
      </w:pPr>
      <w:r w:rsidRPr="00FA6F70">
        <w:rPr>
          <w:b/>
          <w:noProof/>
          <w:color w:val="FF0000"/>
          <w:sz w:val="28"/>
          <w:szCs w:val="28"/>
        </w:rPr>
        <w:drawing>
          <wp:inline distT="0" distB="0" distL="0" distR="0" wp14:anchorId="621270E9" wp14:editId="7882844A">
            <wp:extent cx="632460" cy="670560"/>
            <wp:effectExtent l="0" t="0" r="0" b="0"/>
            <wp:docPr id="2" name="Рисунок 1" descr="Изображение 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0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460" cy="670560"/>
                    </a:xfrm>
                    <a:prstGeom prst="rect">
                      <a:avLst/>
                    </a:prstGeom>
                    <a:solidFill>
                      <a:srgbClr val="FFCC99"/>
                    </a:solidFill>
                    <a:ln>
                      <a:noFill/>
                    </a:ln>
                  </pic:spPr>
                </pic:pic>
              </a:graphicData>
            </a:graphic>
          </wp:inline>
        </w:drawing>
      </w:r>
    </w:p>
    <w:p w:rsidR="004565C2" w:rsidRPr="00AC4543" w:rsidRDefault="004565C2" w:rsidP="00AC4543">
      <w:pPr>
        <w:jc w:val="center"/>
        <w:rPr>
          <w:rFonts w:ascii="Times New Roman" w:hAnsi="Times New Roman" w:cs="Times New Roman"/>
          <w:b/>
          <w:sz w:val="28"/>
          <w:szCs w:val="28"/>
        </w:rPr>
      </w:pPr>
      <w:r w:rsidRPr="00AC4543">
        <w:rPr>
          <w:rFonts w:ascii="Times New Roman" w:hAnsi="Times New Roman" w:cs="Times New Roman"/>
          <w:b/>
          <w:sz w:val="28"/>
          <w:szCs w:val="28"/>
        </w:rPr>
        <w:t>СОВЕТ НОВОТАМАНСКОГО СЕЛЬСКОГО ПОСЕЛЕНИЯ ТЕМРЮКСКОГО РАЙОНА</w:t>
      </w:r>
    </w:p>
    <w:p w:rsidR="004565C2" w:rsidRPr="00AC4543" w:rsidRDefault="004565C2" w:rsidP="00AC4543">
      <w:pPr>
        <w:jc w:val="center"/>
        <w:rPr>
          <w:rFonts w:ascii="Times New Roman" w:hAnsi="Times New Roman" w:cs="Times New Roman"/>
          <w:b/>
          <w:sz w:val="28"/>
          <w:szCs w:val="28"/>
        </w:rPr>
      </w:pPr>
    </w:p>
    <w:p w:rsidR="001021D3" w:rsidRDefault="00055781" w:rsidP="00AC4543">
      <w:pPr>
        <w:jc w:val="center"/>
        <w:rPr>
          <w:rFonts w:ascii="Times New Roman" w:hAnsi="Times New Roman" w:cs="Times New Roman"/>
          <w:b/>
          <w:sz w:val="28"/>
          <w:szCs w:val="28"/>
        </w:rPr>
      </w:pPr>
      <w:r>
        <w:rPr>
          <w:rFonts w:ascii="Times New Roman" w:hAnsi="Times New Roman" w:cs="Times New Roman"/>
          <w:b/>
          <w:sz w:val="28"/>
          <w:szCs w:val="28"/>
        </w:rPr>
        <w:t xml:space="preserve">ПРОЕКТ </w:t>
      </w:r>
      <w:r w:rsidR="004565C2" w:rsidRPr="00AC4543">
        <w:rPr>
          <w:rFonts w:ascii="Times New Roman" w:hAnsi="Times New Roman" w:cs="Times New Roman"/>
          <w:b/>
          <w:sz w:val="28"/>
          <w:szCs w:val="28"/>
        </w:rPr>
        <w:t>РЕШЕНИ</w:t>
      </w:r>
      <w:r w:rsidR="006774D6">
        <w:rPr>
          <w:rFonts w:ascii="Times New Roman" w:hAnsi="Times New Roman" w:cs="Times New Roman"/>
          <w:b/>
          <w:sz w:val="28"/>
          <w:szCs w:val="28"/>
        </w:rPr>
        <w:t>Я</w:t>
      </w:r>
      <w:r w:rsidR="004565C2" w:rsidRPr="00AC4543">
        <w:rPr>
          <w:rFonts w:ascii="Times New Roman" w:hAnsi="Times New Roman" w:cs="Times New Roman"/>
          <w:b/>
          <w:sz w:val="28"/>
          <w:szCs w:val="28"/>
        </w:rPr>
        <w:t xml:space="preserve"> № </w:t>
      </w:r>
    </w:p>
    <w:p w:rsidR="00642919" w:rsidRPr="00AC4543" w:rsidRDefault="00642919" w:rsidP="00AC4543">
      <w:pPr>
        <w:jc w:val="center"/>
        <w:rPr>
          <w:rFonts w:ascii="Times New Roman" w:hAnsi="Times New Roman" w:cs="Times New Roman"/>
          <w:b/>
          <w:sz w:val="28"/>
          <w:szCs w:val="28"/>
        </w:rPr>
      </w:pPr>
    </w:p>
    <w:p w:rsidR="00642919" w:rsidRDefault="00FB2B41" w:rsidP="00240C67">
      <w:pPr>
        <w:rPr>
          <w:rFonts w:ascii="Times New Roman" w:hAnsi="Times New Roman" w:cs="Times New Roman"/>
          <w:sz w:val="28"/>
          <w:szCs w:val="28"/>
        </w:rPr>
      </w:pPr>
      <w:r>
        <w:rPr>
          <w:rFonts w:ascii="Times New Roman" w:hAnsi="Times New Roman" w:cs="Times New Roman"/>
          <w:sz w:val="28"/>
          <w:szCs w:val="28"/>
        </w:rPr>
        <w:t xml:space="preserve">                                                                                   </w:t>
      </w:r>
      <w:r w:rsidR="00BF53B4">
        <w:rPr>
          <w:rFonts w:ascii="Times New Roman" w:hAnsi="Times New Roman" w:cs="Times New Roman"/>
          <w:sz w:val="28"/>
          <w:szCs w:val="28"/>
        </w:rPr>
        <w:t xml:space="preserve">                            </w:t>
      </w:r>
      <w:r>
        <w:rPr>
          <w:rFonts w:ascii="Times New Roman" w:hAnsi="Times New Roman" w:cs="Times New Roman"/>
          <w:sz w:val="28"/>
          <w:szCs w:val="28"/>
        </w:rPr>
        <w:t xml:space="preserve">       </w:t>
      </w:r>
      <w:r w:rsidR="00083352">
        <w:rPr>
          <w:rFonts w:ascii="Times New Roman" w:hAnsi="Times New Roman" w:cs="Times New Roman"/>
          <w:sz w:val="28"/>
          <w:szCs w:val="28"/>
          <w:lang w:val="en-US"/>
        </w:rPr>
        <w:t>V</w:t>
      </w:r>
      <w:r w:rsidR="001021D3">
        <w:rPr>
          <w:rFonts w:ascii="Times New Roman" w:hAnsi="Times New Roman" w:cs="Times New Roman"/>
          <w:sz w:val="28"/>
          <w:szCs w:val="28"/>
        </w:rPr>
        <w:t xml:space="preserve"> созыва</w:t>
      </w:r>
    </w:p>
    <w:p w:rsidR="00080D52" w:rsidRPr="00AC4543" w:rsidRDefault="00FB2B41" w:rsidP="00240C67">
      <w:pPr>
        <w:rPr>
          <w:sz w:val="28"/>
          <w:szCs w:val="28"/>
        </w:rPr>
      </w:pPr>
      <w:r>
        <w:rPr>
          <w:rFonts w:ascii="Times New Roman" w:hAnsi="Times New Roman" w:cs="Times New Roman"/>
          <w:sz w:val="28"/>
          <w:szCs w:val="28"/>
        </w:rPr>
        <w:t xml:space="preserve">     </w:t>
      </w:r>
      <w:r w:rsidR="0017338E">
        <w:rPr>
          <w:rFonts w:ascii="Times New Roman" w:hAnsi="Times New Roman" w:cs="Times New Roman"/>
          <w:sz w:val="28"/>
          <w:szCs w:val="28"/>
        </w:rPr>
        <w:t>апреля</w:t>
      </w:r>
      <w:r w:rsidR="00004545">
        <w:rPr>
          <w:rFonts w:ascii="Times New Roman" w:hAnsi="Times New Roman" w:cs="Times New Roman"/>
          <w:sz w:val="28"/>
          <w:szCs w:val="28"/>
        </w:rPr>
        <w:t xml:space="preserve"> </w:t>
      </w:r>
      <w:r w:rsidR="004565C2" w:rsidRPr="00AC4543">
        <w:rPr>
          <w:rFonts w:ascii="Times New Roman" w:hAnsi="Times New Roman" w:cs="Times New Roman"/>
          <w:sz w:val="28"/>
          <w:szCs w:val="28"/>
        </w:rPr>
        <w:t>20</w:t>
      </w:r>
      <w:r w:rsidR="00C2013A">
        <w:rPr>
          <w:rFonts w:ascii="Times New Roman" w:hAnsi="Times New Roman" w:cs="Times New Roman"/>
          <w:sz w:val="28"/>
          <w:szCs w:val="28"/>
        </w:rPr>
        <w:t>2</w:t>
      </w:r>
      <w:r w:rsidR="00055781">
        <w:rPr>
          <w:rFonts w:ascii="Times New Roman" w:hAnsi="Times New Roman" w:cs="Times New Roman"/>
          <w:sz w:val="28"/>
          <w:szCs w:val="28"/>
        </w:rPr>
        <w:t>5</w:t>
      </w:r>
      <w:r w:rsidR="009A758B">
        <w:rPr>
          <w:rFonts w:ascii="Times New Roman" w:hAnsi="Times New Roman" w:cs="Times New Roman"/>
          <w:sz w:val="28"/>
          <w:szCs w:val="28"/>
        </w:rPr>
        <w:t xml:space="preserve"> года      </w:t>
      </w:r>
      <w:r w:rsidR="0017338E">
        <w:rPr>
          <w:rFonts w:ascii="Times New Roman" w:hAnsi="Times New Roman" w:cs="Times New Roman"/>
          <w:sz w:val="28"/>
          <w:szCs w:val="28"/>
        </w:rPr>
        <w:t xml:space="preserve">       </w:t>
      </w:r>
      <w:r w:rsidR="009A758B">
        <w:rPr>
          <w:rFonts w:ascii="Times New Roman" w:hAnsi="Times New Roman" w:cs="Times New Roman"/>
          <w:sz w:val="28"/>
          <w:szCs w:val="28"/>
        </w:rPr>
        <w:t xml:space="preserve">                                   </w:t>
      </w:r>
      <w:r w:rsidR="00F7526C">
        <w:rPr>
          <w:rFonts w:ascii="Times New Roman" w:hAnsi="Times New Roman" w:cs="Times New Roman"/>
          <w:sz w:val="28"/>
          <w:szCs w:val="28"/>
        </w:rPr>
        <w:t xml:space="preserve">  </w:t>
      </w:r>
      <w:r w:rsidR="009A758B">
        <w:rPr>
          <w:rFonts w:ascii="Times New Roman" w:hAnsi="Times New Roman" w:cs="Times New Roman"/>
          <w:sz w:val="28"/>
          <w:szCs w:val="28"/>
        </w:rPr>
        <w:t xml:space="preserve">     </w:t>
      </w:r>
      <w:r w:rsidR="00BF53B4">
        <w:rPr>
          <w:rFonts w:ascii="Times New Roman" w:hAnsi="Times New Roman" w:cs="Times New Roman"/>
          <w:sz w:val="28"/>
          <w:szCs w:val="28"/>
        </w:rPr>
        <w:t xml:space="preserve">          </w:t>
      </w:r>
      <w:r w:rsidR="0092116B">
        <w:rPr>
          <w:rFonts w:ascii="Times New Roman" w:hAnsi="Times New Roman" w:cs="Times New Roman"/>
          <w:sz w:val="28"/>
          <w:szCs w:val="28"/>
        </w:rPr>
        <w:t xml:space="preserve">       </w:t>
      </w:r>
      <w:r w:rsidR="004565C2" w:rsidRPr="00AC4543">
        <w:rPr>
          <w:rFonts w:ascii="Times New Roman" w:hAnsi="Times New Roman" w:cs="Times New Roman"/>
          <w:sz w:val="28"/>
          <w:szCs w:val="28"/>
        </w:rPr>
        <w:t xml:space="preserve">пос. Таманский </w:t>
      </w:r>
    </w:p>
    <w:p w:rsidR="00080D52" w:rsidRPr="00AC4543" w:rsidRDefault="00080D52" w:rsidP="00AC4543">
      <w:pPr>
        <w:pStyle w:val="a3"/>
        <w:widowControl w:val="0"/>
        <w:shd w:val="clear" w:color="auto" w:fill="FFFFFF"/>
        <w:spacing w:before="0" w:beforeAutospacing="0" w:after="0" w:afterAutospacing="0"/>
        <w:jc w:val="center"/>
        <w:rPr>
          <w:sz w:val="28"/>
          <w:szCs w:val="28"/>
        </w:rPr>
      </w:pPr>
    </w:p>
    <w:p w:rsidR="00FF7D42" w:rsidRDefault="00FF7D42" w:rsidP="00210A53">
      <w:pPr>
        <w:ind w:firstLine="540"/>
        <w:jc w:val="center"/>
        <w:rPr>
          <w:rFonts w:ascii="Times New Roman" w:hAnsi="Times New Roman" w:cs="Times New Roman"/>
          <w:b/>
          <w:sz w:val="28"/>
          <w:szCs w:val="28"/>
        </w:rPr>
      </w:pPr>
    </w:p>
    <w:p w:rsidR="00080D52" w:rsidRPr="006774D6" w:rsidRDefault="00E90767" w:rsidP="00BF53B4">
      <w:pPr>
        <w:ind w:firstLine="709"/>
        <w:jc w:val="center"/>
        <w:rPr>
          <w:rFonts w:ascii="Times New Roman" w:hAnsi="Times New Roman" w:cs="Times New Roman"/>
          <w:b/>
          <w:sz w:val="28"/>
          <w:szCs w:val="28"/>
        </w:rPr>
      </w:pPr>
      <w:r w:rsidRPr="006774D6">
        <w:rPr>
          <w:rFonts w:ascii="Times New Roman" w:hAnsi="Times New Roman" w:cs="Times New Roman"/>
          <w:b/>
          <w:sz w:val="28"/>
          <w:szCs w:val="28"/>
        </w:rPr>
        <w:t xml:space="preserve">О внесении изменений </w:t>
      </w:r>
      <w:r w:rsidR="00055781" w:rsidRPr="006774D6">
        <w:rPr>
          <w:rFonts w:ascii="Times New Roman" w:hAnsi="Times New Roman" w:cs="Times New Roman"/>
          <w:b/>
          <w:sz w:val="28"/>
          <w:szCs w:val="28"/>
        </w:rPr>
        <w:t xml:space="preserve">в </w:t>
      </w:r>
      <w:r w:rsidRPr="006774D6">
        <w:rPr>
          <w:rFonts w:ascii="Times New Roman" w:hAnsi="Times New Roman" w:cs="Times New Roman"/>
          <w:b/>
          <w:sz w:val="28"/>
          <w:szCs w:val="28"/>
        </w:rPr>
        <w:t>решени</w:t>
      </w:r>
      <w:r w:rsidR="00055781" w:rsidRPr="006774D6">
        <w:rPr>
          <w:rFonts w:ascii="Times New Roman" w:hAnsi="Times New Roman" w:cs="Times New Roman"/>
          <w:b/>
          <w:sz w:val="28"/>
          <w:szCs w:val="28"/>
        </w:rPr>
        <w:t xml:space="preserve">е </w:t>
      </w:r>
      <w:r w:rsidR="00055781" w:rsidRPr="006774D6">
        <w:rPr>
          <w:rFonts w:ascii="Times New Roman" w:hAnsi="Times New Roman" w:cs="Times New Roman"/>
          <w:b/>
          <w:sz w:val="28"/>
          <w:szCs w:val="28"/>
          <w:lang w:val="en-US"/>
        </w:rPr>
        <w:t>XL</w:t>
      </w:r>
      <w:r w:rsidR="00055781" w:rsidRPr="006774D6">
        <w:rPr>
          <w:rFonts w:ascii="Times New Roman" w:hAnsi="Times New Roman" w:cs="Times New Roman"/>
          <w:b/>
          <w:sz w:val="28"/>
          <w:szCs w:val="28"/>
        </w:rPr>
        <w:t xml:space="preserve"> сессии Совета </w:t>
      </w:r>
      <w:proofErr w:type="spellStart"/>
      <w:r w:rsidR="00055781" w:rsidRPr="006774D6">
        <w:rPr>
          <w:rFonts w:ascii="Times New Roman" w:hAnsi="Times New Roman" w:cs="Times New Roman"/>
          <w:b/>
          <w:sz w:val="28"/>
          <w:szCs w:val="28"/>
        </w:rPr>
        <w:t>Новотаманского</w:t>
      </w:r>
      <w:proofErr w:type="spellEnd"/>
      <w:r w:rsidR="00055781" w:rsidRPr="006774D6">
        <w:rPr>
          <w:rFonts w:ascii="Times New Roman" w:hAnsi="Times New Roman" w:cs="Times New Roman"/>
          <w:b/>
          <w:sz w:val="28"/>
          <w:szCs w:val="28"/>
        </w:rPr>
        <w:t xml:space="preserve"> сельского поселения Темрюкского </w:t>
      </w:r>
      <w:proofErr w:type="gramStart"/>
      <w:r w:rsidR="00055781" w:rsidRPr="006774D6">
        <w:rPr>
          <w:rFonts w:ascii="Times New Roman" w:hAnsi="Times New Roman" w:cs="Times New Roman"/>
          <w:b/>
          <w:sz w:val="28"/>
          <w:szCs w:val="28"/>
        </w:rPr>
        <w:t xml:space="preserve">района  </w:t>
      </w:r>
      <w:r w:rsidR="00055781" w:rsidRPr="006774D6">
        <w:rPr>
          <w:rFonts w:ascii="Times New Roman" w:hAnsi="Times New Roman" w:cs="Times New Roman"/>
          <w:b/>
          <w:sz w:val="28"/>
          <w:szCs w:val="28"/>
          <w:lang w:val="en-US"/>
        </w:rPr>
        <w:t>IV</w:t>
      </w:r>
      <w:proofErr w:type="gramEnd"/>
      <w:r w:rsidR="00055781" w:rsidRPr="006774D6">
        <w:rPr>
          <w:rFonts w:ascii="Times New Roman" w:hAnsi="Times New Roman" w:cs="Times New Roman"/>
          <w:b/>
          <w:sz w:val="28"/>
          <w:szCs w:val="28"/>
        </w:rPr>
        <w:t xml:space="preserve"> созыва от 20 декабря 2021 года № 132 </w:t>
      </w:r>
      <w:r w:rsidRPr="006774D6">
        <w:rPr>
          <w:rFonts w:ascii="Times New Roman" w:hAnsi="Times New Roman" w:cs="Times New Roman"/>
          <w:b/>
          <w:sz w:val="28"/>
          <w:szCs w:val="28"/>
        </w:rPr>
        <w:t>«</w:t>
      </w:r>
      <w:r w:rsidR="00055781" w:rsidRPr="006774D6">
        <w:rPr>
          <w:rFonts w:ascii="Times New Roman" w:hAnsi="Times New Roman" w:cs="Times New Roman"/>
          <w:b/>
          <w:sz w:val="28"/>
          <w:szCs w:val="28"/>
        </w:rPr>
        <w:t>Об утверждении Положения о</w:t>
      </w:r>
      <w:r w:rsidR="00055781" w:rsidRPr="006774D6">
        <w:rPr>
          <w:rFonts w:ascii="Times New Roman" w:hAnsi="Times New Roman" w:cs="Times New Roman"/>
          <w:b/>
          <w:bCs/>
          <w:sz w:val="28"/>
          <w:szCs w:val="28"/>
        </w:rPr>
        <w:t xml:space="preserve"> муниципальном контроле на автомобильном транспорте и в дорожном хозяйстве на территории </w:t>
      </w:r>
      <w:proofErr w:type="spellStart"/>
      <w:r w:rsidR="00055781" w:rsidRPr="006774D6">
        <w:rPr>
          <w:rFonts w:ascii="Times New Roman" w:hAnsi="Times New Roman" w:cs="Times New Roman"/>
          <w:b/>
          <w:bCs/>
          <w:sz w:val="28"/>
          <w:szCs w:val="28"/>
        </w:rPr>
        <w:t>Новотаманского</w:t>
      </w:r>
      <w:proofErr w:type="spellEnd"/>
      <w:r w:rsidR="00055781" w:rsidRPr="006774D6">
        <w:rPr>
          <w:rFonts w:ascii="Times New Roman" w:hAnsi="Times New Roman" w:cs="Times New Roman"/>
          <w:b/>
          <w:bCs/>
          <w:sz w:val="28"/>
          <w:szCs w:val="28"/>
        </w:rPr>
        <w:t xml:space="preserve"> сельского поселения Темрюкского района»</w:t>
      </w:r>
    </w:p>
    <w:p w:rsidR="00FF7D42" w:rsidRDefault="00FF7D42" w:rsidP="009A758B">
      <w:pPr>
        <w:ind w:firstLine="709"/>
        <w:jc w:val="both"/>
        <w:rPr>
          <w:rFonts w:ascii="Times New Roman" w:hAnsi="Times New Roman" w:cs="Times New Roman"/>
          <w:sz w:val="28"/>
          <w:szCs w:val="28"/>
        </w:rPr>
      </w:pPr>
      <w:bookmarkStart w:id="0" w:name="sub_1"/>
    </w:p>
    <w:p w:rsidR="00FF7D42" w:rsidRDefault="00FF7D42" w:rsidP="009A758B">
      <w:pPr>
        <w:ind w:firstLine="709"/>
        <w:jc w:val="both"/>
        <w:rPr>
          <w:rFonts w:ascii="Times New Roman" w:hAnsi="Times New Roman" w:cs="Times New Roman"/>
          <w:sz w:val="28"/>
          <w:szCs w:val="28"/>
        </w:rPr>
      </w:pPr>
    </w:p>
    <w:p w:rsidR="00080D52" w:rsidRPr="006774D6" w:rsidRDefault="00080D52" w:rsidP="009A758B">
      <w:pPr>
        <w:ind w:firstLine="709"/>
        <w:jc w:val="both"/>
        <w:rPr>
          <w:rFonts w:ascii="Times New Roman" w:hAnsi="Times New Roman" w:cs="Times New Roman"/>
          <w:sz w:val="28"/>
          <w:szCs w:val="28"/>
        </w:rPr>
      </w:pPr>
      <w:r w:rsidRPr="006774D6">
        <w:rPr>
          <w:rFonts w:ascii="Times New Roman" w:hAnsi="Times New Roman" w:cs="Times New Roman"/>
          <w:sz w:val="28"/>
          <w:szCs w:val="28"/>
        </w:rPr>
        <w:t xml:space="preserve">В соответствии </w:t>
      </w:r>
      <w:r w:rsidR="00055781" w:rsidRPr="006774D6">
        <w:rPr>
          <w:rFonts w:ascii="Times New Roman" w:hAnsi="Times New Roman" w:cs="Times New Roman"/>
          <w:sz w:val="28"/>
          <w:szCs w:val="28"/>
        </w:rPr>
        <w:t xml:space="preserve">с </w:t>
      </w:r>
      <w:r w:rsidRPr="006774D6">
        <w:rPr>
          <w:rFonts w:ascii="Times New Roman" w:hAnsi="Times New Roman" w:cs="Times New Roman"/>
          <w:sz w:val="28"/>
          <w:szCs w:val="28"/>
        </w:rPr>
        <w:t xml:space="preserve">Федеральным законом от </w:t>
      </w:r>
      <w:r w:rsidR="00DB6507" w:rsidRPr="006774D6">
        <w:rPr>
          <w:rFonts w:ascii="Times New Roman" w:hAnsi="Times New Roman" w:cs="Times New Roman"/>
          <w:sz w:val="28"/>
          <w:szCs w:val="28"/>
        </w:rPr>
        <w:t>8</w:t>
      </w:r>
      <w:r w:rsidR="00AC4543" w:rsidRPr="006774D6">
        <w:rPr>
          <w:rFonts w:ascii="Times New Roman" w:hAnsi="Times New Roman" w:cs="Times New Roman"/>
          <w:sz w:val="28"/>
          <w:szCs w:val="28"/>
        </w:rPr>
        <w:t xml:space="preserve"> </w:t>
      </w:r>
      <w:r w:rsidR="00DB6507" w:rsidRPr="006774D6">
        <w:rPr>
          <w:rFonts w:ascii="Times New Roman" w:hAnsi="Times New Roman" w:cs="Times New Roman"/>
          <w:sz w:val="28"/>
          <w:szCs w:val="28"/>
        </w:rPr>
        <w:t>ноября</w:t>
      </w:r>
      <w:r w:rsidR="00AC4543" w:rsidRPr="006774D6">
        <w:rPr>
          <w:rFonts w:ascii="Times New Roman" w:hAnsi="Times New Roman" w:cs="Times New Roman"/>
          <w:sz w:val="28"/>
          <w:szCs w:val="28"/>
        </w:rPr>
        <w:t xml:space="preserve"> 200</w:t>
      </w:r>
      <w:r w:rsidR="00DB6507" w:rsidRPr="006774D6">
        <w:rPr>
          <w:rFonts w:ascii="Times New Roman" w:hAnsi="Times New Roman" w:cs="Times New Roman"/>
          <w:sz w:val="28"/>
          <w:szCs w:val="28"/>
        </w:rPr>
        <w:t>7</w:t>
      </w:r>
      <w:r w:rsidR="00AC4543" w:rsidRPr="006774D6">
        <w:rPr>
          <w:rFonts w:ascii="Times New Roman" w:hAnsi="Times New Roman" w:cs="Times New Roman"/>
          <w:sz w:val="28"/>
          <w:szCs w:val="28"/>
        </w:rPr>
        <w:t xml:space="preserve"> года</w:t>
      </w:r>
      <w:r w:rsidRPr="006774D6">
        <w:rPr>
          <w:rFonts w:ascii="Times New Roman" w:hAnsi="Times New Roman" w:cs="Times New Roman"/>
          <w:sz w:val="28"/>
          <w:szCs w:val="28"/>
        </w:rPr>
        <w:t xml:space="preserve"> № </w:t>
      </w:r>
      <w:r w:rsidR="00DB6507" w:rsidRPr="006774D6">
        <w:rPr>
          <w:rFonts w:ascii="Times New Roman" w:hAnsi="Times New Roman" w:cs="Times New Roman"/>
          <w:sz w:val="28"/>
          <w:szCs w:val="28"/>
        </w:rPr>
        <w:t>257</w:t>
      </w:r>
      <w:r w:rsidRPr="006774D6">
        <w:rPr>
          <w:rFonts w:ascii="Times New Roman" w:hAnsi="Times New Roman" w:cs="Times New Roman"/>
          <w:sz w:val="28"/>
          <w:szCs w:val="28"/>
        </w:rPr>
        <w:t>-ФЗ</w:t>
      </w:r>
      <w:r w:rsidR="00DB6507" w:rsidRPr="006774D6">
        <w:rPr>
          <w:rFonts w:ascii="Times New Roman" w:hAnsi="Times New Roman" w:cs="Times New Roman"/>
          <w:sz w:val="28"/>
          <w:szCs w:val="28"/>
        </w:rPr>
        <w:t xml:space="preserve"> «Об автомобильных дорогах и о дорожной деятельности в Российской Федерации</w:t>
      </w:r>
      <w:r w:rsidR="00055781" w:rsidRPr="006774D6">
        <w:rPr>
          <w:rFonts w:ascii="Times New Roman" w:hAnsi="Times New Roman" w:cs="Times New Roman"/>
          <w:sz w:val="28"/>
          <w:szCs w:val="28"/>
        </w:rPr>
        <w:t>,</w:t>
      </w:r>
      <w:r w:rsidR="00DB6507" w:rsidRPr="006774D6">
        <w:rPr>
          <w:rFonts w:ascii="Times New Roman" w:hAnsi="Times New Roman" w:cs="Times New Roman"/>
          <w:sz w:val="28"/>
          <w:szCs w:val="28"/>
        </w:rPr>
        <w:t xml:space="preserve"> </w:t>
      </w:r>
      <w:r w:rsidR="00FB484D" w:rsidRPr="006774D6">
        <w:rPr>
          <w:rFonts w:ascii="Times New Roman" w:hAnsi="Times New Roman" w:cs="Times New Roman"/>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00DB6507" w:rsidRPr="006774D6">
        <w:rPr>
          <w:rFonts w:ascii="Times New Roman" w:hAnsi="Times New Roman" w:cs="Times New Roman"/>
          <w:sz w:val="28"/>
          <w:szCs w:val="28"/>
        </w:rPr>
        <w:t>Федеральным закон</w:t>
      </w:r>
      <w:r w:rsidR="00055781" w:rsidRPr="006774D6">
        <w:rPr>
          <w:rFonts w:ascii="Times New Roman" w:hAnsi="Times New Roman" w:cs="Times New Roman"/>
          <w:sz w:val="28"/>
          <w:szCs w:val="28"/>
        </w:rPr>
        <w:t>ом</w:t>
      </w:r>
      <w:r w:rsidR="00DB6507" w:rsidRPr="006774D6">
        <w:rPr>
          <w:rFonts w:ascii="Times New Roman" w:hAnsi="Times New Roman" w:cs="Times New Roman"/>
          <w:sz w:val="28"/>
          <w:szCs w:val="28"/>
        </w:rPr>
        <w:t xml:space="preserve"> от 6 октября 2003 года № 131-ФЗ</w:t>
      </w:r>
      <w:r w:rsidR="00C2013A" w:rsidRPr="006774D6">
        <w:rPr>
          <w:rFonts w:ascii="Times New Roman" w:hAnsi="Times New Roman" w:cs="Times New Roman"/>
          <w:sz w:val="28"/>
          <w:szCs w:val="28"/>
        </w:rPr>
        <w:t xml:space="preserve"> </w:t>
      </w:r>
      <w:r w:rsidRPr="006774D6">
        <w:rPr>
          <w:rFonts w:ascii="Times New Roman" w:hAnsi="Times New Roman" w:cs="Times New Roman"/>
          <w:sz w:val="28"/>
          <w:szCs w:val="28"/>
        </w:rPr>
        <w:t>«Об общих принципах организации местного самоуправления в Российской Федерации»</w:t>
      </w:r>
      <w:r w:rsidR="00055781" w:rsidRPr="006774D6">
        <w:rPr>
          <w:rFonts w:ascii="Times New Roman" w:hAnsi="Times New Roman" w:cs="Times New Roman"/>
          <w:sz w:val="28"/>
          <w:szCs w:val="28"/>
        </w:rPr>
        <w:t xml:space="preserve"> и</w:t>
      </w:r>
      <w:r w:rsidR="00C2013A" w:rsidRPr="006774D6">
        <w:rPr>
          <w:rFonts w:ascii="Times New Roman" w:hAnsi="Times New Roman" w:cs="Times New Roman"/>
          <w:sz w:val="28"/>
          <w:szCs w:val="28"/>
        </w:rPr>
        <w:t xml:space="preserve"> </w:t>
      </w:r>
      <w:r w:rsidR="00055781" w:rsidRPr="006774D6">
        <w:rPr>
          <w:rFonts w:ascii="Times New Roman" w:hAnsi="Times New Roman" w:cs="Times New Roman"/>
          <w:sz w:val="28"/>
          <w:szCs w:val="28"/>
        </w:rPr>
        <w:t xml:space="preserve">Федеральным законом от 29 декабря 2020 год № 479 – ФЗ «О внесении изменений в отдельные законодательные акты Российской Федерации», в целях приведения муниципальных нормативных правовых актов в соответствие с действующим законодательством Российской Федерации, </w:t>
      </w:r>
      <w:r w:rsidRPr="006774D6">
        <w:rPr>
          <w:rFonts w:ascii="Times New Roman" w:hAnsi="Times New Roman" w:cs="Times New Roman"/>
          <w:sz w:val="28"/>
          <w:szCs w:val="28"/>
        </w:rPr>
        <w:t xml:space="preserve"> </w:t>
      </w:r>
      <w:r w:rsidR="004565C2" w:rsidRPr="006774D6">
        <w:rPr>
          <w:rFonts w:ascii="Times New Roman" w:hAnsi="Times New Roman" w:cs="Times New Roman"/>
          <w:sz w:val="28"/>
          <w:szCs w:val="28"/>
        </w:rPr>
        <w:t xml:space="preserve">Совет </w:t>
      </w:r>
      <w:proofErr w:type="spellStart"/>
      <w:r w:rsidR="004565C2" w:rsidRPr="006774D6">
        <w:rPr>
          <w:rFonts w:ascii="Times New Roman" w:hAnsi="Times New Roman" w:cs="Times New Roman"/>
          <w:sz w:val="28"/>
          <w:szCs w:val="28"/>
        </w:rPr>
        <w:t>Новотаманского</w:t>
      </w:r>
      <w:proofErr w:type="spellEnd"/>
      <w:r w:rsidR="004565C2" w:rsidRPr="006774D6">
        <w:rPr>
          <w:rFonts w:ascii="Times New Roman" w:hAnsi="Times New Roman" w:cs="Times New Roman"/>
          <w:sz w:val="28"/>
          <w:szCs w:val="28"/>
        </w:rPr>
        <w:t xml:space="preserve"> сельского поселения Темрюкского района</w:t>
      </w:r>
      <w:r w:rsidR="007760D1" w:rsidRPr="006774D6">
        <w:rPr>
          <w:rFonts w:ascii="Times New Roman" w:hAnsi="Times New Roman" w:cs="Times New Roman"/>
          <w:sz w:val="28"/>
          <w:szCs w:val="28"/>
        </w:rPr>
        <w:t xml:space="preserve"> </w:t>
      </w:r>
      <w:r w:rsidRPr="006774D6">
        <w:rPr>
          <w:rFonts w:ascii="Times New Roman" w:hAnsi="Times New Roman" w:cs="Times New Roman"/>
          <w:sz w:val="28"/>
          <w:szCs w:val="28"/>
        </w:rPr>
        <w:t>р</w:t>
      </w:r>
      <w:r w:rsidR="005C655A" w:rsidRPr="006774D6">
        <w:rPr>
          <w:rFonts w:ascii="Times New Roman" w:hAnsi="Times New Roman" w:cs="Times New Roman"/>
          <w:sz w:val="28"/>
          <w:szCs w:val="28"/>
        </w:rPr>
        <w:t xml:space="preserve"> </w:t>
      </w:r>
      <w:r w:rsidRPr="006774D6">
        <w:rPr>
          <w:rFonts w:ascii="Times New Roman" w:hAnsi="Times New Roman" w:cs="Times New Roman"/>
          <w:sz w:val="28"/>
          <w:szCs w:val="28"/>
        </w:rPr>
        <w:t>е</w:t>
      </w:r>
      <w:r w:rsidR="005C655A" w:rsidRPr="006774D6">
        <w:rPr>
          <w:rFonts w:ascii="Times New Roman" w:hAnsi="Times New Roman" w:cs="Times New Roman"/>
          <w:sz w:val="28"/>
          <w:szCs w:val="28"/>
        </w:rPr>
        <w:t xml:space="preserve"> </w:t>
      </w:r>
      <w:r w:rsidRPr="006774D6">
        <w:rPr>
          <w:rFonts w:ascii="Times New Roman" w:hAnsi="Times New Roman" w:cs="Times New Roman"/>
          <w:sz w:val="28"/>
          <w:szCs w:val="28"/>
        </w:rPr>
        <w:t>ш</w:t>
      </w:r>
      <w:r w:rsidR="005C655A" w:rsidRPr="006774D6">
        <w:rPr>
          <w:rFonts w:ascii="Times New Roman" w:hAnsi="Times New Roman" w:cs="Times New Roman"/>
          <w:sz w:val="28"/>
          <w:szCs w:val="28"/>
        </w:rPr>
        <w:t xml:space="preserve"> </w:t>
      </w:r>
      <w:r w:rsidRPr="006774D6">
        <w:rPr>
          <w:rFonts w:ascii="Times New Roman" w:hAnsi="Times New Roman" w:cs="Times New Roman"/>
          <w:sz w:val="28"/>
          <w:szCs w:val="28"/>
        </w:rPr>
        <w:t>и</w:t>
      </w:r>
      <w:r w:rsidR="005C655A" w:rsidRPr="006774D6">
        <w:rPr>
          <w:rFonts w:ascii="Times New Roman" w:hAnsi="Times New Roman" w:cs="Times New Roman"/>
          <w:sz w:val="28"/>
          <w:szCs w:val="28"/>
        </w:rPr>
        <w:t xml:space="preserve"> </w:t>
      </w:r>
      <w:r w:rsidRPr="006774D6">
        <w:rPr>
          <w:rFonts w:ascii="Times New Roman" w:hAnsi="Times New Roman" w:cs="Times New Roman"/>
          <w:sz w:val="28"/>
          <w:szCs w:val="28"/>
        </w:rPr>
        <w:t>л:</w:t>
      </w:r>
    </w:p>
    <w:p w:rsidR="006E2921" w:rsidRDefault="00080D52" w:rsidP="009A758B">
      <w:pPr>
        <w:ind w:firstLine="709"/>
        <w:jc w:val="both"/>
        <w:rPr>
          <w:rFonts w:ascii="Times New Roman" w:hAnsi="Times New Roman" w:cs="Times New Roman"/>
          <w:sz w:val="28"/>
          <w:szCs w:val="28"/>
        </w:rPr>
      </w:pPr>
      <w:r w:rsidRPr="006774D6">
        <w:rPr>
          <w:rFonts w:ascii="Times New Roman" w:hAnsi="Times New Roman" w:cs="Times New Roman"/>
          <w:sz w:val="28"/>
          <w:szCs w:val="28"/>
        </w:rPr>
        <w:t>1.</w:t>
      </w:r>
      <w:r w:rsidR="006E2921" w:rsidRPr="006774D6">
        <w:rPr>
          <w:rFonts w:ascii="Times New Roman" w:hAnsi="Times New Roman" w:cs="Times New Roman"/>
          <w:sz w:val="28"/>
          <w:szCs w:val="28"/>
        </w:rPr>
        <w:t xml:space="preserve">Внести в </w:t>
      </w:r>
      <w:r w:rsidR="00055781" w:rsidRPr="006774D6">
        <w:rPr>
          <w:rFonts w:ascii="Times New Roman" w:hAnsi="Times New Roman" w:cs="Times New Roman"/>
          <w:sz w:val="28"/>
          <w:szCs w:val="28"/>
        </w:rPr>
        <w:t xml:space="preserve">приложение к решению </w:t>
      </w:r>
      <w:r w:rsidR="00055781" w:rsidRPr="006774D6">
        <w:rPr>
          <w:rFonts w:ascii="Times New Roman" w:hAnsi="Times New Roman" w:cs="Times New Roman"/>
          <w:sz w:val="28"/>
          <w:szCs w:val="28"/>
          <w:lang w:val="en-US"/>
        </w:rPr>
        <w:t>XL</w:t>
      </w:r>
      <w:r w:rsidR="00055781" w:rsidRPr="006774D6">
        <w:rPr>
          <w:rFonts w:ascii="Times New Roman" w:hAnsi="Times New Roman" w:cs="Times New Roman"/>
          <w:sz w:val="28"/>
          <w:szCs w:val="28"/>
        </w:rPr>
        <w:t xml:space="preserve"> сессии Совета </w:t>
      </w:r>
      <w:proofErr w:type="spellStart"/>
      <w:r w:rsidR="00055781" w:rsidRPr="006774D6">
        <w:rPr>
          <w:rFonts w:ascii="Times New Roman" w:hAnsi="Times New Roman" w:cs="Times New Roman"/>
          <w:sz w:val="28"/>
          <w:szCs w:val="28"/>
        </w:rPr>
        <w:t>Новотаманского</w:t>
      </w:r>
      <w:proofErr w:type="spellEnd"/>
      <w:r w:rsidR="00055781" w:rsidRPr="006774D6">
        <w:rPr>
          <w:rFonts w:ascii="Times New Roman" w:hAnsi="Times New Roman" w:cs="Times New Roman"/>
          <w:sz w:val="28"/>
          <w:szCs w:val="28"/>
        </w:rPr>
        <w:t xml:space="preserve"> </w:t>
      </w:r>
      <w:proofErr w:type="gramStart"/>
      <w:r w:rsidR="00055781" w:rsidRPr="006774D6">
        <w:rPr>
          <w:rFonts w:ascii="Times New Roman" w:hAnsi="Times New Roman" w:cs="Times New Roman"/>
          <w:sz w:val="28"/>
          <w:szCs w:val="28"/>
        </w:rPr>
        <w:t>сельского  поселения</w:t>
      </w:r>
      <w:proofErr w:type="gramEnd"/>
      <w:r w:rsidR="00055781" w:rsidRPr="006774D6">
        <w:rPr>
          <w:rFonts w:ascii="Times New Roman" w:hAnsi="Times New Roman" w:cs="Times New Roman"/>
          <w:sz w:val="28"/>
          <w:szCs w:val="28"/>
        </w:rPr>
        <w:t xml:space="preserve"> Темрюкского района  </w:t>
      </w:r>
      <w:r w:rsidR="00055781" w:rsidRPr="006774D6">
        <w:rPr>
          <w:rFonts w:ascii="Times New Roman" w:hAnsi="Times New Roman" w:cs="Times New Roman"/>
          <w:sz w:val="28"/>
          <w:szCs w:val="28"/>
          <w:lang w:val="en-US"/>
        </w:rPr>
        <w:t>IV</w:t>
      </w:r>
      <w:r w:rsidR="00055781" w:rsidRPr="006774D6">
        <w:rPr>
          <w:rFonts w:ascii="Times New Roman" w:hAnsi="Times New Roman" w:cs="Times New Roman"/>
          <w:sz w:val="28"/>
          <w:szCs w:val="28"/>
        </w:rPr>
        <w:t xml:space="preserve"> созыва от 20 декабря 2021 года № 132 «Об утверждении Положения о </w:t>
      </w:r>
      <w:r w:rsidR="00055781" w:rsidRPr="006774D6">
        <w:rPr>
          <w:rFonts w:ascii="Times New Roman" w:hAnsi="Times New Roman" w:cs="Times New Roman"/>
          <w:bCs/>
          <w:sz w:val="28"/>
          <w:szCs w:val="28"/>
        </w:rPr>
        <w:t xml:space="preserve">муниципальном контроле на автомобильном транспорте и в дорожном хозяйстве на территории </w:t>
      </w:r>
      <w:proofErr w:type="spellStart"/>
      <w:r w:rsidR="00055781" w:rsidRPr="006774D6">
        <w:rPr>
          <w:rFonts w:ascii="Times New Roman" w:hAnsi="Times New Roman" w:cs="Times New Roman"/>
          <w:bCs/>
          <w:sz w:val="28"/>
          <w:szCs w:val="28"/>
        </w:rPr>
        <w:t>Новотаманского</w:t>
      </w:r>
      <w:proofErr w:type="spellEnd"/>
      <w:r w:rsidR="00055781" w:rsidRPr="006774D6">
        <w:rPr>
          <w:rFonts w:ascii="Times New Roman" w:hAnsi="Times New Roman" w:cs="Times New Roman"/>
          <w:bCs/>
          <w:sz w:val="28"/>
          <w:szCs w:val="28"/>
        </w:rPr>
        <w:t xml:space="preserve"> сельского поселения Темрюкского района»</w:t>
      </w:r>
      <w:r w:rsidR="00BF53B4">
        <w:rPr>
          <w:rFonts w:ascii="Times New Roman" w:hAnsi="Times New Roman" w:cs="Times New Roman"/>
          <w:bCs/>
          <w:sz w:val="28"/>
          <w:szCs w:val="28"/>
        </w:rPr>
        <w:t xml:space="preserve"> </w:t>
      </w:r>
      <w:r w:rsidR="006E2921" w:rsidRPr="006774D6">
        <w:rPr>
          <w:rFonts w:ascii="Times New Roman" w:hAnsi="Times New Roman" w:cs="Times New Roman"/>
          <w:sz w:val="28"/>
          <w:szCs w:val="28"/>
        </w:rPr>
        <w:t>следующие изменения:</w:t>
      </w:r>
    </w:p>
    <w:p w:rsidR="00A941A1" w:rsidRPr="00BF53B4" w:rsidRDefault="009A21DA" w:rsidP="006774D6">
      <w:pPr>
        <w:ind w:firstLine="709"/>
        <w:jc w:val="both"/>
        <w:rPr>
          <w:rFonts w:ascii="Times New Roman" w:hAnsi="Times New Roman" w:cs="Times New Roman"/>
          <w:sz w:val="28"/>
          <w:szCs w:val="28"/>
        </w:rPr>
      </w:pPr>
      <w:r w:rsidRPr="00BF53B4">
        <w:rPr>
          <w:rFonts w:ascii="Times New Roman" w:hAnsi="Times New Roman" w:cs="Times New Roman"/>
          <w:sz w:val="28"/>
          <w:szCs w:val="28"/>
        </w:rPr>
        <w:t>1.1.</w:t>
      </w:r>
      <w:r w:rsidR="00A941A1" w:rsidRPr="00BF53B4">
        <w:rPr>
          <w:rFonts w:ascii="Times New Roman" w:hAnsi="Times New Roman" w:cs="Times New Roman"/>
          <w:sz w:val="28"/>
          <w:szCs w:val="28"/>
        </w:rPr>
        <w:t xml:space="preserve"> пункт 35</w:t>
      </w:r>
      <w:r w:rsidRPr="00BF53B4">
        <w:rPr>
          <w:rFonts w:ascii="Times New Roman" w:hAnsi="Times New Roman" w:cs="Times New Roman"/>
          <w:sz w:val="28"/>
          <w:szCs w:val="28"/>
        </w:rPr>
        <w:t xml:space="preserve"> </w:t>
      </w:r>
      <w:r w:rsidR="00A941A1" w:rsidRPr="00BF53B4">
        <w:rPr>
          <w:rFonts w:ascii="Times New Roman" w:hAnsi="Times New Roman" w:cs="Times New Roman"/>
          <w:sz w:val="28"/>
          <w:szCs w:val="28"/>
        </w:rPr>
        <w:t xml:space="preserve">Положения о </w:t>
      </w:r>
      <w:r w:rsidR="00A941A1" w:rsidRPr="00BF53B4">
        <w:rPr>
          <w:rFonts w:ascii="Times New Roman" w:hAnsi="Times New Roman" w:cs="Times New Roman"/>
          <w:bCs/>
          <w:sz w:val="28"/>
          <w:szCs w:val="28"/>
        </w:rPr>
        <w:t xml:space="preserve">муниципальном контроле на автомобильном транспорте и в дорожном хозяйстве на территории </w:t>
      </w:r>
      <w:proofErr w:type="spellStart"/>
      <w:r w:rsidR="00A941A1" w:rsidRPr="00BF53B4">
        <w:rPr>
          <w:rFonts w:ascii="Times New Roman" w:hAnsi="Times New Roman" w:cs="Times New Roman"/>
          <w:bCs/>
          <w:sz w:val="28"/>
          <w:szCs w:val="28"/>
        </w:rPr>
        <w:t>Новотаманского</w:t>
      </w:r>
      <w:proofErr w:type="spellEnd"/>
      <w:r w:rsidR="00A941A1" w:rsidRPr="00BF53B4">
        <w:rPr>
          <w:rFonts w:ascii="Times New Roman" w:hAnsi="Times New Roman" w:cs="Times New Roman"/>
          <w:bCs/>
          <w:sz w:val="28"/>
          <w:szCs w:val="28"/>
        </w:rPr>
        <w:t xml:space="preserve"> сельского поселения Темрюкского района</w:t>
      </w:r>
      <w:r w:rsidR="00A941A1" w:rsidRPr="00BF53B4">
        <w:rPr>
          <w:rFonts w:ascii="Times New Roman" w:hAnsi="Times New Roman" w:cs="Times New Roman"/>
          <w:sz w:val="28"/>
          <w:szCs w:val="28"/>
        </w:rPr>
        <w:t xml:space="preserve"> изложить в следующей редакции: </w:t>
      </w:r>
    </w:p>
    <w:p w:rsidR="00A941A1" w:rsidRPr="00BF53B4" w:rsidRDefault="00A941A1" w:rsidP="006774D6">
      <w:pPr>
        <w:ind w:firstLine="709"/>
        <w:jc w:val="both"/>
        <w:rPr>
          <w:rFonts w:ascii="Times New Roman" w:hAnsi="Times New Roman" w:cs="Times New Roman"/>
          <w:color w:val="22272F"/>
          <w:sz w:val="28"/>
          <w:szCs w:val="28"/>
          <w:shd w:val="clear" w:color="auto" w:fill="FFFFFF"/>
        </w:rPr>
      </w:pPr>
      <w:r w:rsidRPr="00BF53B4">
        <w:rPr>
          <w:rFonts w:ascii="Times New Roman" w:hAnsi="Times New Roman" w:cs="Times New Roman"/>
          <w:color w:val="22272F"/>
          <w:sz w:val="28"/>
          <w:szCs w:val="28"/>
          <w:shd w:val="clear" w:color="auto" w:fill="FFFFFF"/>
        </w:rPr>
        <w:t>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A941A1" w:rsidRPr="00BF53B4" w:rsidRDefault="00A941A1" w:rsidP="006774D6">
      <w:pPr>
        <w:ind w:firstLine="709"/>
        <w:jc w:val="both"/>
        <w:rPr>
          <w:rFonts w:ascii="Times New Roman" w:hAnsi="Times New Roman" w:cs="Times New Roman"/>
          <w:sz w:val="28"/>
          <w:szCs w:val="28"/>
        </w:rPr>
      </w:pPr>
      <w:r w:rsidRPr="00BF53B4">
        <w:rPr>
          <w:rFonts w:ascii="Times New Roman" w:hAnsi="Times New Roman" w:cs="Times New Roman"/>
          <w:color w:val="22272F"/>
          <w:sz w:val="28"/>
          <w:szCs w:val="28"/>
          <w:shd w:val="clear" w:color="auto" w:fill="FFFFFF"/>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20504" w:rsidRPr="00BF53B4" w:rsidRDefault="00F20504" w:rsidP="006774D6">
      <w:pPr>
        <w:ind w:firstLine="709"/>
        <w:jc w:val="both"/>
        <w:rPr>
          <w:rFonts w:ascii="Times New Roman" w:hAnsi="Times New Roman" w:cs="Times New Roman"/>
          <w:color w:val="22272F"/>
          <w:sz w:val="28"/>
          <w:szCs w:val="28"/>
          <w:shd w:val="clear" w:color="auto" w:fill="FFFFFF"/>
        </w:rPr>
      </w:pPr>
      <w:proofErr w:type="gramStart"/>
      <w:r w:rsidRPr="00BF53B4">
        <w:rPr>
          <w:rFonts w:ascii="Times New Roman" w:hAnsi="Times New Roman" w:cs="Times New Roman"/>
          <w:color w:val="22272F"/>
          <w:sz w:val="28"/>
          <w:szCs w:val="28"/>
          <w:shd w:val="clear" w:color="auto" w:fill="FFFFFF"/>
        </w:rPr>
        <w:t>По мимо профилактического визита</w:t>
      </w:r>
      <w:proofErr w:type="gramEnd"/>
      <w:r w:rsidRPr="00BF53B4">
        <w:rPr>
          <w:rFonts w:ascii="Times New Roman" w:hAnsi="Times New Roman" w:cs="Times New Roman"/>
          <w:color w:val="22272F"/>
          <w:sz w:val="28"/>
          <w:szCs w:val="28"/>
          <w:shd w:val="clear" w:color="auto" w:fill="FFFFFF"/>
        </w:rPr>
        <w:t xml:space="preserve"> контролируемыми органами проводится обязательный профилактический визит.</w:t>
      </w:r>
    </w:p>
    <w:p w:rsidR="00F20504" w:rsidRPr="00BF53B4" w:rsidRDefault="00F20504" w:rsidP="006774D6">
      <w:pPr>
        <w:ind w:firstLine="709"/>
        <w:jc w:val="both"/>
        <w:rPr>
          <w:rFonts w:ascii="Times New Roman" w:hAnsi="Times New Roman" w:cs="Times New Roman"/>
          <w:color w:val="22272F"/>
          <w:sz w:val="28"/>
          <w:szCs w:val="28"/>
          <w:shd w:val="clear" w:color="auto" w:fill="FFFFFF"/>
        </w:rPr>
      </w:pPr>
      <w:r w:rsidRPr="00BF53B4">
        <w:rPr>
          <w:rFonts w:ascii="Times New Roman" w:hAnsi="Times New Roman" w:cs="Times New Roman"/>
          <w:color w:val="22272F"/>
          <w:sz w:val="28"/>
          <w:szCs w:val="28"/>
          <w:shd w:val="clear" w:color="auto" w:fill="FFFFFF"/>
        </w:rPr>
        <w:t>Обязательный профилактический визит проводится:</w:t>
      </w:r>
    </w:p>
    <w:p w:rsidR="00F20504" w:rsidRPr="00BF53B4" w:rsidRDefault="00F20504" w:rsidP="006774D6">
      <w:pPr>
        <w:ind w:firstLine="709"/>
        <w:jc w:val="both"/>
        <w:rPr>
          <w:rFonts w:ascii="Times New Roman" w:hAnsi="Times New Roman" w:cs="Times New Roman"/>
          <w:color w:val="22272F"/>
          <w:sz w:val="28"/>
          <w:szCs w:val="28"/>
          <w:shd w:val="clear" w:color="auto" w:fill="FFFFFF"/>
        </w:rPr>
      </w:pPr>
      <w:r w:rsidRPr="00BF53B4">
        <w:rPr>
          <w:rFonts w:ascii="Times New Roman" w:hAnsi="Times New Roman" w:cs="Times New Roman"/>
          <w:color w:val="22272F"/>
          <w:sz w:val="28"/>
          <w:szCs w:val="28"/>
        </w:rPr>
        <w:t>-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д</w:t>
      </w:r>
      <w:r w:rsidRPr="00BF53B4">
        <w:rPr>
          <w:rFonts w:ascii="Times New Roman" w:hAnsi="Times New Roman" w:cs="Times New Roman"/>
          <w:color w:val="22272F"/>
          <w:sz w:val="28"/>
          <w:szCs w:val="28"/>
          <w:shd w:val="clear" w:color="auto" w:fill="FFFFFF"/>
        </w:rPr>
        <w:t>ля объектов контроля, отнесенных к категории высокого риска обязательный профилактический осуществляется один раз в год. Для объектов контроля, отнесенных к категории значительного, среднего или умеренного риска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w:t>
      </w:r>
    </w:p>
    <w:p w:rsidR="00F20504" w:rsidRPr="00BF53B4" w:rsidRDefault="00F20504"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 xml:space="preserve"> -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F20504" w:rsidRPr="00BF53B4" w:rsidRDefault="00F20504"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 xml:space="preserve"> -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FB484D" w:rsidRPr="00BF53B4" w:rsidRDefault="00FB484D"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 xml:space="preserve"> - по поручению: Президента Российской Федерации,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B484D" w:rsidRPr="00BF53B4" w:rsidRDefault="00FB484D"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lastRenderedPageBreak/>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FB484D" w:rsidRPr="00BF53B4" w:rsidRDefault="00FB484D"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Обязательный профилактический визит не предусматривает отказ контролируемого лица от его проведения.</w:t>
      </w:r>
    </w:p>
    <w:p w:rsidR="00FB484D" w:rsidRPr="00BF53B4" w:rsidRDefault="00FB484D"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FB484D" w:rsidRPr="00BF53B4" w:rsidRDefault="00FB484D"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FB484D" w:rsidRPr="00BF53B4" w:rsidRDefault="00FB484D"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 xml:space="preserve">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w:t>
      </w:r>
    </w:p>
    <w:p w:rsidR="00FB484D" w:rsidRPr="00BF53B4" w:rsidRDefault="00FB484D"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FB484D" w:rsidRPr="00BF53B4" w:rsidRDefault="00FB484D"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1) вид контроля, в рамках которого должны быть проведены обязательные профилактические визиты;</w:t>
      </w:r>
    </w:p>
    <w:p w:rsidR="00FB484D" w:rsidRPr="00BF53B4" w:rsidRDefault="00FB484D"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2) перечень контролируемых лиц, в отношении которых должны быть проведены обязательные профилактические визиты;</w:t>
      </w:r>
    </w:p>
    <w:p w:rsidR="00FB484D" w:rsidRPr="00BF53B4" w:rsidRDefault="00FB484D"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3) предмет обязательного профилактического визита;</w:t>
      </w:r>
    </w:p>
    <w:p w:rsidR="00FB484D" w:rsidRPr="00BF53B4" w:rsidRDefault="00FB484D"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4) период, в течение которого должны быть проведены обязательные профилактические визиты.</w:t>
      </w:r>
    </w:p>
    <w:p w:rsidR="00FB484D" w:rsidRPr="00BF53B4" w:rsidRDefault="00FB484D"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B484D" w:rsidRPr="00BF53B4" w:rsidRDefault="00FB484D"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w:t>
      </w:r>
    </w:p>
    <w:p w:rsidR="00FB484D" w:rsidRPr="00BF53B4" w:rsidRDefault="00FB484D"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w:t>
      </w:r>
      <w:r w:rsidRPr="00BF53B4">
        <w:rPr>
          <w:sz w:val="28"/>
          <w:szCs w:val="28"/>
        </w:rPr>
        <w:t>Федерального закона от 31 июля 2020 года № 248-ФЗ «О государственном контроле (надзоре) и муниципальном контроле в Российской Федерации».</w:t>
      </w:r>
    </w:p>
    <w:p w:rsidR="00FB484D" w:rsidRPr="00BF53B4" w:rsidRDefault="00FB484D"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 xml:space="preserve"> В случае невозможности проведения обязательного профилактического визита и (или) уклонения контролируемого лица от его проведения </w:t>
      </w:r>
      <w:r w:rsidRPr="00BF53B4">
        <w:rPr>
          <w:color w:val="22272F"/>
          <w:sz w:val="28"/>
          <w:szCs w:val="28"/>
        </w:rPr>
        <w:lastRenderedPageBreak/>
        <w:t>инспектором составляется акт о невозможности проведения обязательного профилактического визита.</w:t>
      </w:r>
    </w:p>
    <w:p w:rsidR="00FB484D" w:rsidRPr="00BF53B4" w:rsidRDefault="00FB484D"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B484D" w:rsidRPr="00BF53B4" w:rsidRDefault="00FB484D"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w:t>
      </w:r>
    </w:p>
    <w:p w:rsidR="00FB484D" w:rsidRPr="00BF53B4" w:rsidRDefault="00FB484D"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Профилактический визит может быть проведен по инициативе контролируемого лица на основании его заявления,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B484D" w:rsidRPr="00BF53B4" w:rsidRDefault="00FB484D"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B484D" w:rsidRPr="00BF53B4" w:rsidRDefault="00FB484D"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B484D" w:rsidRPr="00BF53B4" w:rsidRDefault="00FB484D"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Решение об отказе в проведении профилактического визита принимается в следующих случаях:</w:t>
      </w:r>
    </w:p>
    <w:p w:rsidR="00FB484D" w:rsidRPr="00BF53B4" w:rsidRDefault="006774D6"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w:t>
      </w:r>
      <w:r w:rsidR="00FB484D" w:rsidRPr="00BF53B4">
        <w:rPr>
          <w:color w:val="22272F"/>
          <w:sz w:val="28"/>
          <w:szCs w:val="28"/>
        </w:rPr>
        <w:t>от контролируемого лица поступило уведомление об отзыве заявления;</w:t>
      </w:r>
    </w:p>
    <w:p w:rsidR="00FB484D" w:rsidRPr="00BF53B4" w:rsidRDefault="006774D6"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w:t>
      </w:r>
      <w:r w:rsidR="00FB484D" w:rsidRPr="00BF53B4">
        <w:rPr>
          <w:color w:val="22272F"/>
          <w:sz w:val="28"/>
          <w:szCs w:val="28"/>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B484D" w:rsidRPr="00BF53B4" w:rsidRDefault="006774D6"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w:t>
      </w:r>
      <w:r w:rsidR="00FB484D" w:rsidRPr="00BF53B4">
        <w:rPr>
          <w:color w:val="22272F"/>
          <w:sz w:val="28"/>
          <w:szCs w:val="28"/>
        </w:rPr>
        <w:t>в течение года до даты подачи заявления контрольным (надзорным) органом проведен профилактический визит по ранее поданному заявлению;</w:t>
      </w:r>
    </w:p>
    <w:p w:rsidR="00FB484D" w:rsidRPr="00BF53B4" w:rsidRDefault="006774D6"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w:t>
      </w:r>
      <w:r w:rsidR="00FB484D" w:rsidRPr="00BF53B4">
        <w:rPr>
          <w:color w:val="22272F"/>
          <w:sz w:val="28"/>
          <w:szCs w:val="28"/>
        </w:rP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B484D" w:rsidRPr="00BF53B4" w:rsidRDefault="00FB484D"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 xml:space="preserve">Решение об отказе в проведении профилактического визита может быть обжаловано контролируемым лицом в порядке, установленном </w:t>
      </w:r>
      <w:r w:rsidR="006774D6" w:rsidRPr="00BF53B4">
        <w:rPr>
          <w:sz w:val="28"/>
          <w:szCs w:val="28"/>
        </w:rPr>
        <w:t>Федеральным законом от 31 июля 2020 года № 248-ФЗ «О государственном контроле (надзоре) и муниципальном контроле в Российской Федерации».</w:t>
      </w:r>
    </w:p>
    <w:p w:rsidR="00FB484D" w:rsidRPr="00BF53B4" w:rsidRDefault="00FB484D"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lastRenderedPageBreak/>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FB484D" w:rsidRPr="00BF53B4" w:rsidRDefault="00FB484D"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B484D" w:rsidRPr="00BF53B4" w:rsidRDefault="00FB484D"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FB484D" w:rsidRPr="00BF53B4" w:rsidRDefault="00FB484D"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B484D" w:rsidRPr="00BF53B4" w:rsidRDefault="00FB484D" w:rsidP="006774D6">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2342A" w:rsidRPr="00BF53B4" w:rsidRDefault="0092342A" w:rsidP="0092342A">
      <w:pPr>
        <w:ind w:firstLine="709"/>
        <w:jc w:val="both"/>
        <w:rPr>
          <w:rFonts w:ascii="Times New Roman" w:hAnsi="Times New Roman" w:cs="Times New Roman"/>
          <w:sz w:val="28"/>
          <w:szCs w:val="28"/>
        </w:rPr>
      </w:pPr>
      <w:r w:rsidRPr="00BF53B4">
        <w:rPr>
          <w:rFonts w:ascii="Times New Roman" w:hAnsi="Times New Roman" w:cs="Times New Roman"/>
          <w:sz w:val="28"/>
          <w:szCs w:val="28"/>
        </w:rPr>
        <w:t xml:space="preserve">1.2. пункт 69 Положения о </w:t>
      </w:r>
      <w:r w:rsidRPr="00BF53B4">
        <w:rPr>
          <w:rFonts w:ascii="Times New Roman" w:hAnsi="Times New Roman" w:cs="Times New Roman"/>
          <w:bCs/>
          <w:sz w:val="28"/>
          <w:szCs w:val="28"/>
        </w:rPr>
        <w:t xml:space="preserve">муниципальном контроле на автомобильном транспорте и в дорожном хозяйстве на территории </w:t>
      </w:r>
      <w:proofErr w:type="spellStart"/>
      <w:r w:rsidRPr="00BF53B4">
        <w:rPr>
          <w:rFonts w:ascii="Times New Roman" w:hAnsi="Times New Roman" w:cs="Times New Roman"/>
          <w:bCs/>
          <w:sz w:val="28"/>
          <w:szCs w:val="28"/>
        </w:rPr>
        <w:t>Новотаманского</w:t>
      </w:r>
      <w:proofErr w:type="spellEnd"/>
      <w:r w:rsidRPr="00BF53B4">
        <w:rPr>
          <w:rFonts w:ascii="Times New Roman" w:hAnsi="Times New Roman" w:cs="Times New Roman"/>
          <w:bCs/>
          <w:sz w:val="28"/>
          <w:szCs w:val="28"/>
        </w:rPr>
        <w:t xml:space="preserve"> сельского поселения Темрюкского района</w:t>
      </w:r>
      <w:r w:rsidRPr="00BF53B4">
        <w:rPr>
          <w:rFonts w:ascii="Times New Roman" w:hAnsi="Times New Roman" w:cs="Times New Roman"/>
          <w:sz w:val="28"/>
          <w:szCs w:val="28"/>
        </w:rPr>
        <w:t xml:space="preserve"> изложить в следующей редакции: </w:t>
      </w:r>
    </w:p>
    <w:p w:rsidR="0092342A" w:rsidRPr="00BF53B4" w:rsidRDefault="0092342A" w:rsidP="00734F58">
      <w:pPr>
        <w:widowControl/>
        <w:shd w:val="clear" w:color="auto" w:fill="FFFFFF"/>
        <w:autoSpaceDE/>
        <w:autoSpaceDN/>
        <w:adjustRightInd/>
        <w:ind w:firstLine="709"/>
        <w:jc w:val="both"/>
        <w:rPr>
          <w:rFonts w:ascii="Times New Roman" w:hAnsi="Times New Roman" w:cs="Times New Roman"/>
          <w:color w:val="22272F"/>
          <w:sz w:val="28"/>
          <w:szCs w:val="28"/>
        </w:rPr>
      </w:pPr>
      <w:r w:rsidRPr="00BF53B4">
        <w:rPr>
          <w:rFonts w:ascii="Times New Roman" w:hAnsi="Times New Roman" w:cs="Times New Roman"/>
          <w:color w:val="22272F"/>
          <w:sz w:val="28"/>
          <w:szCs w:val="28"/>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92342A" w:rsidRPr="00BF53B4" w:rsidRDefault="0092342A" w:rsidP="00734F58">
      <w:pPr>
        <w:widowControl/>
        <w:shd w:val="clear" w:color="auto" w:fill="FFFFFF"/>
        <w:autoSpaceDE/>
        <w:autoSpaceDN/>
        <w:adjustRightInd/>
        <w:ind w:firstLine="709"/>
        <w:jc w:val="both"/>
        <w:rPr>
          <w:rFonts w:ascii="Times New Roman" w:hAnsi="Times New Roman" w:cs="Times New Roman"/>
          <w:color w:val="22272F"/>
          <w:sz w:val="28"/>
          <w:szCs w:val="28"/>
        </w:rPr>
      </w:pPr>
      <w:r w:rsidRPr="00BF53B4">
        <w:rPr>
          <w:rFonts w:ascii="Times New Roman" w:hAnsi="Times New Roman" w:cs="Times New Roman"/>
          <w:color w:val="22272F"/>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92342A" w:rsidRPr="00BF53B4" w:rsidRDefault="0092342A" w:rsidP="0092342A">
      <w:pPr>
        <w:ind w:firstLine="709"/>
        <w:jc w:val="both"/>
        <w:rPr>
          <w:rFonts w:ascii="Times New Roman" w:hAnsi="Times New Roman" w:cs="Times New Roman"/>
          <w:sz w:val="28"/>
          <w:szCs w:val="28"/>
        </w:rPr>
      </w:pPr>
      <w:r w:rsidRPr="00BF53B4">
        <w:rPr>
          <w:rFonts w:ascii="Times New Roman" w:hAnsi="Times New Roman" w:cs="Times New Roman"/>
          <w:sz w:val="28"/>
          <w:szCs w:val="28"/>
        </w:rPr>
        <w:t xml:space="preserve">1.3. пункт 70 Положения о </w:t>
      </w:r>
      <w:r w:rsidRPr="00BF53B4">
        <w:rPr>
          <w:rFonts w:ascii="Times New Roman" w:hAnsi="Times New Roman" w:cs="Times New Roman"/>
          <w:bCs/>
          <w:sz w:val="28"/>
          <w:szCs w:val="28"/>
        </w:rPr>
        <w:t xml:space="preserve">муниципальном контроле на автомобильном транспорте и в дорожном хозяйстве на территории </w:t>
      </w:r>
      <w:proofErr w:type="spellStart"/>
      <w:r w:rsidRPr="00BF53B4">
        <w:rPr>
          <w:rFonts w:ascii="Times New Roman" w:hAnsi="Times New Roman" w:cs="Times New Roman"/>
          <w:bCs/>
          <w:sz w:val="28"/>
          <w:szCs w:val="28"/>
        </w:rPr>
        <w:t>Новотаманского</w:t>
      </w:r>
      <w:proofErr w:type="spellEnd"/>
      <w:r w:rsidRPr="00BF53B4">
        <w:rPr>
          <w:rFonts w:ascii="Times New Roman" w:hAnsi="Times New Roman" w:cs="Times New Roman"/>
          <w:bCs/>
          <w:sz w:val="28"/>
          <w:szCs w:val="28"/>
        </w:rPr>
        <w:t xml:space="preserve"> сельского поселения Темрюкского района</w:t>
      </w:r>
      <w:r w:rsidRPr="00BF53B4">
        <w:rPr>
          <w:rFonts w:ascii="Times New Roman" w:hAnsi="Times New Roman" w:cs="Times New Roman"/>
          <w:sz w:val="28"/>
          <w:szCs w:val="28"/>
        </w:rPr>
        <w:t xml:space="preserve"> изложить в следующей редакции: </w:t>
      </w:r>
    </w:p>
    <w:p w:rsidR="0092342A" w:rsidRPr="00BF53B4" w:rsidRDefault="0092342A" w:rsidP="0092342A">
      <w:pPr>
        <w:ind w:firstLine="709"/>
        <w:jc w:val="both"/>
        <w:rPr>
          <w:rFonts w:ascii="Times New Roman" w:hAnsi="Times New Roman" w:cs="Times New Roman"/>
          <w:sz w:val="28"/>
          <w:szCs w:val="28"/>
        </w:rPr>
      </w:pPr>
      <w:r w:rsidRPr="00BF53B4">
        <w:rPr>
          <w:rFonts w:ascii="Times New Roman" w:hAnsi="Times New Roman" w:cs="Times New Roman"/>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2342A" w:rsidRPr="00BF53B4" w:rsidRDefault="0092342A" w:rsidP="0092342A">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 решений о проведении контрольных (надзорных) мероприятий и обязательных профилактических визитов;</w:t>
      </w:r>
    </w:p>
    <w:p w:rsidR="0092342A" w:rsidRPr="00BF53B4" w:rsidRDefault="0092342A" w:rsidP="0092342A">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 актов контрольных (надзорных) мероприятий и обязательных профилактических визитов, предписаний об устранении выявленных нарушений;</w:t>
      </w:r>
    </w:p>
    <w:p w:rsidR="0092342A" w:rsidRPr="00BF53B4" w:rsidRDefault="0092342A" w:rsidP="0092342A">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92342A" w:rsidRPr="00BF53B4" w:rsidRDefault="0092342A" w:rsidP="0092342A">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 решений об отнесении объектов контроля к соответствующей категории риска;</w:t>
      </w:r>
    </w:p>
    <w:p w:rsidR="0092342A" w:rsidRPr="00BF53B4" w:rsidRDefault="0092342A" w:rsidP="0092342A">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t>- решений об отказе в проведении обязательных профилактических визитов по заявлениям контролируемых лиц;</w:t>
      </w:r>
    </w:p>
    <w:p w:rsidR="0092342A" w:rsidRPr="00BF53B4" w:rsidRDefault="0092342A" w:rsidP="0092342A">
      <w:pPr>
        <w:pStyle w:val="s1"/>
        <w:shd w:val="clear" w:color="auto" w:fill="FFFFFF"/>
        <w:spacing w:before="0" w:beforeAutospacing="0" w:after="0" w:afterAutospacing="0"/>
        <w:ind w:firstLine="709"/>
        <w:jc w:val="both"/>
        <w:rPr>
          <w:color w:val="22272F"/>
          <w:sz w:val="28"/>
          <w:szCs w:val="28"/>
        </w:rPr>
      </w:pPr>
      <w:r w:rsidRPr="00BF53B4">
        <w:rPr>
          <w:color w:val="22272F"/>
          <w:sz w:val="28"/>
          <w:szCs w:val="28"/>
        </w:rPr>
        <w:lastRenderedPageBreak/>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337DCB" w:rsidRDefault="009A758B" w:rsidP="00337DCB">
      <w:pPr>
        <w:pStyle w:val="ae"/>
        <w:widowControl w:val="0"/>
        <w:spacing w:after="0"/>
        <w:ind w:left="0" w:firstLine="709"/>
        <w:jc w:val="both"/>
      </w:pPr>
      <w:r>
        <w:rPr>
          <w:sz w:val="28"/>
          <w:szCs w:val="28"/>
        </w:rPr>
        <w:t>2.</w:t>
      </w:r>
      <w:r w:rsidR="00337DCB">
        <w:rPr>
          <w:sz w:val="28"/>
          <w:szCs w:val="28"/>
        </w:rPr>
        <w:t xml:space="preserve"> Контроль за выполнением данного решения возложить </w:t>
      </w:r>
      <w:proofErr w:type="gramStart"/>
      <w:r w:rsidR="00337DCB">
        <w:rPr>
          <w:sz w:val="28"/>
          <w:szCs w:val="28"/>
        </w:rPr>
        <w:t xml:space="preserve">на </w:t>
      </w:r>
      <w:r w:rsidR="00734F58" w:rsidRPr="002E1A2D">
        <w:rPr>
          <w:sz w:val="28"/>
          <w:szCs w:val="28"/>
        </w:rPr>
        <w:t xml:space="preserve"> </w:t>
      </w:r>
      <w:r w:rsidR="00BF53B4">
        <w:rPr>
          <w:sz w:val="28"/>
          <w:szCs w:val="28"/>
        </w:rPr>
        <w:t>заместителя</w:t>
      </w:r>
      <w:proofErr w:type="gramEnd"/>
      <w:r w:rsidR="00BF53B4">
        <w:rPr>
          <w:sz w:val="28"/>
          <w:szCs w:val="28"/>
        </w:rPr>
        <w:t xml:space="preserve"> главы </w:t>
      </w:r>
      <w:proofErr w:type="spellStart"/>
      <w:r w:rsidR="00BF53B4">
        <w:rPr>
          <w:sz w:val="28"/>
          <w:szCs w:val="28"/>
        </w:rPr>
        <w:t>Ново</w:t>
      </w:r>
      <w:r w:rsidR="00734F58">
        <w:rPr>
          <w:sz w:val="28"/>
          <w:szCs w:val="28"/>
        </w:rPr>
        <w:t>таманского</w:t>
      </w:r>
      <w:proofErr w:type="spellEnd"/>
      <w:r w:rsidR="00734F58">
        <w:rPr>
          <w:sz w:val="28"/>
          <w:szCs w:val="28"/>
        </w:rPr>
        <w:t xml:space="preserve"> сельского поселения Темрюкского района </w:t>
      </w:r>
      <w:r w:rsidR="00BF53B4">
        <w:rPr>
          <w:sz w:val="28"/>
          <w:szCs w:val="28"/>
        </w:rPr>
        <w:t xml:space="preserve">(Салтыков) </w:t>
      </w:r>
      <w:r w:rsidR="00734F58">
        <w:rPr>
          <w:sz w:val="28"/>
          <w:szCs w:val="28"/>
        </w:rPr>
        <w:t xml:space="preserve">и </w:t>
      </w:r>
      <w:r w:rsidR="00734F58" w:rsidRPr="002E1A2D">
        <w:rPr>
          <w:sz w:val="28"/>
          <w:szCs w:val="28"/>
        </w:rPr>
        <w:t xml:space="preserve">постоянную комиссию Совета </w:t>
      </w:r>
      <w:proofErr w:type="spellStart"/>
      <w:r w:rsidR="00734F58">
        <w:rPr>
          <w:sz w:val="28"/>
          <w:szCs w:val="28"/>
        </w:rPr>
        <w:t>Новотаманского</w:t>
      </w:r>
      <w:proofErr w:type="spellEnd"/>
      <w:r w:rsidR="00734F58" w:rsidRPr="002E1A2D">
        <w:rPr>
          <w:sz w:val="28"/>
          <w:szCs w:val="28"/>
        </w:rPr>
        <w:t xml:space="preserve"> сельского поселения Темрюкского района </w:t>
      </w:r>
      <w:r w:rsidR="00734F58" w:rsidRPr="00CB0827">
        <w:rPr>
          <w:sz w:val="28"/>
          <w:szCs w:val="28"/>
        </w:rPr>
        <w:t>по вопросам предпринимательства, жилищно-коммунального хозяйства, промышленности, строительства, транспорта, связи, бытового и торгового обслуживания населения</w:t>
      </w:r>
      <w:r w:rsidR="00BF53B4">
        <w:rPr>
          <w:sz w:val="28"/>
          <w:szCs w:val="28"/>
        </w:rPr>
        <w:t xml:space="preserve"> (Сазонов)</w:t>
      </w:r>
      <w:r w:rsidR="00734F58" w:rsidRPr="002E1A2D">
        <w:rPr>
          <w:sz w:val="28"/>
          <w:szCs w:val="28"/>
        </w:rPr>
        <w:t>.</w:t>
      </w:r>
    </w:p>
    <w:p w:rsidR="00337DCB" w:rsidRPr="00337DCB" w:rsidRDefault="00337DCB" w:rsidP="00337DCB">
      <w:pPr>
        <w:tabs>
          <w:tab w:val="left" w:pos="709"/>
        </w:tabs>
        <w:ind w:firstLine="709"/>
        <w:jc w:val="both"/>
        <w:rPr>
          <w:rFonts w:ascii="Times New Roman" w:hAnsi="Times New Roman" w:cs="Times New Roman"/>
        </w:rPr>
      </w:pPr>
      <w:r w:rsidRPr="00337DCB">
        <w:rPr>
          <w:rFonts w:ascii="Times New Roman" w:hAnsi="Times New Roman" w:cs="Times New Roman"/>
          <w:sz w:val="28"/>
          <w:szCs w:val="28"/>
        </w:rPr>
        <w:t xml:space="preserve">3. </w:t>
      </w:r>
      <w:r w:rsidR="00FB2B41">
        <w:rPr>
          <w:rFonts w:ascii="Times New Roman" w:hAnsi="Times New Roman" w:cs="Times New Roman"/>
          <w:sz w:val="28"/>
          <w:szCs w:val="28"/>
        </w:rPr>
        <w:t>О</w:t>
      </w:r>
      <w:r w:rsidR="00734F58">
        <w:rPr>
          <w:rFonts w:ascii="Times New Roman" w:hAnsi="Times New Roman" w:cs="Times New Roman"/>
          <w:sz w:val="28"/>
          <w:szCs w:val="28"/>
        </w:rPr>
        <w:t>бще</w:t>
      </w:r>
      <w:r w:rsidR="00FB2B41">
        <w:rPr>
          <w:rFonts w:ascii="Times New Roman" w:hAnsi="Times New Roman" w:cs="Times New Roman"/>
          <w:sz w:val="28"/>
          <w:szCs w:val="28"/>
        </w:rPr>
        <w:t>му</w:t>
      </w:r>
      <w:r w:rsidR="00734F58">
        <w:rPr>
          <w:rFonts w:ascii="Times New Roman" w:hAnsi="Times New Roman" w:cs="Times New Roman"/>
          <w:sz w:val="28"/>
          <w:szCs w:val="28"/>
        </w:rPr>
        <w:t xml:space="preserve"> </w:t>
      </w:r>
      <w:proofErr w:type="gramStart"/>
      <w:r w:rsidRPr="00337DCB">
        <w:rPr>
          <w:rFonts w:ascii="Times New Roman" w:hAnsi="Times New Roman" w:cs="Times New Roman"/>
          <w:sz w:val="28"/>
          <w:szCs w:val="28"/>
        </w:rPr>
        <w:t>отдел</w:t>
      </w:r>
      <w:r w:rsidR="00FB2B41">
        <w:rPr>
          <w:rFonts w:ascii="Times New Roman" w:hAnsi="Times New Roman" w:cs="Times New Roman"/>
          <w:sz w:val="28"/>
          <w:szCs w:val="28"/>
        </w:rPr>
        <w:t>у</w:t>
      </w:r>
      <w:r w:rsidRPr="00337DCB">
        <w:rPr>
          <w:rFonts w:ascii="Times New Roman" w:hAnsi="Times New Roman" w:cs="Times New Roman"/>
          <w:sz w:val="28"/>
          <w:szCs w:val="28"/>
        </w:rPr>
        <w:t xml:space="preserve"> </w:t>
      </w:r>
      <w:r w:rsidR="00BF53B4">
        <w:rPr>
          <w:rFonts w:ascii="Times New Roman" w:hAnsi="Times New Roman" w:cs="Times New Roman"/>
          <w:sz w:val="28"/>
          <w:szCs w:val="28"/>
        </w:rPr>
        <w:t xml:space="preserve"> администрации</w:t>
      </w:r>
      <w:proofErr w:type="gramEnd"/>
      <w:r w:rsidR="00BF53B4">
        <w:rPr>
          <w:rFonts w:ascii="Times New Roman" w:hAnsi="Times New Roman" w:cs="Times New Roman"/>
          <w:sz w:val="28"/>
          <w:szCs w:val="28"/>
        </w:rPr>
        <w:t xml:space="preserve"> </w:t>
      </w:r>
      <w:proofErr w:type="spellStart"/>
      <w:r w:rsidR="00BF53B4" w:rsidRPr="00BF53B4">
        <w:rPr>
          <w:rFonts w:ascii="Times New Roman" w:hAnsi="Times New Roman" w:cs="Times New Roman"/>
          <w:sz w:val="28"/>
          <w:szCs w:val="28"/>
        </w:rPr>
        <w:t>Новотаманского</w:t>
      </w:r>
      <w:proofErr w:type="spellEnd"/>
      <w:r w:rsidR="00BF53B4" w:rsidRPr="00BF53B4">
        <w:rPr>
          <w:rFonts w:ascii="Times New Roman" w:hAnsi="Times New Roman" w:cs="Times New Roman"/>
          <w:sz w:val="28"/>
          <w:szCs w:val="28"/>
        </w:rPr>
        <w:t xml:space="preserve"> сельского поселения Темрюкского района</w:t>
      </w:r>
      <w:r w:rsidR="00BF53B4" w:rsidRPr="00337DCB">
        <w:rPr>
          <w:rFonts w:ascii="Times New Roman" w:hAnsi="Times New Roman" w:cs="Times New Roman"/>
          <w:color w:val="000000"/>
          <w:spacing w:val="1"/>
          <w:sz w:val="28"/>
          <w:szCs w:val="28"/>
        </w:rPr>
        <w:t xml:space="preserve"> </w:t>
      </w:r>
      <w:r w:rsidR="00BF53B4">
        <w:rPr>
          <w:rFonts w:ascii="Times New Roman" w:hAnsi="Times New Roman" w:cs="Times New Roman"/>
          <w:color w:val="000000"/>
          <w:spacing w:val="1"/>
          <w:sz w:val="28"/>
          <w:szCs w:val="28"/>
        </w:rPr>
        <w:t xml:space="preserve">(Бушуева) </w:t>
      </w:r>
      <w:r w:rsidRPr="00337DCB">
        <w:rPr>
          <w:rFonts w:ascii="Times New Roman" w:hAnsi="Times New Roman" w:cs="Times New Roman"/>
          <w:color w:val="000000"/>
          <w:spacing w:val="1"/>
          <w:sz w:val="28"/>
          <w:szCs w:val="28"/>
        </w:rPr>
        <w:t xml:space="preserve">официально опубликовать настоящее решение </w:t>
      </w:r>
      <w:r w:rsidR="00FB2B41">
        <w:rPr>
          <w:rFonts w:ascii="Times New Roman" w:hAnsi="Times New Roman" w:cs="Times New Roman"/>
          <w:color w:val="000000"/>
          <w:spacing w:val="1"/>
          <w:sz w:val="28"/>
          <w:szCs w:val="28"/>
        </w:rPr>
        <w:t xml:space="preserve">в </w:t>
      </w:r>
      <w:r w:rsidRPr="00337DCB">
        <w:rPr>
          <w:rFonts w:ascii="Times New Roman" w:hAnsi="Times New Roman" w:cs="Times New Roman"/>
          <w:sz w:val="28"/>
          <w:szCs w:val="28"/>
        </w:rPr>
        <w:t xml:space="preserve">газете Темрюкского района «Тамань» и 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а так же разместить на сайте администрации </w:t>
      </w:r>
      <w:proofErr w:type="spellStart"/>
      <w:r w:rsidRPr="00337DCB">
        <w:rPr>
          <w:rFonts w:ascii="Times New Roman" w:hAnsi="Times New Roman" w:cs="Times New Roman"/>
          <w:sz w:val="28"/>
          <w:szCs w:val="28"/>
        </w:rPr>
        <w:t>Новотаманского</w:t>
      </w:r>
      <w:proofErr w:type="spellEnd"/>
      <w:r w:rsidRPr="00337DCB">
        <w:rPr>
          <w:rFonts w:ascii="Times New Roman" w:hAnsi="Times New Roman" w:cs="Times New Roman"/>
          <w:sz w:val="28"/>
          <w:szCs w:val="28"/>
        </w:rPr>
        <w:t xml:space="preserve"> сельского поселения Темрюкского района.</w:t>
      </w:r>
    </w:p>
    <w:bookmarkEnd w:id="0"/>
    <w:p w:rsidR="00240C67" w:rsidRPr="00AC4543" w:rsidRDefault="00337DCB" w:rsidP="00210A53">
      <w:pPr>
        <w:ind w:firstLine="540"/>
        <w:jc w:val="both"/>
        <w:rPr>
          <w:color w:val="000000" w:themeColor="text1"/>
          <w:sz w:val="28"/>
          <w:szCs w:val="28"/>
        </w:rPr>
      </w:pPr>
      <w:r>
        <w:rPr>
          <w:rFonts w:ascii="Times New Roman" w:hAnsi="Times New Roman" w:cs="Times New Roman"/>
          <w:sz w:val="28"/>
          <w:szCs w:val="28"/>
        </w:rPr>
        <w:t>4</w:t>
      </w:r>
      <w:r w:rsidR="00080D52" w:rsidRPr="00AC4543">
        <w:rPr>
          <w:rFonts w:ascii="Times New Roman" w:hAnsi="Times New Roman" w:cs="Times New Roman"/>
          <w:sz w:val="28"/>
          <w:szCs w:val="28"/>
        </w:rPr>
        <w:t>.</w:t>
      </w:r>
      <w:r w:rsidR="00F7526C">
        <w:rPr>
          <w:rFonts w:ascii="Times New Roman" w:hAnsi="Times New Roman" w:cs="Times New Roman"/>
          <w:sz w:val="28"/>
          <w:szCs w:val="28"/>
        </w:rPr>
        <w:t xml:space="preserve"> </w:t>
      </w:r>
      <w:r w:rsidR="009A21DA">
        <w:rPr>
          <w:rFonts w:ascii="Times New Roman" w:hAnsi="Times New Roman" w:cs="Times New Roman"/>
          <w:sz w:val="28"/>
          <w:szCs w:val="28"/>
        </w:rPr>
        <w:t xml:space="preserve">Решение </w:t>
      </w:r>
      <w:r w:rsidR="00594E2F" w:rsidRPr="00594E2F">
        <w:rPr>
          <w:rFonts w:ascii="Times New Roman" w:hAnsi="Times New Roman" w:cs="Times New Roman"/>
          <w:sz w:val="28"/>
          <w:szCs w:val="28"/>
        </w:rPr>
        <w:t>«О</w:t>
      </w:r>
      <w:r w:rsidR="009A21DA" w:rsidRPr="00594E2F">
        <w:rPr>
          <w:rFonts w:ascii="Times New Roman" w:hAnsi="Times New Roman" w:cs="Times New Roman"/>
          <w:sz w:val="28"/>
          <w:szCs w:val="28"/>
        </w:rPr>
        <w:t xml:space="preserve"> внесении изменений в решение </w:t>
      </w:r>
      <w:r w:rsidR="00734F58" w:rsidRPr="00594E2F">
        <w:rPr>
          <w:rFonts w:ascii="Times New Roman" w:hAnsi="Times New Roman" w:cs="Times New Roman"/>
          <w:sz w:val="28"/>
          <w:szCs w:val="28"/>
          <w:lang w:val="en-US"/>
        </w:rPr>
        <w:t>XL</w:t>
      </w:r>
      <w:r w:rsidR="00734F58" w:rsidRPr="00594E2F">
        <w:rPr>
          <w:rFonts w:ascii="Times New Roman" w:hAnsi="Times New Roman" w:cs="Times New Roman"/>
          <w:sz w:val="28"/>
          <w:szCs w:val="28"/>
        </w:rPr>
        <w:t xml:space="preserve"> сессии Совета </w:t>
      </w:r>
      <w:proofErr w:type="spellStart"/>
      <w:r w:rsidR="00734F58" w:rsidRPr="00594E2F">
        <w:rPr>
          <w:rFonts w:ascii="Times New Roman" w:hAnsi="Times New Roman" w:cs="Times New Roman"/>
          <w:sz w:val="28"/>
          <w:szCs w:val="28"/>
        </w:rPr>
        <w:t>Новотаманского</w:t>
      </w:r>
      <w:proofErr w:type="spellEnd"/>
      <w:r w:rsidR="00734F58" w:rsidRPr="00594E2F">
        <w:rPr>
          <w:rFonts w:ascii="Times New Roman" w:hAnsi="Times New Roman" w:cs="Times New Roman"/>
          <w:sz w:val="28"/>
          <w:szCs w:val="28"/>
        </w:rPr>
        <w:t xml:space="preserve"> сельского поселения Темрюкского </w:t>
      </w:r>
      <w:proofErr w:type="gramStart"/>
      <w:r w:rsidR="00734F58" w:rsidRPr="00594E2F">
        <w:rPr>
          <w:rFonts w:ascii="Times New Roman" w:hAnsi="Times New Roman" w:cs="Times New Roman"/>
          <w:sz w:val="28"/>
          <w:szCs w:val="28"/>
        </w:rPr>
        <w:t xml:space="preserve">района  </w:t>
      </w:r>
      <w:r w:rsidR="00734F58" w:rsidRPr="00594E2F">
        <w:rPr>
          <w:rFonts w:ascii="Times New Roman" w:hAnsi="Times New Roman" w:cs="Times New Roman"/>
          <w:sz w:val="28"/>
          <w:szCs w:val="28"/>
          <w:lang w:val="en-US"/>
        </w:rPr>
        <w:t>IV</w:t>
      </w:r>
      <w:proofErr w:type="gramEnd"/>
      <w:r w:rsidR="00734F58" w:rsidRPr="00594E2F">
        <w:rPr>
          <w:rFonts w:ascii="Times New Roman" w:hAnsi="Times New Roman" w:cs="Times New Roman"/>
          <w:sz w:val="28"/>
          <w:szCs w:val="28"/>
        </w:rPr>
        <w:t xml:space="preserve"> созыва от 20 декабря 2021 года № 132 «Об утверждении Положения о</w:t>
      </w:r>
      <w:r w:rsidR="00734F58" w:rsidRPr="00594E2F">
        <w:rPr>
          <w:rFonts w:ascii="Times New Roman" w:hAnsi="Times New Roman" w:cs="Times New Roman"/>
          <w:bCs/>
          <w:sz w:val="28"/>
          <w:szCs w:val="28"/>
        </w:rPr>
        <w:t xml:space="preserve"> муниципальном контроле на автомобильном транспорте и в дорожном хозяйстве на территории </w:t>
      </w:r>
      <w:proofErr w:type="spellStart"/>
      <w:r w:rsidR="00734F58" w:rsidRPr="00594E2F">
        <w:rPr>
          <w:rFonts w:ascii="Times New Roman" w:hAnsi="Times New Roman" w:cs="Times New Roman"/>
          <w:bCs/>
          <w:sz w:val="28"/>
          <w:szCs w:val="28"/>
        </w:rPr>
        <w:t>Новотаманского</w:t>
      </w:r>
      <w:proofErr w:type="spellEnd"/>
      <w:r w:rsidR="00734F58" w:rsidRPr="00594E2F">
        <w:rPr>
          <w:rFonts w:ascii="Times New Roman" w:hAnsi="Times New Roman" w:cs="Times New Roman"/>
          <w:bCs/>
          <w:sz w:val="28"/>
          <w:szCs w:val="28"/>
        </w:rPr>
        <w:t xml:space="preserve"> сельского поселения Темрюкского района»</w:t>
      </w:r>
      <w:r w:rsidR="00734F58">
        <w:rPr>
          <w:rFonts w:ascii="Times New Roman" w:hAnsi="Times New Roman" w:cs="Times New Roman"/>
          <w:b/>
          <w:bCs/>
          <w:sz w:val="28"/>
          <w:szCs w:val="28"/>
        </w:rPr>
        <w:t xml:space="preserve"> </w:t>
      </w:r>
      <w:r w:rsidR="00080D52" w:rsidRPr="00AC4543">
        <w:rPr>
          <w:rFonts w:ascii="Times New Roman" w:hAnsi="Times New Roman" w:cs="Times New Roman"/>
          <w:sz w:val="28"/>
          <w:szCs w:val="28"/>
        </w:rPr>
        <w:t xml:space="preserve">вступает в силу </w:t>
      </w:r>
      <w:r w:rsidR="00210A53">
        <w:rPr>
          <w:rFonts w:ascii="Times New Roman" w:hAnsi="Times New Roman" w:cs="Times New Roman"/>
          <w:sz w:val="28"/>
          <w:szCs w:val="28"/>
        </w:rPr>
        <w:t>на следующий день после его официального опубликования</w:t>
      </w:r>
      <w:r w:rsidR="00E90767">
        <w:rPr>
          <w:rStyle w:val="a5"/>
          <w:color w:val="000000" w:themeColor="text1"/>
          <w:sz w:val="28"/>
          <w:szCs w:val="28"/>
        </w:rPr>
        <w:t>.</w:t>
      </w:r>
    </w:p>
    <w:tbl>
      <w:tblPr>
        <w:tblW w:w="9889" w:type="dxa"/>
        <w:tblInd w:w="108" w:type="dxa"/>
        <w:tblLook w:val="01E0" w:firstRow="1" w:lastRow="1" w:firstColumn="1" w:lastColumn="1" w:noHBand="0" w:noVBand="0"/>
      </w:tblPr>
      <w:tblGrid>
        <w:gridCol w:w="5495"/>
        <w:gridCol w:w="4394"/>
      </w:tblGrid>
      <w:tr w:rsidR="00AC4543" w:rsidRPr="00802036" w:rsidTr="00D0438C">
        <w:trPr>
          <w:trHeight w:val="1785"/>
        </w:trPr>
        <w:tc>
          <w:tcPr>
            <w:tcW w:w="5495" w:type="dxa"/>
          </w:tcPr>
          <w:p w:rsidR="00210A53" w:rsidRDefault="00210A53" w:rsidP="00D0438C">
            <w:pPr>
              <w:tabs>
                <w:tab w:val="center" w:pos="4820"/>
                <w:tab w:val="right" w:pos="9355"/>
              </w:tabs>
              <w:rPr>
                <w:rFonts w:ascii="Times New Roman" w:hAnsi="Times New Roman"/>
                <w:sz w:val="28"/>
                <w:szCs w:val="28"/>
              </w:rPr>
            </w:pPr>
          </w:p>
          <w:p w:rsidR="0042382D" w:rsidRDefault="0042382D" w:rsidP="00D0438C">
            <w:pPr>
              <w:tabs>
                <w:tab w:val="center" w:pos="4820"/>
                <w:tab w:val="right" w:pos="9355"/>
              </w:tabs>
              <w:rPr>
                <w:rFonts w:ascii="Times New Roman" w:hAnsi="Times New Roman"/>
                <w:sz w:val="28"/>
                <w:szCs w:val="28"/>
              </w:rPr>
            </w:pPr>
          </w:p>
          <w:p w:rsidR="0042382D" w:rsidRDefault="0042382D" w:rsidP="00D0438C">
            <w:pPr>
              <w:tabs>
                <w:tab w:val="center" w:pos="4820"/>
                <w:tab w:val="right" w:pos="9355"/>
              </w:tabs>
              <w:rPr>
                <w:rFonts w:ascii="Times New Roman" w:hAnsi="Times New Roman"/>
                <w:sz w:val="28"/>
                <w:szCs w:val="28"/>
              </w:rPr>
            </w:pPr>
          </w:p>
          <w:p w:rsidR="00AC4543" w:rsidRPr="0039547C" w:rsidRDefault="009A21DA" w:rsidP="00D0438C">
            <w:pPr>
              <w:tabs>
                <w:tab w:val="center" w:pos="4820"/>
                <w:tab w:val="right" w:pos="9355"/>
              </w:tabs>
              <w:rPr>
                <w:rFonts w:ascii="Times New Roman" w:hAnsi="Times New Roman"/>
                <w:sz w:val="28"/>
                <w:szCs w:val="28"/>
              </w:rPr>
            </w:pPr>
            <w:r>
              <w:rPr>
                <w:rFonts w:ascii="Times New Roman" w:hAnsi="Times New Roman"/>
                <w:sz w:val="28"/>
                <w:szCs w:val="28"/>
              </w:rPr>
              <w:t>Глава</w:t>
            </w:r>
            <w:r w:rsidR="00083352">
              <w:rPr>
                <w:rFonts w:ascii="Times New Roman" w:hAnsi="Times New Roman"/>
                <w:sz w:val="28"/>
                <w:szCs w:val="28"/>
              </w:rPr>
              <w:t xml:space="preserve"> </w:t>
            </w:r>
            <w:proofErr w:type="spellStart"/>
            <w:r w:rsidR="00AC4543" w:rsidRPr="0039547C">
              <w:rPr>
                <w:rFonts w:ascii="Times New Roman" w:hAnsi="Times New Roman"/>
                <w:sz w:val="28"/>
                <w:szCs w:val="28"/>
              </w:rPr>
              <w:t>Новотаманского</w:t>
            </w:r>
            <w:proofErr w:type="spellEnd"/>
          </w:p>
          <w:p w:rsidR="00AC4543" w:rsidRPr="0039547C" w:rsidRDefault="00AC4543" w:rsidP="00D0438C">
            <w:pPr>
              <w:tabs>
                <w:tab w:val="center" w:pos="4820"/>
                <w:tab w:val="right" w:pos="9355"/>
              </w:tabs>
              <w:rPr>
                <w:rFonts w:ascii="Times New Roman" w:hAnsi="Times New Roman"/>
                <w:sz w:val="28"/>
                <w:szCs w:val="28"/>
              </w:rPr>
            </w:pPr>
            <w:r w:rsidRPr="0039547C">
              <w:rPr>
                <w:rFonts w:ascii="Times New Roman" w:hAnsi="Times New Roman"/>
                <w:sz w:val="28"/>
                <w:szCs w:val="28"/>
              </w:rPr>
              <w:t xml:space="preserve">сельского поселения </w:t>
            </w:r>
          </w:p>
          <w:p w:rsidR="009A758B" w:rsidRPr="0039547C" w:rsidRDefault="00AC4543" w:rsidP="00D0438C">
            <w:pPr>
              <w:tabs>
                <w:tab w:val="center" w:pos="4820"/>
                <w:tab w:val="right" w:pos="9355"/>
              </w:tabs>
              <w:rPr>
                <w:rFonts w:ascii="Times New Roman" w:hAnsi="Times New Roman"/>
                <w:sz w:val="28"/>
                <w:szCs w:val="28"/>
              </w:rPr>
            </w:pPr>
            <w:r w:rsidRPr="0039547C">
              <w:rPr>
                <w:rFonts w:ascii="Times New Roman" w:hAnsi="Times New Roman"/>
                <w:sz w:val="28"/>
                <w:szCs w:val="28"/>
              </w:rPr>
              <w:t>Темрюкского района</w:t>
            </w:r>
          </w:p>
          <w:p w:rsidR="00AC4543" w:rsidRPr="004973C0" w:rsidRDefault="00AC4543" w:rsidP="00D0438C">
            <w:pPr>
              <w:tabs>
                <w:tab w:val="center" w:pos="4820"/>
                <w:tab w:val="right" w:pos="9355"/>
              </w:tabs>
              <w:rPr>
                <w:rFonts w:ascii="Times New Roman" w:hAnsi="Times New Roman"/>
                <w:sz w:val="28"/>
                <w:szCs w:val="28"/>
              </w:rPr>
            </w:pPr>
            <w:r w:rsidRPr="0039547C">
              <w:rPr>
                <w:rFonts w:ascii="Times New Roman" w:hAnsi="Times New Roman"/>
                <w:sz w:val="28"/>
                <w:szCs w:val="28"/>
              </w:rPr>
              <w:t>________________</w:t>
            </w:r>
            <w:r w:rsidR="002D2FC9">
              <w:rPr>
                <w:rFonts w:ascii="Times New Roman" w:hAnsi="Times New Roman"/>
                <w:sz w:val="28"/>
                <w:szCs w:val="28"/>
              </w:rPr>
              <w:t>Л.А. Золотарева</w:t>
            </w:r>
          </w:p>
          <w:p w:rsidR="00AC4543" w:rsidRPr="0039547C" w:rsidRDefault="00AC4543" w:rsidP="00D0438C">
            <w:pPr>
              <w:tabs>
                <w:tab w:val="center" w:pos="4820"/>
                <w:tab w:val="right" w:pos="9355"/>
              </w:tabs>
              <w:rPr>
                <w:rFonts w:ascii="Times New Roman" w:hAnsi="Times New Roman"/>
                <w:sz w:val="16"/>
                <w:szCs w:val="16"/>
              </w:rPr>
            </w:pPr>
          </w:p>
          <w:p w:rsidR="00AC4543" w:rsidRPr="0039547C" w:rsidRDefault="00240C67" w:rsidP="00FB2B41">
            <w:pPr>
              <w:tabs>
                <w:tab w:val="center" w:pos="4820"/>
                <w:tab w:val="right" w:pos="9355"/>
              </w:tabs>
              <w:rPr>
                <w:rFonts w:ascii="Times New Roman" w:hAnsi="Times New Roman"/>
                <w:sz w:val="28"/>
                <w:szCs w:val="28"/>
              </w:rPr>
            </w:pPr>
            <w:r>
              <w:rPr>
                <w:rFonts w:ascii="Times New Roman" w:hAnsi="Times New Roman"/>
                <w:sz w:val="28"/>
                <w:szCs w:val="28"/>
              </w:rPr>
              <w:t>«</w:t>
            </w:r>
            <w:r w:rsidR="00F7526C">
              <w:rPr>
                <w:rFonts w:ascii="Times New Roman" w:hAnsi="Times New Roman"/>
                <w:sz w:val="28"/>
                <w:szCs w:val="28"/>
              </w:rPr>
              <w:t xml:space="preserve"> </w:t>
            </w:r>
            <w:r w:rsidR="00FB2B41">
              <w:rPr>
                <w:rFonts w:ascii="Times New Roman" w:hAnsi="Times New Roman"/>
                <w:sz w:val="28"/>
                <w:szCs w:val="28"/>
              </w:rPr>
              <w:t xml:space="preserve">    </w:t>
            </w:r>
            <w:r w:rsidR="00F7526C">
              <w:rPr>
                <w:rFonts w:ascii="Times New Roman" w:hAnsi="Times New Roman"/>
                <w:sz w:val="28"/>
                <w:szCs w:val="28"/>
              </w:rPr>
              <w:t xml:space="preserve"> </w:t>
            </w:r>
            <w:r w:rsidR="009A758B">
              <w:rPr>
                <w:rFonts w:ascii="Times New Roman" w:hAnsi="Times New Roman"/>
                <w:sz w:val="28"/>
                <w:szCs w:val="28"/>
              </w:rPr>
              <w:t>»</w:t>
            </w:r>
            <w:r w:rsidR="00413065">
              <w:rPr>
                <w:rFonts w:ascii="Times New Roman" w:hAnsi="Times New Roman"/>
                <w:sz w:val="28"/>
                <w:szCs w:val="28"/>
              </w:rPr>
              <w:t xml:space="preserve"> </w:t>
            </w:r>
            <w:r w:rsidR="0017338E">
              <w:rPr>
                <w:rFonts w:ascii="Times New Roman" w:hAnsi="Times New Roman"/>
                <w:sz w:val="28"/>
                <w:szCs w:val="28"/>
              </w:rPr>
              <w:t>апреля</w:t>
            </w:r>
            <w:r w:rsidR="00413065">
              <w:rPr>
                <w:rFonts w:ascii="Times New Roman" w:hAnsi="Times New Roman"/>
                <w:sz w:val="28"/>
                <w:szCs w:val="28"/>
              </w:rPr>
              <w:t xml:space="preserve"> </w:t>
            </w:r>
            <w:r w:rsidR="00AC4543">
              <w:rPr>
                <w:rFonts w:ascii="Times New Roman" w:hAnsi="Times New Roman"/>
                <w:sz w:val="28"/>
                <w:szCs w:val="28"/>
              </w:rPr>
              <w:t>20</w:t>
            </w:r>
            <w:r w:rsidR="009A21DA">
              <w:rPr>
                <w:rFonts w:ascii="Times New Roman" w:hAnsi="Times New Roman"/>
                <w:sz w:val="28"/>
                <w:szCs w:val="28"/>
              </w:rPr>
              <w:t>2</w:t>
            </w:r>
            <w:r w:rsidR="002D2FC9">
              <w:rPr>
                <w:rFonts w:ascii="Times New Roman" w:hAnsi="Times New Roman"/>
                <w:sz w:val="28"/>
                <w:szCs w:val="28"/>
              </w:rPr>
              <w:t>5</w:t>
            </w:r>
            <w:r w:rsidR="009A21DA">
              <w:rPr>
                <w:rFonts w:ascii="Times New Roman" w:hAnsi="Times New Roman"/>
                <w:sz w:val="28"/>
                <w:szCs w:val="28"/>
              </w:rPr>
              <w:t xml:space="preserve"> </w:t>
            </w:r>
            <w:r w:rsidR="00AC4543" w:rsidRPr="0039547C">
              <w:rPr>
                <w:rFonts w:ascii="Times New Roman" w:hAnsi="Times New Roman"/>
                <w:sz w:val="28"/>
                <w:szCs w:val="28"/>
              </w:rPr>
              <w:t xml:space="preserve">года </w:t>
            </w:r>
          </w:p>
        </w:tc>
        <w:tc>
          <w:tcPr>
            <w:tcW w:w="4394" w:type="dxa"/>
          </w:tcPr>
          <w:p w:rsidR="00210A53" w:rsidRDefault="00210A53" w:rsidP="00D0438C">
            <w:pPr>
              <w:tabs>
                <w:tab w:val="center" w:pos="4820"/>
                <w:tab w:val="right" w:pos="9355"/>
              </w:tabs>
              <w:ind w:left="-108" w:firstLine="108"/>
              <w:rPr>
                <w:rFonts w:ascii="Times New Roman" w:hAnsi="Times New Roman"/>
                <w:sz w:val="28"/>
                <w:szCs w:val="28"/>
              </w:rPr>
            </w:pPr>
          </w:p>
          <w:p w:rsidR="00083352" w:rsidRDefault="00083352" w:rsidP="00D0438C">
            <w:pPr>
              <w:tabs>
                <w:tab w:val="center" w:pos="4820"/>
                <w:tab w:val="right" w:pos="9355"/>
              </w:tabs>
              <w:ind w:left="-108" w:firstLine="108"/>
              <w:rPr>
                <w:rFonts w:ascii="Times New Roman" w:hAnsi="Times New Roman"/>
                <w:sz w:val="28"/>
                <w:szCs w:val="28"/>
              </w:rPr>
            </w:pPr>
            <w:bookmarkStart w:id="1" w:name="_GoBack"/>
            <w:bookmarkEnd w:id="1"/>
          </w:p>
          <w:p w:rsidR="0042382D" w:rsidRDefault="0042382D" w:rsidP="00D0438C">
            <w:pPr>
              <w:tabs>
                <w:tab w:val="center" w:pos="4820"/>
                <w:tab w:val="right" w:pos="9355"/>
              </w:tabs>
              <w:ind w:left="-108" w:firstLine="108"/>
              <w:rPr>
                <w:rFonts w:ascii="Times New Roman" w:hAnsi="Times New Roman"/>
                <w:sz w:val="28"/>
                <w:szCs w:val="28"/>
              </w:rPr>
            </w:pPr>
          </w:p>
          <w:p w:rsidR="00AC4543" w:rsidRPr="0039547C" w:rsidRDefault="00AC4543" w:rsidP="00D0438C">
            <w:pPr>
              <w:tabs>
                <w:tab w:val="center" w:pos="4820"/>
                <w:tab w:val="right" w:pos="9355"/>
              </w:tabs>
              <w:ind w:left="-108" w:firstLine="108"/>
              <w:rPr>
                <w:rFonts w:ascii="Times New Roman" w:hAnsi="Times New Roman"/>
                <w:sz w:val="28"/>
                <w:szCs w:val="28"/>
              </w:rPr>
            </w:pPr>
            <w:r w:rsidRPr="0039547C">
              <w:rPr>
                <w:rFonts w:ascii="Times New Roman" w:hAnsi="Times New Roman"/>
                <w:sz w:val="28"/>
                <w:szCs w:val="28"/>
              </w:rPr>
              <w:t xml:space="preserve">Председатель Совета </w:t>
            </w:r>
          </w:p>
          <w:p w:rsidR="00AC4543" w:rsidRPr="0039547C" w:rsidRDefault="00AC4543" w:rsidP="00D0438C">
            <w:pPr>
              <w:tabs>
                <w:tab w:val="center" w:pos="4820"/>
                <w:tab w:val="right" w:pos="9355"/>
              </w:tabs>
              <w:ind w:left="-108" w:firstLine="108"/>
              <w:rPr>
                <w:rFonts w:ascii="Times New Roman" w:hAnsi="Times New Roman"/>
                <w:sz w:val="28"/>
                <w:szCs w:val="28"/>
              </w:rPr>
            </w:pPr>
            <w:proofErr w:type="spellStart"/>
            <w:r w:rsidRPr="0039547C">
              <w:rPr>
                <w:rFonts w:ascii="Times New Roman" w:hAnsi="Times New Roman"/>
                <w:sz w:val="28"/>
                <w:szCs w:val="28"/>
              </w:rPr>
              <w:t>Новотаманского</w:t>
            </w:r>
            <w:proofErr w:type="spellEnd"/>
            <w:r w:rsidRPr="0039547C">
              <w:rPr>
                <w:rFonts w:ascii="Times New Roman" w:hAnsi="Times New Roman"/>
                <w:sz w:val="28"/>
                <w:szCs w:val="28"/>
              </w:rPr>
              <w:t xml:space="preserve"> сельского </w:t>
            </w:r>
          </w:p>
          <w:p w:rsidR="00642919" w:rsidRPr="0039547C" w:rsidRDefault="00AC4543" w:rsidP="009A21DA">
            <w:pPr>
              <w:tabs>
                <w:tab w:val="center" w:pos="4820"/>
                <w:tab w:val="right" w:pos="9355"/>
              </w:tabs>
              <w:ind w:left="-108" w:firstLine="108"/>
              <w:rPr>
                <w:rFonts w:ascii="Times New Roman" w:hAnsi="Times New Roman"/>
                <w:sz w:val="28"/>
                <w:szCs w:val="28"/>
              </w:rPr>
            </w:pPr>
            <w:r w:rsidRPr="0039547C">
              <w:rPr>
                <w:rFonts w:ascii="Times New Roman" w:hAnsi="Times New Roman"/>
                <w:sz w:val="28"/>
                <w:szCs w:val="28"/>
              </w:rPr>
              <w:t xml:space="preserve">поселения Темрюкского района </w:t>
            </w:r>
          </w:p>
          <w:p w:rsidR="00AC4543" w:rsidRPr="0039547C" w:rsidRDefault="00083352" w:rsidP="00D0438C">
            <w:pPr>
              <w:tabs>
                <w:tab w:val="center" w:pos="4820"/>
                <w:tab w:val="right" w:pos="9355"/>
              </w:tabs>
              <w:ind w:left="-108" w:firstLine="108"/>
              <w:rPr>
                <w:rFonts w:ascii="Times New Roman" w:hAnsi="Times New Roman"/>
                <w:sz w:val="28"/>
                <w:szCs w:val="28"/>
              </w:rPr>
            </w:pPr>
            <w:r>
              <w:rPr>
                <w:rFonts w:ascii="Times New Roman" w:hAnsi="Times New Roman"/>
                <w:sz w:val="28"/>
                <w:szCs w:val="28"/>
              </w:rPr>
              <w:t xml:space="preserve">_______________М.И. </w:t>
            </w:r>
            <w:proofErr w:type="spellStart"/>
            <w:r>
              <w:rPr>
                <w:rFonts w:ascii="Times New Roman" w:hAnsi="Times New Roman"/>
                <w:sz w:val="28"/>
                <w:szCs w:val="28"/>
              </w:rPr>
              <w:t>Филенкова</w:t>
            </w:r>
            <w:proofErr w:type="spellEnd"/>
          </w:p>
          <w:p w:rsidR="00AC4543" w:rsidRDefault="00AC4543" w:rsidP="00D0438C">
            <w:pPr>
              <w:tabs>
                <w:tab w:val="center" w:pos="4820"/>
                <w:tab w:val="right" w:pos="9355"/>
              </w:tabs>
              <w:ind w:left="-108" w:firstLine="108"/>
              <w:rPr>
                <w:rFonts w:ascii="Times New Roman" w:hAnsi="Times New Roman"/>
                <w:sz w:val="16"/>
                <w:szCs w:val="16"/>
              </w:rPr>
            </w:pPr>
          </w:p>
          <w:p w:rsidR="00AC4543" w:rsidRPr="0039547C" w:rsidRDefault="00F7526C" w:rsidP="00FB2B41">
            <w:pPr>
              <w:tabs>
                <w:tab w:val="center" w:pos="4820"/>
                <w:tab w:val="right" w:pos="9355"/>
              </w:tabs>
              <w:ind w:left="-108" w:firstLine="108"/>
              <w:rPr>
                <w:rFonts w:ascii="Times New Roman" w:hAnsi="Times New Roman"/>
                <w:sz w:val="28"/>
                <w:szCs w:val="28"/>
              </w:rPr>
            </w:pPr>
            <w:r>
              <w:rPr>
                <w:rFonts w:ascii="Times New Roman" w:hAnsi="Times New Roman"/>
                <w:sz w:val="28"/>
                <w:szCs w:val="28"/>
              </w:rPr>
              <w:t xml:space="preserve">« </w:t>
            </w:r>
            <w:r w:rsidR="00FB2B41">
              <w:rPr>
                <w:rFonts w:ascii="Times New Roman" w:hAnsi="Times New Roman"/>
                <w:sz w:val="28"/>
                <w:szCs w:val="28"/>
              </w:rPr>
              <w:t xml:space="preserve">   </w:t>
            </w:r>
            <w:r>
              <w:rPr>
                <w:rFonts w:ascii="Times New Roman" w:hAnsi="Times New Roman"/>
                <w:sz w:val="28"/>
                <w:szCs w:val="28"/>
              </w:rPr>
              <w:t xml:space="preserve"> </w:t>
            </w:r>
            <w:r w:rsidR="009A21DA">
              <w:rPr>
                <w:rFonts w:ascii="Times New Roman" w:hAnsi="Times New Roman"/>
                <w:sz w:val="28"/>
                <w:szCs w:val="28"/>
              </w:rPr>
              <w:t>»</w:t>
            </w:r>
            <w:r w:rsidR="00413065">
              <w:rPr>
                <w:rFonts w:ascii="Times New Roman" w:hAnsi="Times New Roman"/>
                <w:sz w:val="28"/>
                <w:szCs w:val="28"/>
              </w:rPr>
              <w:t xml:space="preserve"> </w:t>
            </w:r>
            <w:r w:rsidR="0017338E">
              <w:rPr>
                <w:rFonts w:ascii="Times New Roman" w:hAnsi="Times New Roman"/>
                <w:sz w:val="28"/>
                <w:szCs w:val="28"/>
              </w:rPr>
              <w:t>апреля</w:t>
            </w:r>
            <w:r w:rsidR="009A21DA">
              <w:rPr>
                <w:rFonts w:ascii="Times New Roman" w:hAnsi="Times New Roman"/>
                <w:sz w:val="28"/>
                <w:szCs w:val="28"/>
              </w:rPr>
              <w:t xml:space="preserve"> 202</w:t>
            </w:r>
            <w:r w:rsidR="002D2FC9">
              <w:rPr>
                <w:rFonts w:ascii="Times New Roman" w:hAnsi="Times New Roman"/>
                <w:sz w:val="28"/>
                <w:szCs w:val="28"/>
              </w:rPr>
              <w:t>5</w:t>
            </w:r>
            <w:r w:rsidR="009A21DA">
              <w:rPr>
                <w:rFonts w:ascii="Times New Roman" w:hAnsi="Times New Roman"/>
                <w:sz w:val="28"/>
                <w:szCs w:val="28"/>
              </w:rPr>
              <w:t xml:space="preserve"> </w:t>
            </w:r>
            <w:r w:rsidR="009A21DA" w:rsidRPr="0039547C">
              <w:rPr>
                <w:rFonts w:ascii="Times New Roman" w:hAnsi="Times New Roman"/>
                <w:sz w:val="28"/>
                <w:szCs w:val="28"/>
              </w:rPr>
              <w:t>года</w:t>
            </w:r>
          </w:p>
        </w:tc>
      </w:tr>
    </w:tbl>
    <w:p w:rsidR="00FF7D42" w:rsidRDefault="00FF7D42" w:rsidP="002D2FC9">
      <w:pPr>
        <w:pStyle w:val="a3"/>
        <w:shd w:val="clear" w:color="auto" w:fill="FFFFFF"/>
        <w:spacing w:before="0" w:beforeAutospacing="0" w:after="0" w:afterAutospacing="0"/>
        <w:jc w:val="center"/>
        <w:rPr>
          <w:b/>
          <w:sz w:val="28"/>
          <w:szCs w:val="28"/>
        </w:rPr>
      </w:pPr>
    </w:p>
    <w:sectPr w:rsidR="00FF7D42" w:rsidSect="00BF53B4">
      <w:headerReference w:type="default" r:id="rId7"/>
      <w:pgSz w:w="11906" w:h="16838"/>
      <w:pgMar w:top="1276" w:right="707"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0F7" w:rsidRDefault="00F100F7" w:rsidP="004565C2">
      <w:r>
        <w:separator/>
      </w:r>
    </w:p>
  </w:endnote>
  <w:endnote w:type="continuationSeparator" w:id="0">
    <w:p w:rsidR="00F100F7" w:rsidRDefault="00F100F7" w:rsidP="0045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0F7" w:rsidRDefault="00F100F7" w:rsidP="004565C2">
      <w:r>
        <w:separator/>
      </w:r>
    </w:p>
  </w:footnote>
  <w:footnote w:type="continuationSeparator" w:id="0">
    <w:p w:rsidR="00F100F7" w:rsidRDefault="00F100F7" w:rsidP="00456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175929"/>
    </w:sdtPr>
    <w:sdtEndPr/>
    <w:sdtContent>
      <w:p w:rsidR="006E2921" w:rsidRDefault="002677C9">
        <w:pPr>
          <w:pStyle w:val="a7"/>
          <w:jc w:val="center"/>
        </w:pPr>
        <w:r w:rsidRPr="006E2921">
          <w:rPr>
            <w:rFonts w:ascii="Times New Roman" w:hAnsi="Times New Roman" w:cs="Times New Roman"/>
          </w:rPr>
          <w:fldChar w:fldCharType="begin"/>
        </w:r>
        <w:r w:rsidR="006E2921" w:rsidRPr="006E2921">
          <w:rPr>
            <w:rFonts w:ascii="Times New Roman" w:hAnsi="Times New Roman" w:cs="Times New Roman"/>
          </w:rPr>
          <w:instrText xml:space="preserve"> PAGE   \* MERGEFORMAT </w:instrText>
        </w:r>
        <w:r w:rsidRPr="006E2921">
          <w:rPr>
            <w:rFonts w:ascii="Times New Roman" w:hAnsi="Times New Roman" w:cs="Times New Roman"/>
          </w:rPr>
          <w:fldChar w:fldCharType="separate"/>
        </w:r>
        <w:r w:rsidR="00594E2F">
          <w:rPr>
            <w:rFonts w:ascii="Times New Roman" w:hAnsi="Times New Roman" w:cs="Times New Roman"/>
            <w:noProof/>
          </w:rPr>
          <w:t>6</w:t>
        </w:r>
        <w:r w:rsidRPr="006E2921">
          <w:rPr>
            <w:rFonts w:ascii="Times New Roman" w:hAnsi="Times New Roman" w:cs="Times New Roman"/>
          </w:rPr>
          <w:fldChar w:fldCharType="end"/>
        </w:r>
      </w:p>
    </w:sdtContent>
  </w:sdt>
  <w:p w:rsidR="006E2921" w:rsidRDefault="006E292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D52"/>
    <w:rsid w:val="0000056B"/>
    <w:rsid w:val="00000B18"/>
    <w:rsid w:val="00001609"/>
    <w:rsid w:val="00001E79"/>
    <w:rsid w:val="00002651"/>
    <w:rsid w:val="00002ACE"/>
    <w:rsid w:val="00003AFA"/>
    <w:rsid w:val="00003C3A"/>
    <w:rsid w:val="00004545"/>
    <w:rsid w:val="00004B4C"/>
    <w:rsid w:val="00005A51"/>
    <w:rsid w:val="00010D9B"/>
    <w:rsid w:val="000118DA"/>
    <w:rsid w:val="00011D95"/>
    <w:rsid w:val="00012375"/>
    <w:rsid w:val="000127DF"/>
    <w:rsid w:val="00016104"/>
    <w:rsid w:val="0001663B"/>
    <w:rsid w:val="00016BB7"/>
    <w:rsid w:val="00017FD7"/>
    <w:rsid w:val="0002096B"/>
    <w:rsid w:val="00020C0A"/>
    <w:rsid w:val="00021A18"/>
    <w:rsid w:val="00021FC7"/>
    <w:rsid w:val="000221CA"/>
    <w:rsid w:val="00022216"/>
    <w:rsid w:val="000223A3"/>
    <w:rsid w:val="00026A8F"/>
    <w:rsid w:val="00027D57"/>
    <w:rsid w:val="00030258"/>
    <w:rsid w:val="0003104E"/>
    <w:rsid w:val="00031D3B"/>
    <w:rsid w:val="000325CC"/>
    <w:rsid w:val="00032D92"/>
    <w:rsid w:val="00033F4C"/>
    <w:rsid w:val="000342C7"/>
    <w:rsid w:val="000410DD"/>
    <w:rsid w:val="00041B8B"/>
    <w:rsid w:val="00043198"/>
    <w:rsid w:val="00043CB1"/>
    <w:rsid w:val="000446DB"/>
    <w:rsid w:val="00044D4F"/>
    <w:rsid w:val="000456BC"/>
    <w:rsid w:val="00045DDE"/>
    <w:rsid w:val="000460FF"/>
    <w:rsid w:val="0005199C"/>
    <w:rsid w:val="00054736"/>
    <w:rsid w:val="00055781"/>
    <w:rsid w:val="00055AE3"/>
    <w:rsid w:val="00056372"/>
    <w:rsid w:val="0005644D"/>
    <w:rsid w:val="000564FD"/>
    <w:rsid w:val="00056AB7"/>
    <w:rsid w:val="0005770B"/>
    <w:rsid w:val="000608F6"/>
    <w:rsid w:val="00060E32"/>
    <w:rsid w:val="000613F5"/>
    <w:rsid w:val="00061C48"/>
    <w:rsid w:val="00061D05"/>
    <w:rsid w:val="00061D12"/>
    <w:rsid w:val="00061F84"/>
    <w:rsid w:val="00062A5B"/>
    <w:rsid w:val="00062AE5"/>
    <w:rsid w:val="00063530"/>
    <w:rsid w:val="00063550"/>
    <w:rsid w:val="000637B5"/>
    <w:rsid w:val="000637BE"/>
    <w:rsid w:val="00064F3C"/>
    <w:rsid w:val="00066910"/>
    <w:rsid w:val="000674F2"/>
    <w:rsid w:val="000675D5"/>
    <w:rsid w:val="00067CD9"/>
    <w:rsid w:val="00070658"/>
    <w:rsid w:val="000719C1"/>
    <w:rsid w:val="0007230B"/>
    <w:rsid w:val="00072486"/>
    <w:rsid w:val="0007491D"/>
    <w:rsid w:val="0007577F"/>
    <w:rsid w:val="000759FF"/>
    <w:rsid w:val="00075D4A"/>
    <w:rsid w:val="000766B3"/>
    <w:rsid w:val="00076BC0"/>
    <w:rsid w:val="00076F32"/>
    <w:rsid w:val="000775E2"/>
    <w:rsid w:val="000777DD"/>
    <w:rsid w:val="000778B3"/>
    <w:rsid w:val="00077AA3"/>
    <w:rsid w:val="00080D52"/>
    <w:rsid w:val="00083133"/>
    <w:rsid w:val="00083352"/>
    <w:rsid w:val="000839A0"/>
    <w:rsid w:val="00083FB7"/>
    <w:rsid w:val="00084634"/>
    <w:rsid w:val="00084719"/>
    <w:rsid w:val="00084C6A"/>
    <w:rsid w:val="00086234"/>
    <w:rsid w:val="00086BEC"/>
    <w:rsid w:val="00086F2D"/>
    <w:rsid w:val="00091AAA"/>
    <w:rsid w:val="00091CD9"/>
    <w:rsid w:val="00091F5F"/>
    <w:rsid w:val="000922BA"/>
    <w:rsid w:val="00093B0C"/>
    <w:rsid w:val="00093B8D"/>
    <w:rsid w:val="00093FFD"/>
    <w:rsid w:val="00094071"/>
    <w:rsid w:val="00095FB3"/>
    <w:rsid w:val="00096C47"/>
    <w:rsid w:val="00097024"/>
    <w:rsid w:val="0009732A"/>
    <w:rsid w:val="000973B6"/>
    <w:rsid w:val="00097440"/>
    <w:rsid w:val="00097566"/>
    <w:rsid w:val="00097741"/>
    <w:rsid w:val="0009796A"/>
    <w:rsid w:val="000A20C8"/>
    <w:rsid w:val="000A25D1"/>
    <w:rsid w:val="000A3073"/>
    <w:rsid w:val="000A3ECE"/>
    <w:rsid w:val="000A473E"/>
    <w:rsid w:val="000A4B5C"/>
    <w:rsid w:val="000A4B81"/>
    <w:rsid w:val="000A638D"/>
    <w:rsid w:val="000B1C26"/>
    <w:rsid w:val="000B1E98"/>
    <w:rsid w:val="000B3090"/>
    <w:rsid w:val="000B309F"/>
    <w:rsid w:val="000B32E2"/>
    <w:rsid w:val="000B3D44"/>
    <w:rsid w:val="000B4B41"/>
    <w:rsid w:val="000B540E"/>
    <w:rsid w:val="000B5FFA"/>
    <w:rsid w:val="000B61EE"/>
    <w:rsid w:val="000B7270"/>
    <w:rsid w:val="000B7298"/>
    <w:rsid w:val="000B7618"/>
    <w:rsid w:val="000B79F2"/>
    <w:rsid w:val="000B7AB2"/>
    <w:rsid w:val="000C083A"/>
    <w:rsid w:val="000C0A49"/>
    <w:rsid w:val="000C191D"/>
    <w:rsid w:val="000C2247"/>
    <w:rsid w:val="000C2B27"/>
    <w:rsid w:val="000C2BD5"/>
    <w:rsid w:val="000C2BF4"/>
    <w:rsid w:val="000C2C19"/>
    <w:rsid w:val="000C5098"/>
    <w:rsid w:val="000C5304"/>
    <w:rsid w:val="000C5ACB"/>
    <w:rsid w:val="000C6B1E"/>
    <w:rsid w:val="000D12CA"/>
    <w:rsid w:val="000D1452"/>
    <w:rsid w:val="000D1D34"/>
    <w:rsid w:val="000D21CD"/>
    <w:rsid w:val="000D31A7"/>
    <w:rsid w:val="000D3E9A"/>
    <w:rsid w:val="000D41AC"/>
    <w:rsid w:val="000D420F"/>
    <w:rsid w:val="000D692D"/>
    <w:rsid w:val="000D696D"/>
    <w:rsid w:val="000D6CBE"/>
    <w:rsid w:val="000D7118"/>
    <w:rsid w:val="000D7303"/>
    <w:rsid w:val="000D7A0D"/>
    <w:rsid w:val="000E0113"/>
    <w:rsid w:val="000E08B5"/>
    <w:rsid w:val="000E1BF9"/>
    <w:rsid w:val="000E1FFC"/>
    <w:rsid w:val="000E2163"/>
    <w:rsid w:val="000E2A2A"/>
    <w:rsid w:val="000E32EA"/>
    <w:rsid w:val="000E341E"/>
    <w:rsid w:val="000E4345"/>
    <w:rsid w:val="000E49D5"/>
    <w:rsid w:val="000E4C53"/>
    <w:rsid w:val="000E6531"/>
    <w:rsid w:val="000E7A28"/>
    <w:rsid w:val="000E7F31"/>
    <w:rsid w:val="000F0610"/>
    <w:rsid w:val="000F1470"/>
    <w:rsid w:val="000F182B"/>
    <w:rsid w:val="000F3B01"/>
    <w:rsid w:val="000F3E9F"/>
    <w:rsid w:val="000F4069"/>
    <w:rsid w:val="000F4178"/>
    <w:rsid w:val="000F45D1"/>
    <w:rsid w:val="000F4855"/>
    <w:rsid w:val="000F56B6"/>
    <w:rsid w:val="000F5E35"/>
    <w:rsid w:val="000F6336"/>
    <w:rsid w:val="000F6A18"/>
    <w:rsid w:val="000F6E0A"/>
    <w:rsid w:val="000F7EC8"/>
    <w:rsid w:val="001006AA"/>
    <w:rsid w:val="001021D3"/>
    <w:rsid w:val="001028FE"/>
    <w:rsid w:val="00102CD9"/>
    <w:rsid w:val="00102F0C"/>
    <w:rsid w:val="00103E35"/>
    <w:rsid w:val="001066CD"/>
    <w:rsid w:val="00106B81"/>
    <w:rsid w:val="00106F91"/>
    <w:rsid w:val="001073C8"/>
    <w:rsid w:val="001106BD"/>
    <w:rsid w:val="00110FDB"/>
    <w:rsid w:val="0011101A"/>
    <w:rsid w:val="00111C29"/>
    <w:rsid w:val="00113ABF"/>
    <w:rsid w:val="00114600"/>
    <w:rsid w:val="00114DBE"/>
    <w:rsid w:val="001153F1"/>
    <w:rsid w:val="00115589"/>
    <w:rsid w:val="00116197"/>
    <w:rsid w:val="001167D4"/>
    <w:rsid w:val="00116D7D"/>
    <w:rsid w:val="00117133"/>
    <w:rsid w:val="00117D65"/>
    <w:rsid w:val="00120102"/>
    <w:rsid w:val="0012164E"/>
    <w:rsid w:val="00121CA3"/>
    <w:rsid w:val="00122F24"/>
    <w:rsid w:val="00123516"/>
    <w:rsid w:val="00123701"/>
    <w:rsid w:val="00124295"/>
    <w:rsid w:val="001254FE"/>
    <w:rsid w:val="001255B5"/>
    <w:rsid w:val="00125EF8"/>
    <w:rsid w:val="001260F5"/>
    <w:rsid w:val="00126271"/>
    <w:rsid w:val="00127698"/>
    <w:rsid w:val="00130240"/>
    <w:rsid w:val="00130841"/>
    <w:rsid w:val="001313CD"/>
    <w:rsid w:val="001318D4"/>
    <w:rsid w:val="00132E8D"/>
    <w:rsid w:val="00133A83"/>
    <w:rsid w:val="00134A38"/>
    <w:rsid w:val="001355B7"/>
    <w:rsid w:val="001368B4"/>
    <w:rsid w:val="00136BFA"/>
    <w:rsid w:val="00137AE0"/>
    <w:rsid w:val="0014070E"/>
    <w:rsid w:val="00140A9C"/>
    <w:rsid w:val="00141ACA"/>
    <w:rsid w:val="00141C5A"/>
    <w:rsid w:val="00141FDE"/>
    <w:rsid w:val="00143561"/>
    <w:rsid w:val="00143830"/>
    <w:rsid w:val="00143AA4"/>
    <w:rsid w:val="00143CAC"/>
    <w:rsid w:val="00144E0E"/>
    <w:rsid w:val="0014576D"/>
    <w:rsid w:val="00147983"/>
    <w:rsid w:val="001504EC"/>
    <w:rsid w:val="00150A09"/>
    <w:rsid w:val="00150A7C"/>
    <w:rsid w:val="001513CB"/>
    <w:rsid w:val="00151AC6"/>
    <w:rsid w:val="00152844"/>
    <w:rsid w:val="0015432A"/>
    <w:rsid w:val="001575CA"/>
    <w:rsid w:val="0016117F"/>
    <w:rsid w:val="001614A2"/>
    <w:rsid w:val="00161EAF"/>
    <w:rsid w:val="001639CC"/>
    <w:rsid w:val="0016553C"/>
    <w:rsid w:val="00165D84"/>
    <w:rsid w:val="001671F0"/>
    <w:rsid w:val="001676A1"/>
    <w:rsid w:val="001712E2"/>
    <w:rsid w:val="00171E79"/>
    <w:rsid w:val="0017338E"/>
    <w:rsid w:val="001735BF"/>
    <w:rsid w:val="00174740"/>
    <w:rsid w:val="00175BE0"/>
    <w:rsid w:val="001763B6"/>
    <w:rsid w:val="001765BC"/>
    <w:rsid w:val="001765D3"/>
    <w:rsid w:val="00176793"/>
    <w:rsid w:val="00176A6E"/>
    <w:rsid w:val="00176C7C"/>
    <w:rsid w:val="0017731C"/>
    <w:rsid w:val="00180924"/>
    <w:rsid w:val="00180D2B"/>
    <w:rsid w:val="00180D7C"/>
    <w:rsid w:val="00180E26"/>
    <w:rsid w:val="00181411"/>
    <w:rsid w:val="00181452"/>
    <w:rsid w:val="00181D08"/>
    <w:rsid w:val="00183018"/>
    <w:rsid w:val="00183A4B"/>
    <w:rsid w:val="001842A3"/>
    <w:rsid w:val="00184812"/>
    <w:rsid w:val="00185BBF"/>
    <w:rsid w:val="00185C7A"/>
    <w:rsid w:val="001867A0"/>
    <w:rsid w:val="001908B2"/>
    <w:rsid w:val="001908F0"/>
    <w:rsid w:val="00190F91"/>
    <w:rsid w:val="00191B08"/>
    <w:rsid w:val="001935FE"/>
    <w:rsid w:val="001940D3"/>
    <w:rsid w:val="001947CF"/>
    <w:rsid w:val="00194934"/>
    <w:rsid w:val="0019493F"/>
    <w:rsid w:val="00196134"/>
    <w:rsid w:val="00196428"/>
    <w:rsid w:val="00196DCB"/>
    <w:rsid w:val="00197EB8"/>
    <w:rsid w:val="001A1004"/>
    <w:rsid w:val="001A1060"/>
    <w:rsid w:val="001A13C5"/>
    <w:rsid w:val="001A162A"/>
    <w:rsid w:val="001A24E3"/>
    <w:rsid w:val="001A2EC1"/>
    <w:rsid w:val="001A2F2E"/>
    <w:rsid w:val="001A3469"/>
    <w:rsid w:val="001A4725"/>
    <w:rsid w:val="001A4A6D"/>
    <w:rsid w:val="001A4AA3"/>
    <w:rsid w:val="001A5160"/>
    <w:rsid w:val="001B042A"/>
    <w:rsid w:val="001B0A70"/>
    <w:rsid w:val="001B1BAA"/>
    <w:rsid w:val="001B1F23"/>
    <w:rsid w:val="001B31BE"/>
    <w:rsid w:val="001B43C9"/>
    <w:rsid w:val="001B4447"/>
    <w:rsid w:val="001B4ABF"/>
    <w:rsid w:val="001B4F5D"/>
    <w:rsid w:val="001B5D80"/>
    <w:rsid w:val="001B60BB"/>
    <w:rsid w:val="001B6EB8"/>
    <w:rsid w:val="001C03EB"/>
    <w:rsid w:val="001C09B1"/>
    <w:rsid w:val="001C13A2"/>
    <w:rsid w:val="001C2FC1"/>
    <w:rsid w:val="001C34D5"/>
    <w:rsid w:val="001C4894"/>
    <w:rsid w:val="001C4A45"/>
    <w:rsid w:val="001C4C44"/>
    <w:rsid w:val="001C5C55"/>
    <w:rsid w:val="001C5DA0"/>
    <w:rsid w:val="001C6097"/>
    <w:rsid w:val="001C633A"/>
    <w:rsid w:val="001D026E"/>
    <w:rsid w:val="001D02BF"/>
    <w:rsid w:val="001D0318"/>
    <w:rsid w:val="001D19D8"/>
    <w:rsid w:val="001D4039"/>
    <w:rsid w:val="001D4CA0"/>
    <w:rsid w:val="001D627E"/>
    <w:rsid w:val="001D68FD"/>
    <w:rsid w:val="001D6E8A"/>
    <w:rsid w:val="001D7273"/>
    <w:rsid w:val="001D7780"/>
    <w:rsid w:val="001E0305"/>
    <w:rsid w:val="001E0595"/>
    <w:rsid w:val="001E0A47"/>
    <w:rsid w:val="001E1F59"/>
    <w:rsid w:val="001E2450"/>
    <w:rsid w:val="001E2BB0"/>
    <w:rsid w:val="001E3535"/>
    <w:rsid w:val="001E357D"/>
    <w:rsid w:val="001E39CF"/>
    <w:rsid w:val="001E3BB5"/>
    <w:rsid w:val="001E3BF4"/>
    <w:rsid w:val="001E4B9B"/>
    <w:rsid w:val="001E5B70"/>
    <w:rsid w:val="001E7368"/>
    <w:rsid w:val="001E7501"/>
    <w:rsid w:val="001E7B4E"/>
    <w:rsid w:val="001E7BC9"/>
    <w:rsid w:val="001F0397"/>
    <w:rsid w:val="001F0AFA"/>
    <w:rsid w:val="001F0C4C"/>
    <w:rsid w:val="001F19C2"/>
    <w:rsid w:val="001F1AB9"/>
    <w:rsid w:val="001F2671"/>
    <w:rsid w:val="001F370C"/>
    <w:rsid w:val="001F4272"/>
    <w:rsid w:val="001F5E7D"/>
    <w:rsid w:val="001F60F4"/>
    <w:rsid w:val="001F677D"/>
    <w:rsid w:val="001F77A7"/>
    <w:rsid w:val="001F7E16"/>
    <w:rsid w:val="00200472"/>
    <w:rsid w:val="002004B0"/>
    <w:rsid w:val="002005C4"/>
    <w:rsid w:val="00200CA8"/>
    <w:rsid w:val="00201ACF"/>
    <w:rsid w:val="00202263"/>
    <w:rsid w:val="002030A8"/>
    <w:rsid w:val="00203133"/>
    <w:rsid w:val="0020369A"/>
    <w:rsid w:val="00203E7F"/>
    <w:rsid w:val="00203FA7"/>
    <w:rsid w:val="00204D71"/>
    <w:rsid w:val="00205694"/>
    <w:rsid w:val="002056A0"/>
    <w:rsid w:val="00206CF8"/>
    <w:rsid w:val="00210160"/>
    <w:rsid w:val="00210315"/>
    <w:rsid w:val="00210A53"/>
    <w:rsid w:val="002134A3"/>
    <w:rsid w:val="00213EE2"/>
    <w:rsid w:val="00213FE6"/>
    <w:rsid w:val="002141AF"/>
    <w:rsid w:val="002141D0"/>
    <w:rsid w:val="00214A6F"/>
    <w:rsid w:val="00214EFE"/>
    <w:rsid w:val="00215D2A"/>
    <w:rsid w:val="002175F6"/>
    <w:rsid w:val="00217F43"/>
    <w:rsid w:val="00217FCC"/>
    <w:rsid w:val="002202BF"/>
    <w:rsid w:val="00220324"/>
    <w:rsid w:val="00220690"/>
    <w:rsid w:val="00220DF0"/>
    <w:rsid w:val="00221E92"/>
    <w:rsid w:val="00221E94"/>
    <w:rsid w:val="002241E6"/>
    <w:rsid w:val="002249D0"/>
    <w:rsid w:val="00225B9F"/>
    <w:rsid w:val="00225C64"/>
    <w:rsid w:val="00226027"/>
    <w:rsid w:val="00226AFD"/>
    <w:rsid w:val="00226FBB"/>
    <w:rsid w:val="00227009"/>
    <w:rsid w:val="0023137F"/>
    <w:rsid w:val="00231AD7"/>
    <w:rsid w:val="00231E88"/>
    <w:rsid w:val="00231E9A"/>
    <w:rsid w:val="00232AE0"/>
    <w:rsid w:val="00233353"/>
    <w:rsid w:val="00233889"/>
    <w:rsid w:val="00234470"/>
    <w:rsid w:val="00234B47"/>
    <w:rsid w:val="00234F0A"/>
    <w:rsid w:val="002351FE"/>
    <w:rsid w:val="00235929"/>
    <w:rsid w:val="00240C67"/>
    <w:rsid w:val="00240D00"/>
    <w:rsid w:val="00241045"/>
    <w:rsid w:val="00241204"/>
    <w:rsid w:val="00241C08"/>
    <w:rsid w:val="00241CF0"/>
    <w:rsid w:val="00242F75"/>
    <w:rsid w:val="002431F0"/>
    <w:rsid w:val="002436FA"/>
    <w:rsid w:val="00243801"/>
    <w:rsid w:val="0024465D"/>
    <w:rsid w:val="002447C9"/>
    <w:rsid w:val="0024507E"/>
    <w:rsid w:val="0024518C"/>
    <w:rsid w:val="002458BD"/>
    <w:rsid w:val="00245ACD"/>
    <w:rsid w:val="00246342"/>
    <w:rsid w:val="00246E61"/>
    <w:rsid w:val="00246F46"/>
    <w:rsid w:val="00247E1E"/>
    <w:rsid w:val="002500C0"/>
    <w:rsid w:val="0025047D"/>
    <w:rsid w:val="002504C1"/>
    <w:rsid w:val="002510C9"/>
    <w:rsid w:val="0025124E"/>
    <w:rsid w:val="00252515"/>
    <w:rsid w:val="00252682"/>
    <w:rsid w:val="00252C41"/>
    <w:rsid w:val="002536D3"/>
    <w:rsid w:val="00253D14"/>
    <w:rsid w:val="0025516A"/>
    <w:rsid w:val="00255A1C"/>
    <w:rsid w:val="002571B5"/>
    <w:rsid w:val="00257CAF"/>
    <w:rsid w:val="00261641"/>
    <w:rsid w:val="002627F8"/>
    <w:rsid w:val="0026319A"/>
    <w:rsid w:val="00264356"/>
    <w:rsid w:val="00264C7D"/>
    <w:rsid w:val="00265058"/>
    <w:rsid w:val="00265233"/>
    <w:rsid w:val="00266B1B"/>
    <w:rsid w:val="00267209"/>
    <w:rsid w:val="002677C9"/>
    <w:rsid w:val="00267BBA"/>
    <w:rsid w:val="00270368"/>
    <w:rsid w:val="00270526"/>
    <w:rsid w:val="00270940"/>
    <w:rsid w:val="00273052"/>
    <w:rsid w:val="00273225"/>
    <w:rsid w:val="00273411"/>
    <w:rsid w:val="002735CE"/>
    <w:rsid w:val="00274478"/>
    <w:rsid w:val="00274483"/>
    <w:rsid w:val="00274555"/>
    <w:rsid w:val="0027485B"/>
    <w:rsid w:val="00274CD0"/>
    <w:rsid w:val="002755E8"/>
    <w:rsid w:val="00276803"/>
    <w:rsid w:val="00277647"/>
    <w:rsid w:val="00277A1C"/>
    <w:rsid w:val="00277ACC"/>
    <w:rsid w:val="00277F70"/>
    <w:rsid w:val="00280791"/>
    <w:rsid w:val="00282A1F"/>
    <w:rsid w:val="002835F2"/>
    <w:rsid w:val="00284900"/>
    <w:rsid w:val="00286A1B"/>
    <w:rsid w:val="00287155"/>
    <w:rsid w:val="0028742A"/>
    <w:rsid w:val="00290214"/>
    <w:rsid w:val="0029135C"/>
    <w:rsid w:val="00292DD5"/>
    <w:rsid w:val="00292E01"/>
    <w:rsid w:val="002948BF"/>
    <w:rsid w:val="00294DD7"/>
    <w:rsid w:val="00297875"/>
    <w:rsid w:val="002A050B"/>
    <w:rsid w:val="002A05F6"/>
    <w:rsid w:val="002A0A08"/>
    <w:rsid w:val="002A0C93"/>
    <w:rsid w:val="002A11CC"/>
    <w:rsid w:val="002A1AA0"/>
    <w:rsid w:val="002A38D3"/>
    <w:rsid w:val="002A492D"/>
    <w:rsid w:val="002A54D6"/>
    <w:rsid w:val="002A5738"/>
    <w:rsid w:val="002A5A6F"/>
    <w:rsid w:val="002A5A83"/>
    <w:rsid w:val="002A5BED"/>
    <w:rsid w:val="002A5CCF"/>
    <w:rsid w:val="002A6138"/>
    <w:rsid w:val="002A6EFA"/>
    <w:rsid w:val="002A7F82"/>
    <w:rsid w:val="002A7FCD"/>
    <w:rsid w:val="002B0997"/>
    <w:rsid w:val="002B1A98"/>
    <w:rsid w:val="002B1D73"/>
    <w:rsid w:val="002B1F7E"/>
    <w:rsid w:val="002B2C8F"/>
    <w:rsid w:val="002B419B"/>
    <w:rsid w:val="002B41BE"/>
    <w:rsid w:val="002B45CF"/>
    <w:rsid w:val="002B5208"/>
    <w:rsid w:val="002B58A1"/>
    <w:rsid w:val="002B6DEC"/>
    <w:rsid w:val="002B7ACD"/>
    <w:rsid w:val="002C0735"/>
    <w:rsid w:val="002C07F6"/>
    <w:rsid w:val="002C1204"/>
    <w:rsid w:val="002C1763"/>
    <w:rsid w:val="002C3F81"/>
    <w:rsid w:val="002C4B0C"/>
    <w:rsid w:val="002C5B18"/>
    <w:rsid w:val="002C5CE0"/>
    <w:rsid w:val="002C7620"/>
    <w:rsid w:val="002C7B0B"/>
    <w:rsid w:val="002C7DDF"/>
    <w:rsid w:val="002D210B"/>
    <w:rsid w:val="002D2CB5"/>
    <w:rsid w:val="002D2FC9"/>
    <w:rsid w:val="002D3211"/>
    <w:rsid w:val="002D4395"/>
    <w:rsid w:val="002D47B4"/>
    <w:rsid w:val="002D5098"/>
    <w:rsid w:val="002D5504"/>
    <w:rsid w:val="002D6418"/>
    <w:rsid w:val="002D7A5B"/>
    <w:rsid w:val="002E03DC"/>
    <w:rsid w:val="002E0DC0"/>
    <w:rsid w:val="002E0FCE"/>
    <w:rsid w:val="002E1516"/>
    <w:rsid w:val="002E1A8C"/>
    <w:rsid w:val="002E262D"/>
    <w:rsid w:val="002E2F5D"/>
    <w:rsid w:val="002E39D4"/>
    <w:rsid w:val="002E3E26"/>
    <w:rsid w:val="002E3F08"/>
    <w:rsid w:val="002E5056"/>
    <w:rsid w:val="002E5872"/>
    <w:rsid w:val="002E6D94"/>
    <w:rsid w:val="002E7003"/>
    <w:rsid w:val="002E701B"/>
    <w:rsid w:val="002F1C8B"/>
    <w:rsid w:val="002F2ACE"/>
    <w:rsid w:val="002F4E61"/>
    <w:rsid w:val="002F53A3"/>
    <w:rsid w:val="002F58C7"/>
    <w:rsid w:val="002F6C4B"/>
    <w:rsid w:val="002F7892"/>
    <w:rsid w:val="002F7E8D"/>
    <w:rsid w:val="0030007A"/>
    <w:rsid w:val="0030262F"/>
    <w:rsid w:val="00302780"/>
    <w:rsid w:val="00303C7C"/>
    <w:rsid w:val="00305BC0"/>
    <w:rsid w:val="003062DF"/>
    <w:rsid w:val="00306A8B"/>
    <w:rsid w:val="00306D66"/>
    <w:rsid w:val="00306F0C"/>
    <w:rsid w:val="003074B5"/>
    <w:rsid w:val="00307DBA"/>
    <w:rsid w:val="0031031C"/>
    <w:rsid w:val="003103BE"/>
    <w:rsid w:val="003106D2"/>
    <w:rsid w:val="00310CDC"/>
    <w:rsid w:val="003126F7"/>
    <w:rsid w:val="00313690"/>
    <w:rsid w:val="003148A1"/>
    <w:rsid w:val="00315119"/>
    <w:rsid w:val="00315456"/>
    <w:rsid w:val="00315AF1"/>
    <w:rsid w:val="00315D6F"/>
    <w:rsid w:val="003165C7"/>
    <w:rsid w:val="003171BF"/>
    <w:rsid w:val="003173F0"/>
    <w:rsid w:val="00317780"/>
    <w:rsid w:val="00317F1E"/>
    <w:rsid w:val="0032033C"/>
    <w:rsid w:val="003211CA"/>
    <w:rsid w:val="003213B6"/>
    <w:rsid w:val="00321B8A"/>
    <w:rsid w:val="00321EAD"/>
    <w:rsid w:val="003243D3"/>
    <w:rsid w:val="00324523"/>
    <w:rsid w:val="00325262"/>
    <w:rsid w:val="003257E4"/>
    <w:rsid w:val="00325AA7"/>
    <w:rsid w:val="00325C90"/>
    <w:rsid w:val="00326AF2"/>
    <w:rsid w:val="0032778B"/>
    <w:rsid w:val="00327C2E"/>
    <w:rsid w:val="0033050C"/>
    <w:rsid w:val="00330CC4"/>
    <w:rsid w:val="00330F29"/>
    <w:rsid w:val="00331A2D"/>
    <w:rsid w:val="00332503"/>
    <w:rsid w:val="00333F41"/>
    <w:rsid w:val="00335338"/>
    <w:rsid w:val="00335557"/>
    <w:rsid w:val="0033707F"/>
    <w:rsid w:val="00337488"/>
    <w:rsid w:val="00337DCB"/>
    <w:rsid w:val="00340A67"/>
    <w:rsid w:val="00340CAE"/>
    <w:rsid w:val="003411B4"/>
    <w:rsid w:val="00341843"/>
    <w:rsid w:val="00341A48"/>
    <w:rsid w:val="00341B1D"/>
    <w:rsid w:val="003428B9"/>
    <w:rsid w:val="00342C0D"/>
    <w:rsid w:val="00343029"/>
    <w:rsid w:val="00343D58"/>
    <w:rsid w:val="00343EB7"/>
    <w:rsid w:val="00344A59"/>
    <w:rsid w:val="0034506C"/>
    <w:rsid w:val="0034518A"/>
    <w:rsid w:val="00346227"/>
    <w:rsid w:val="003470DE"/>
    <w:rsid w:val="00347B4D"/>
    <w:rsid w:val="00350244"/>
    <w:rsid w:val="003502E5"/>
    <w:rsid w:val="00350F88"/>
    <w:rsid w:val="00351676"/>
    <w:rsid w:val="00351922"/>
    <w:rsid w:val="00352F0B"/>
    <w:rsid w:val="00353A87"/>
    <w:rsid w:val="003568BB"/>
    <w:rsid w:val="003568D6"/>
    <w:rsid w:val="00357021"/>
    <w:rsid w:val="0036172E"/>
    <w:rsid w:val="00361885"/>
    <w:rsid w:val="00363573"/>
    <w:rsid w:val="00363B2A"/>
    <w:rsid w:val="00364D33"/>
    <w:rsid w:val="00364D9C"/>
    <w:rsid w:val="00366780"/>
    <w:rsid w:val="00366CED"/>
    <w:rsid w:val="00367DB9"/>
    <w:rsid w:val="003707BA"/>
    <w:rsid w:val="0037230F"/>
    <w:rsid w:val="0037233C"/>
    <w:rsid w:val="00372F2B"/>
    <w:rsid w:val="00372F69"/>
    <w:rsid w:val="00373419"/>
    <w:rsid w:val="00374878"/>
    <w:rsid w:val="00374B71"/>
    <w:rsid w:val="00376DBE"/>
    <w:rsid w:val="003802F8"/>
    <w:rsid w:val="003803CA"/>
    <w:rsid w:val="0038070E"/>
    <w:rsid w:val="003809CC"/>
    <w:rsid w:val="003817AB"/>
    <w:rsid w:val="0038197E"/>
    <w:rsid w:val="00381D03"/>
    <w:rsid w:val="003826CC"/>
    <w:rsid w:val="00382FBA"/>
    <w:rsid w:val="003834F8"/>
    <w:rsid w:val="00383ADB"/>
    <w:rsid w:val="00383D6A"/>
    <w:rsid w:val="00384C89"/>
    <w:rsid w:val="00386EAC"/>
    <w:rsid w:val="00387BB7"/>
    <w:rsid w:val="00390143"/>
    <w:rsid w:val="00390FB5"/>
    <w:rsid w:val="00391533"/>
    <w:rsid w:val="0039257B"/>
    <w:rsid w:val="00392D4A"/>
    <w:rsid w:val="00392ECF"/>
    <w:rsid w:val="00393260"/>
    <w:rsid w:val="0039361D"/>
    <w:rsid w:val="00394C2C"/>
    <w:rsid w:val="00395BB1"/>
    <w:rsid w:val="00395F30"/>
    <w:rsid w:val="00396C31"/>
    <w:rsid w:val="00396CD2"/>
    <w:rsid w:val="003A03E2"/>
    <w:rsid w:val="003A3695"/>
    <w:rsid w:val="003A37B8"/>
    <w:rsid w:val="003A494F"/>
    <w:rsid w:val="003A617C"/>
    <w:rsid w:val="003A6697"/>
    <w:rsid w:val="003A675C"/>
    <w:rsid w:val="003A70E6"/>
    <w:rsid w:val="003A72B0"/>
    <w:rsid w:val="003B107A"/>
    <w:rsid w:val="003B12AB"/>
    <w:rsid w:val="003B1960"/>
    <w:rsid w:val="003B2492"/>
    <w:rsid w:val="003B3449"/>
    <w:rsid w:val="003B3EAE"/>
    <w:rsid w:val="003B3EB6"/>
    <w:rsid w:val="003B4C07"/>
    <w:rsid w:val="003B5214"/>
    <w:rsid w:val="003B5275"/>
    <w:rsid w:val="003B53D8"/>
    <w:rsid w:val="003B6EEC"/>
    <w:rsid w:val="003B7437"/>
    <w:rsid w:val="003B74EE"/>
    <w:rsid w:val="003B7645"/>
    <w:rsid w:val="003B7984"/>
    <w:rsid w:val="003B7BF6"/>
    <w:rsid w:val="003C0157"/>
    <w:rsid w:val="003C01DE"/>
    <w:rsid w:val="003C03FD"/>
    <w:rsid w:val="003C060C"/>
    <w:rsid w:val="003C0A20"/>
    <w:rsid w:val="003C26E8"/>
    <w:rsid w:val="003C3157"/>
    <w:rsid w:val="003C4E03"/>
    <w:rsid w:val="003C516A"/>
    <w:rsid w:val="003C5603"/>
    <w:rsid w:val="003C63B5"/>
    <w:rsid w:val="003C6A26"/>
    <w:rsid w:val="003C6C8C"/>
    <w:rsid w:val="003C719D"/>
    <w:rsid w:val="003C7787"/>
    <w:rsid w:val="003C7F07"/>
    <w:rsid w:val="003D296E"/>
    <w:rsid w:val="003D3E5A"/>
    <w:rsid w:val="003D3E92"/>
    <w:rsid w:val="003D55EA"/>
    <w:rsid w:val="003D5FE8"/>
    <w:rsid w:val="003D6061"/>
    <w:rsid w:val="003D612A"/>
    <w:rsid w:val="003D74BB"/>
    <w:rsid w:val="003D7603"/>
    <w:rsid w:val="003D7A7A"/>
    <w:rsid w:val="003E0489"/>
    <w:rsid w:val="003E1D28"/>
    <w:rsid w:val="003E22E4"/>
    <w:rsid w:val="003E2DC4"/>
    <w:rsid w:val="003E324F"/>
    <w:rsid w:val="003E37E4"/>
    <w:rsid w:val="003E396D"/>
    <w:rsid w:val="003E4619"/>
    <w:rsid w:val="003E563E"/>
    <w:rsid w:val="003E61F5"/>
    <w:rsid w:val="003E7116"/>
    <w:rsid w:val="003E7356"/>
    <w:rsid w:val="003F05F3"/>
    <w:rsid w:val="003F0C10"/>
    <w:rsid w:val="003F16C4"/>
    <w:rsid w:val="003F1E0B"/>
    <w:rsid w:val="003F2E93"/>
    <w:rsid w:val="003F2F77"/>
    <w:rsid w:val="003F41BF"/>
    <w:rsid w:val="003F5BED"/>
    <w:rsid w:val="003F789B"/>
    <w:rsid w:val="00400A78"/>
    <w:rsid w:val="004011EE"/>
    <w:rsid w:val="00401A61"/>
    <w:rsid w:val="004027FA"/>
    <w:rsid w:val="00402813"/>
    <w:rsid w:val="00402C31"/>
    <w:rsid w:val="004050B0"/>
    <w:rsid w:val="004055A9"/>
    <w:rsid w:val="00406456"/>
    <w:rsid w:val="00407C95"/>
    <w:rsid w:val="00407E60"/>
    <w:rsid w:val="0041011F"/>
    <w:rsid w:val="004105BA"/>
    <w:rsid w:val="004116E6"/>
    <w:rsid w:val="00411DE5"/>
    <w:rsid w:val="00412234"/>
    <w:rsid w:val="0041231A"/>
    <w:rsid w:val="00412436"/>
    <w:rsid w:val="00412F6B"/>
    <w:rsid w:val="00412FB4"/>
    <w:rsid w:val="00413065"/>
    <w:rsid w:val="0041477C"/>
    <w:rsid w:val="004156BB"/>
    <w:rsid w:val="004163AD"/>
    <w:rsid w:val="00417668"/>
    <w:rsid w:val="004202E6"/>
    <w:rsid w:val="00420518"/>
    <w:rsid w:val="00421EF7"/>
    <w:rsid w:val="004223D7"/>
    <w:rsid w:val="00422D44"/>
    <w:rsid w:val="0042350F"/>
    <w:rsid w:val="0042382D"/>
    <w:rsid w:val="004239E3"/>
    <w:rsid w:val="004243F8"/>
    <w:rsid w:val="00424D90"/>
    <w:rsid w:val="004259C7"/>
    <w:rsid w:val="00425C6B"/>
    <w:rsid w:val="00426086"/>
    <w:rsid w:val="00426DA1"/>
    <w:rsid w:val="00426E1D"/>
    <w:rsid w:val="004276D8"/>
    <w:rsid w:val="00427C89"/>
    <w:rsid w:val="00430136"/>
    <w:rsid w:val="00430286"/>
    <w:rsid w:val="004311A0"/>
    <w:rsid w:val="004321A4"/>
    <w:rsid w:val="00432501"/>
    <w:rsid w:val="004326AA"/>
    <w:rsid w:val="00432E9B"/>
    <w:rsid w:val="00434409"/>
    <w:rsid w:val="0043449E"/>
    <w:rsid w:val="004344B0"/>
    <w:rsid w:val="00435231"/>
    <w:rsid w:val="00435B3C"/>
    <w:rsid w:val="00435B5A"/>
    <w:rsid w:val="0043661B"/>
    <w:rsid w:val="00437415"/>
    <w:rsid w:val="00437672"/>
    <w:rsid w:val="00437927"/>
    <w:rsid w:val="00440AA1"/>
    <w:rsid w:val="004410B4"/>
    <w:rsid w:val="00441106"/>
    <w:rsid w:val="004414A7"/>
    <w:rsid w:val="004416FC"/>
    <w:rsid w:val="00441B8E"/>
    <w:rsid w:val="00441C32"/>
    <w:rsid w:val="00441F04"/>
    <w:rsid w:val="00442343"/>
    <w:rsid w:val="0044565F"/>
    <w:rsid w:val="004466AB"/>
    <w:rsid w:val="00446C85"/>
    <w:rsid w:val="00450241"/>
    <w:rsid w:val="004502F2"/>
    <w:rsid w:val="004523AC"/>
    <w:rsid w:val="00452E32"/>
    <w:rsid w:val="00453162"/>
    <w:rsid w:val="00453E4C"/>
    <w:rsid w:val="00453F66"/>
    <w:rsid w:val="00454230"/>
    <w:rsid w:val="004555C5"/>
    <w:rsid w:val="004559A0"/>
    <w:rsid w:val="00455A65"/>
    <w:rsid w:val="00456174"/>
    <w:rsid w:val="004564F1"/>
    <w:rsid w:val="004565C2"/>
    <w:rsid w:val="0045778B"/>
    <w:rsid w:val="004607BC"/>
    <w:rsid w:val="00460AD2"/>
    <w:rsid w:val="0046143C"/>
    <w:rsid w:val="00462D1C"/>
    <w:rsid w:val="00462E1D"/>
    <w:rsid w:val="00464BB2"/>
    <w:rsid w:val="0046526E"/>
    <w:rsid w:val="00465B52"/>
    <w:rsid w:val="00465C77"/>
    <w:rsid w:val="0046657A"/>
    <w:rsid w:val="00472B1F"/>
    <w:rsid w:val="00472ECD"/>
    <w:rsid w:val="00473251"/>
    <w:rsid w:val="00473BD2"/>
    <w:rsid w:val="00473D5C"/>
    <w:rsid w:val="004757AB"/>
    <w:rsid w:val="00475EDF"/>
    <w:rsid w:val="00476444"/>
    <w:rsid w:val="00477B2E"/>
    <w:rsid w:val="004800C2"/>
    <w:rsid w:val="004802AA"/>
    <w:rsid w:val="00481633"/>
    <w:rsid w:val="004816EA"/>
    <w:rsid w:val="00482F5E"/>
    <w:rsid w:val="00483A13"/>
    <w:rsid w:val="00483A53"/>
    <w:rsid w:val="00483D4C"/>
    <w:rsid w:val="00484C47"/>
    <w:rsid w:val="00485564"/>
    <w:rsid w:val="00485F5B"/>
    <w:rsid w:val="004864E1"/>
    <w:rsid w:val="0048796A"/>
    <w:rsid w:val="00487F6A"/>
    <w:rsid w:val="004900F6"/>
    <w:rsid w:val="00490D25"/>
    <w:rsid w:val="00492285"/>
    <w:rsid w:val="00492739"/>
    <w:rsid w:val="00492943"/>
    <w:rsid w:val="00492A20"/>
    <w:rsid w:val="0049409B"/>
    <w:rsid w:val="004946BC"/>
    <w:rsid w:val="004956AC"/>
    <w:rsid w:val="00495D56"/>
    <w:rsid w:val="00495D91"/>
    <w:rsid w:val="004965F7"/>
    <w:rsid w:val="00496C2C"/>
    <w:rsid w:val="00496DD1"/>
    <w:rsid w:val="004973C0"/>
    <w:rsid w:val="004A2289"/>
    <w:rsid w:val="004A286D"/>
    <w:rsid w:val="004A2AF6"/>
    <w:rsid w:val="004A30B7"/>
    <w:rsid w:val="004A4313"/>
    <w:rsid w:val="004A5149"/>
    <w:rsid w:val="004A5A04"/>
    <w:rsid w:val="004A70C8"/>
    <w:rsid w:val="004B08C7"/>
    <w:rsid w:val="004B093A"/>
    <w:rsid w:val="004B09C7"/>
    <w:rsid w:val="004B0AEE"/>
    <w:rsid w:val="004B19EB"/>
    <w:rsid w:val="004B30DA"/>
    <w:rsid w:val="004B4901"/>
    <w:rsid w:val="004B4C90"/>
    <w:rsid w:val="004B5CA8"/>
    <w:rsid w:val="004B5CC9"/>
    <w:rsid w:val="004B65FE"/>
    <w:rsid w:val="004B6731"/>
    <w:rsid w:val="004B6F03"/>
    <w:rsid w:val="004B70C4"/>
    <w:rsid w:val="004B7B64"/>
    <w:rsid w:val="004C0172"/>
    <w:rsid w:val="004C0856"/>
    <w:rsid w:val="004C1F8D"/>
    <w:rsid w:val="004C21BC"/>
    <w:rsid w:val="004C5E01"/>
    <w:rsid w:val="004C5F0E"/>
    <w:rsid w:val="004C630E"/>
    <w:rsid w:val="004C7BB9"/>
    <w:rsid w:val="004D05CC"/>
    <w:rsid w:val="004D3AC1"/>
    <w:rsid w:val="004D5B99"/>
    <w:rsid w:val="004D6340"/>
    <w:rsid w:val="004D66C5"/>
    <w:rsid w:val="004D7594"/>
    <w:rsid w:val="004D7740"/>
    <w:rsid w:val="004D77F5"/>
    <w:rsid w:val="004E0E12"/>
    <w:rsid w:val="004E233C"/>
    <w:rsid w:val="004E26B1"/>
    <w:rsid w:val="004E2DCE"/>
    <w:rsid w:val="004E3335"/>
    <w:rsid w:val="004E36A3"/>
    <w:rsid w:val="004E39EF"/>
    <w:rsid w:val="004E50BB"/>
    <w:rsid w:val="004E750E"/>
    <w:rsid w:val="004E7F3C"/>
    <w:rsid w:val="004F02F7"/>
    <w:rsid w:val="004F1509"/>
    <w:rsid w:val="004F198C"/>
    <w:rsid w:val="004F25D3"/>
    <w:rsid w:val="004F293A"/>
    <w:rsid w:val="004F3792"/>
    <w:rsid w:val="004F3ABA"/>
    <w:rsid w:val="004F6527"/>
    <w:rsid w:val="004F6D02"/>
    <w:rsid w:val="004F6FE6"/>
    <w:rsid w:val="005014C4"/>
    <w:rsid w:val="00502585"/>
    <w:rsid w:val="005029C6"/>
    <w:rsid w:val="00502E1A"/>
    <w:rsid w:val="005035DA"/>
    <w:rsid w:val="00503E01"/>
    <w:rsid w:val="00504E3B"/>
    <w:rsid w:val="00504EAA"/>
    <w:rsid w:val="0050522F"/>
    <w:rsid w:val="005063B4"/>
    <w:rsid w:val="00506824"/>
    <w:rsid w:val="00506BEC"/>
    <w:rsid w:val="005077AA"/>
    <w:rsid w:val="005103CF"/>
    <w:rsid w:val="0051068D"/>
    <w:rsid w:val="00511259"/>
    <w:rsid w:val="005113B3"/>
    <w:rsid w:val="0051250E"/>
    <w:rsid w:val="00512B8C"/>
    <w:rsid w:val="00512C26"/>
    <w:rsid w:val="00514396"/>
    <w:rsid w:val="005143D7"/>
    <w:rsid w:val="005145F3"/>
    <w:rsid w:val="005150EA"/>
    <w:rsid w:val="005153A3"/>
    <w:rsid w:val="00515FA9"/>
    <w:rsid w:val="005204D9"/>
    <w:rsid w:val="00520F49"/>
    <w:rsid w:val="005220AC"/>
    <w:rsid w:val="00522635"/>
    <w:rsid w:val="00522D0E"/>
    <w:rsid w:val="005233A9"/>
    <w:rsid w:val="00524478"/>
    <w:rsid w:val="005254F0"/>
    <w:rsid w:val="00526397"/>
    <w:rsid w:val="005278A4"/>
    <w:rsid w:val="00530F3D"/>
    <w:rsid w:val="00531097"/>
    <w:rsid w:val="00532FF5"/>
    <w:rsid w:val="00533128"/>
    <w:rsid w:val="00534120"/>
    <w:rsid w:val="00534752"/>
    <w:rsid w:val="0053489E"/>
    <w:rsid w:val="0053492E"/>
    <w:rsid w:val="00535009"/>
    <w:rsid w:val="00535670"/>
    <w:rsid w:val="00535976"/>
    <w:rsid w:val="00535DC9"/>
    <w:rsid w:val="0053684E"/>
    <w:rsid w:val="00536A2F"/>
    <w:rsid w:val="00536EBA"/>
    <w:rsid w:val="00537A71"/>
    <w:rsid w:val="00540727"/>
    <w:rsid w:val="00540D0A"/>
    <w:rsid w:val="00543C60"/>
    <w:rsid w:val="00543DAB"/>
    <w:rsid w:val="00550321"/>
    <w:rsid w:val="005508D6"/>
    <w:rsid w:val="00550A05"/>
    <w:rsid w:val="00550B37"/>
    <w:rsid w:val="0055111D"/>
    <w:rsid w:val="00551DD4"/>
    <w:rsid w:val="005520BD"/>
    <w:rsid w:val="00552CE9"/>
    <w:rsid w:val="00554898"/>
    <w:rsid w:val="005554CA"/>
    <w:rsid w:val="00555573"/>
    <w:rsid w:val="00556828"/>
    <w:rsid w:val="005610B0"/>
    <w:rsid w:val="005612D0"/>
    <w:rsid w:val="00561EC2"/>
    <w:rsid w:val="00565455"/>
    <w:rsid w:val="005659B6"/>
    <w:rsid w:val="00565AD2"/>
    <w:rsid w:val="00565D83"/>
    <w:rsid w:val="00565DB4"/>
    <w:rsid w:val="00566706"/>
    <w:rsid w:val="005673E0"/>
    <w:rsid w:val="00567BEC"/>
    <w:rsid w:val="00570113"/>
    <w:rsid w:val="00571C35"/>
    <w:rsid w:val="00571C85"/>
    <w:rsid w:val="00573424"/>
    <w:rsid w:val="00575CA1"/>
    <w:rsid w:val="0057610B"/>
    <w:rsid w:val="0057627B"/>
    <w:rsid w:val="005779AB"/>
    <w:rsid w:val="00577BB3"/>
    <w:rsid w:val="005806BB"/>
    <w:rsid w:val="005814EF"/>
    <w:rsid w:val="00581A37"/>
    <w:rsid w:val="00581A6A"/>
    <w:rsid w:val="00581E57"/>
    <w:rsid w:val="00581F3C"/>
    <w:rsid w:val="00582852"/>
    <w:rsid w:val="00583263"/>
    <w:rsid w:val="00583A56"/>
    <w:rsid w:val="00583B43"/>
    <w:rsid w:val="005844BB"/>
    <w:rsid w:val="0058460E"/>
    <w:rsid w:val="00585161"/>
    <w:rsid w:val="005857A0"/>
    <w:rsid w:val="00590D26"/>
    <w:rsid w:val="00591286"/>
    <w:rsid w:val="00592B77"/>
    <w:rsid w:val="005937F1"/>
    <w:rsid w:val="00593E03"/>
    <w:rsid w:val="00594069"/>
    <w:rsid w:val="00594126"/>
    <w:rsid w:val="00594279"/>
    <w:rsid w:val="00594E2F"/>
    <w:rsid w:val="005961AE"/>
    <w:rsid w:val="00596759"/>
    <w:rsid w:val="00596F08"/>
    <w:rsid w:val="005978D2"/>
    <w:rsid w:val="00597918"/>
    <w:rsid w:val="005A058F"/>
    <w:rsid w:val="005A1DCC"/>
    <w:rsid w:val="005A1F63"/>
    <w:rsid w:val="005A1F74"/>
    <w:rsid w:val="005A3212"/>
    <w:rsid w:val="005A376A"/>
    <w:rsid w:val="005A4A7B"/>
    <w:rsid w:val="005A575C"/>
    <w:rsid w:val="005A72BD"/>
    <w:rsid w:val="005A7B06"/>
    <w:rsid w:val="005B0B08"/>
    <w:rsid w:val="005B116C"/>
    <w:rsid w:val="005B11C7"/>
    <w:rsid w:val="005B1353"/>
    <w:rsid w:val="005B1887"/>
    <w:rsid w:val="005B1C00"/>
    <w:rsid w:val="005B22C0"/>
    <w:rsid w:val="005B2800"/>
    <w:rsid w:val="005B2D58"/>
    <w:rsid w:val="005B3BE8"/>
    <w:rsid w:val="005B400B"/>
    <w:rsid w:val="005B4656"/>
    <w:rsid w:val="005B50E1"/>
    <w:rsid w:val="005B5300"/>
    <w:rsid w:val="005B5EB0"/>
    <w:rsid w:val="005B6F13"/>
    <w:rsid w:val="005B7303"/>
    <w:rsid w:val="005B7A9F"/>
    <w:rsid w:val="005C0390"/>
    <w:rsid w:val="005C05F6"/>
    <w:rsid w:val="005C07A1"/>
    <w:rsid w:val="005C0AA7"/>
    <w:rsid w:val="005C15D1"/>
    <w:rsid w:val="005C1C93"/>
    <w:rsid w:val="005C1F99"/>
    <w:rsid w:val="005C2E10"/>
    <w:rsid w:val="005C31C4"/>
    <w:rsid w:val="005C3771"/>
    <w:rsid w:val="005C3BEB"/>
    <w:rsid w:val="005C655A"/>
    <w:rsid w:val="005C6747"/>
    <w:rsid w:val="005C6F45"/>
    <w:rsid w:val="005C7429"/>
    <w:rsid w:val="005C7ED9"/>
    <w:rsid w:val="005D0534"/>
    <w:rsid w:val="005D0A42"/>
    <w:rsid w:val="005D0AC4"/>
    <w:rsid w:val="005D0C5A"/>
    <w:rsid w:val="005D1060"/>
    <w:rsid w:val="005D168C"/>
    <w:rsid w:val="005D16EF"/>
    <w:rsid w:val="005D1938"/>
    <w:rsid w:val="005D1A75"/>
    <w:rsid w:val="005D3954"/>
    <w:rsid w:val="005D3960"/>
    <w:rsid w:val="005D4921"/>
    <w:rsid w:val="005D669D"/>
    <w:rsid w:val="005D779A"/>
    <w:rsid w:val="005E0D74"/>
    <w:rsid w:val="005E297A"/>
    <w:rsid w:val="005E41EE"/>
    <w:rsid w:val="005E4F40"/>
    <w:rsid w:val="005E4F95"/>
    <w:rsid w:val="005E65C9"/>
    <w:rsid w:val="005E6BD7"/>
    <w:rsid w:val="005F0769"/>
    <w:rsid w:val="005F0984"/>
    <w:rsid w:val="005F27AC"/>
    <w:rsid w:val="005F4991"/>
    <w:rsid w:val="005F4C2C"/>
    <w:rsid w:val="005F51C8"/>
    <w:rsid w:val="005F57D3"/>
    <w:rsid w:val="005F5B75"/>
    <w:rsid w:val="005F5BEC"/>
    <w:rsid w:val="005F60D1"/>
    <w:rsid w:val="005F73C4"/>
    <w:rsid w:val="00600E43"/>
    <w:rsid w:val="00601156"/>
    <w:rsid w:val="0060240E"/>
    <w:rsid w:val="006031A1"/>
    <w:rsid w:val="00604FD0"/>
    <w:rsid w:val="00605FA2"/>
    <w:rsid w:val="00607509"/>
    <w:rsid w:val="00607DAC"/>
    <w:rsid w:val="00610E36"/>
    <w:rsid w:val="00611A72"/>
    <w:rsid w:val="00611D19"/>
    <w:rsid w:val="00611E62"/>
    <w:rsid w:val="00611FCE"/>
    <w:rsid w:val="00612DC6"/>
    <w:rsid w:val="006138B8"/>
    <w:rsid w:val="00613D70"/>
    <w:rsid w:val="00614DA3"/>
    <w:rsid w:val="00617A29"/>
    <w:rsid w:val="00620564"/>
    <w:rsid w:val="00621C7D"/>
    <w:rsid w:val="0062288D"/>
    <w:rsid w:val="0062319D"/>
    <w:rsid w:val="0062369A"/>
    <w:rsid w:val="00623EB7"/>
    <w:rsid w:val="00624062"/>
    <w:rsid w:val="00624BE7"/>
    <w:rsid w:val="00625286"/>
    <w:rsid w:val="00626AA2"/>
    <w:rsid w:val="0062712E"/>
    <w:rsid w:val="00627A67"/>
    <w:rsid w:val="00631180"/>
    <w:rsid w:val="0063146F"/>
    <w:rsid w:val="0063306B"/>
    <w:rsid w:val="006332FC"/>
    <w:rsid w:val="00635DCE"/>
    <w:rsid w:val="0063618F"/>
    <w:rsid w:val="00636469"/>
    <w:rsid w:val="00636478"/>
    <w:rsid w:val="00637193"/>
    <w:rsid w:val="00637551"/>
    <w:rsid w:val="00637A70"/>
    <w:rsid w:val="00637C8E"/>
    <w:rsid w:val="00637E10"/>
    <w:rsid w:val="00641454"/>
    <w:rsid w:val="00642584"/>
    <w:rsid w:val="00642919"/>
    <w:rsid w:val="00642955"/>
    <w:rsid w:val="006430E0"/>
    <w:rsid w:val="00643452"/>
    <w:rsid w:val="00644201"/>
    <w:rsid w:val="00644D72"/>
    <w:rsid w:val="00644ED7"/>
    <w:rsid w:val="006455E9"/>
    <w:rsid w:val="00645A00"/>
    <w:rsid w:val="00646AA9"/>
    <w:rsid w:val="00650C6D"/>
    <w:rsid w:val="006515E7"/>
    <w:rsid w:val="00651BE9"/>
    <w:rsid w:val="0065211F"/>
    <w:rsid w:val="0065437E"/>
    <w:rsid w:val="00654AA6"/>
    <w:rsid w:val="0065583E"/>
    <w:rsid w:val="00656273"/>
    <w:rsid w:val="00656648"/>
    <w:rsid w:val="00656BDF"/>
    <w:rsid w:val="00656D07"/>
    <w:rsid w:val="00657135"/>
    <w:rsid w:val="00657564"/>
    <w:rsid w:val="00657BEF"/>
    <w:rsid w:val="00660009"/>
    <w:rsid w:val="00660362"/>
    <w:rsid w:val="006603DC"/>
    <w:rsid w:val="00661143"/>
    <w:rsid w:val="0066117F"/>
    <w:rsid w:val="00661D31"/>
    <w:rsid w:val="00663849"/>
    <w:rsid w:val="00663CB7"/>
    <w:rsid w:val="006648B9"/>
    <w:rsid w:val="00665E04"/>
    <w:rsid w:val="00667037"/>
    <w:rsid w:val="00670519"/>
    <w:rsid w:val="00670689"/>
    <w:rsid w:val="00671176"/>
    <w:rsid w:val="006717CE"/>
    <w:rsid w:val="0067450C"/>
    <w:rsid w:val="00675287"/>
    <w:rsid w:val="0067585D"/>
    <w:rsid w:val="00675E56"/>
    <w:rsid w:val="006764DB"/>
    <w:rsid w:val="00676598"/>
    <w:rsid w:val="006765EA"/>
    <w:rsid w:val="006767C1"/>
    <w:rsid w:val="00676B1F"/>
    <w:rsid w:val="006774D6"/>
    <w:rsid w:val="00677A36"/>
    <w:rsid w:val="00677EE8"/>
    <w:rsid w:val="006815CC"/>
    <w:rsid w:val="00681B2A"/>
    <w:rsid w:val="006827DC"/>
    <w:rsid w:val="00682F90"/>
    <w:rsid w:val="00684E98"/>
    <w:rsid w:val="006859B5"/>
    <w:rsid w:val="006859FA"/>
    <w:rsid w:val="00685D94"/>
    <w:rsid w:val="0068686D"/>
    <w:rsid w:val="00690B55"/>
    <w:rsid w:val="00691B2D"/>
    <w:rsid w:val="00692033"/>
    <w:rsid w:val="00693593"/>
    <w:rsid w:val="006935E1"/>
    <w:rsid w:val="006948C2"/>
    <w:rsid w:val="00694DDF"/>
    <w:rsid w:val="006952A1"/>
    <w:rsid w:val="00695E73"/>
    <w:rsid w:val="0069761A"/>
    <w:rsid w:val="006A1823"/>
    <w:rsid w:val="006A1D02"/>
    <w:rsid w:val="006A23A3"/>
    <w:rsid w:val="006A341B"/>
    <w:rsid w:val="006A356E"/>
    <w:rsid w:val="006A35D1"/>
    <w:rsid w:val="006A39DA"/>
    <w:rsid w:val="006A3B35"/>
    <w:rsid w:val="006A47C8"/>
    <w:rsid w:val="006A63AA"/>
    <w:rsid w:val="006A6D87"/>
    <w:rsid w:val="006A6F48"/>
    <w:rsid w:val="006A740A"/>
    <w:rsid w:val="006B01B6"/>
    <w:rsid w:val="006B0803"/>
    <w:rsid w:val="006B1562"/>
    <w:rsid w:val="006B1CE4"/>
    <w:rsid w:val="006B2369"/>
    <w:rsid w:val="006B2796"/>
    <w:rsid w:val="006B3E10"/>
    <w:rsid w:val="006B487A"/>
    <w:rsid w:val="006B50F9"/>
    <w:rsid w:val="006C1621"/>
    <w:rsid w:val="006C22AB"/>
    <w:rsid w:val="006C2886"/>
    <w:rsid w:val="006C2DFA"/>
    <w:rsid w:val="006C40A1"/>
    <w:rsid w:val="006C4959"/>
    <w:rsid w:val="006C56FA"/>
    <w:rsid w:val="006C578D"/>
    <w:rsid w:val="006C5AE0"/>
    <w:rsid w:val="006C5F60"/>
    <w:rsid w:val="006C682C"/>
    <w:rsid w:val="006C6B82"/>
    <w:rsid w:val="006C6B87"/>
    <w:rsid w:val="006C6BD2"/>
    <w:rsid w:val="006C7290"/>
    <w:rsid w:val="006D011F"/>
    <w:rsid w:val="006D03FD"/>
    <w:rsid w:val="006D047A"/>
    <w:rsid w:val="006D0869"/>
    <w:rsid w:val="006D0FB5"/>
    <w:rsid w:val="006D2532"/>
    <w:rsid w:val="006D2B42"/>
    <w:rsid w:val="006D34DF"/>
    <w:rsid w:val="006D3689"/>
    <w:rsid w:val="006D3FEB"/>
    <w:rsid w:val="006D44B0"/>
    <w:rsid w:val="006D6181"/>
    <w:rsid w:val="006D6E0E"/>
    <w:rsid w:val="006E00E9"/>
    <w:rsid w:val="006E0689"/>
    <w:rsid w:val="006E094B"/>
    <w:rsid w:val="006E1333"/>
    <w:rsid w:val="006E2921"/>
    <w:rsid w:val="006E3121"/>
    <w:rsid w:val="006E359C"/>
    <w:rsid w:val="006E3CDD"/>
    <w:rsid w:val="006F1E63"/>
    <w:rsid w:val="006F269C"/>
    <w:rsid w:val="006F28B7"/>
    <w:rsid w:val="006F2BED"/>
    <w:rsid w:val="006F2C1D"/>
    <w:rsid w:val="006F3196"/>
    <w:rsid w:val="006F34C9"/>
    <w:rsid w:val="006F4BD4"/>
    <w:rsid w:val="006F4C97"/>
    <w:rsid w:val="006F53A3"/>
    <w:rsid w:val="006F5A14"/>
    <w:rsid w:val="006F5BF2"/>
    <w:rsid w:val="006F6AE6"/>
    <w:rsid w:val="006F71C3"/>
    <w:rsid w:val="006F7677"/>
    <w:rsid w:val="006F784A"/>
    <w:rsid w:val="007001C9"/>
    <w:rsid w:val="007011BA"/>
    <w:rsid w:val="007012C8"/>
    <w:rsid w:val="007038AA"/>
    <w:rsid w:val="00704267"/>
    <w:rsid w:val="00704B93"/>
    <w:rsid w:val="007053C4"/>
    <w:rsid w:val="00705B23"/>
    <w:rsid w:val="00706C25"/>
    <w:rsid w:val="00706CFE"/>
    <w:rsid w:val="00710DDE"/>
    <w:rsid w:val="00712138"/>
    <w:rsid w:val="00712B0B"/>
    <w:rsid w:val="00712D26"/>
    <w:rsid w:val="00714479"/>
    <w:rsid w:val="00715B09"/>
    <w:rsid w:val="00715E2C"/>
    <w:rsid w:val="00716249"/>
    <w:rsid w:val="00717F63"/>
    <w:rsid w:val="00720226"/>
    <w:rsid w:val="00721F1A"/>
    <w:rsid w:val="00722ED3"/>
    <w:rsid w:val="00722FBC"/>
    <w:rsid w:val="007265CA"/>
    <w:rsid w:val="00730BE5"/>
    <w:rsid w:val="00731382"/>
    <w:rsid w:val="00732D33"/>
    <w:rsid w:val="00733E63"/>
    <w:rsid w:val="00734A11"/>
    <w:rsid w:val="00734A52"/>
    <w:rsid w:val="00734F2F"/>
    <w:rsid w:val="00734F58"/>
    <w:rsid w:val="00735318"/>
    <w:rsid w:val="00735533"/>
    <w:rsid w:val="00735557"/>
    <w:rsid w:val="00735627"/>
    <w:rsid w:val="00735B56"/>
    <w:rsid w:val="00735E22"/>
    <w:rsid w:val="00737544"/>
    <w:rsid w:val="00737C0D"/>
    <w:rsid w:val="00740079"/>
    <w:rsid w:val="00740F80"/>
    <w:rsid w:val="00741AA3"/>
    <w:rsid w:val="00742B8B"/>
    <w:rsid w:val="007474EE"/>
    <w:rsid w:val="007505AC"/>
    <w:rsid w:val="00751363"/>
    <w:rsid w:val="00752586"/>
    <w:rsid w:val="00752FF9"/>
    <w:rsid w:val="0075328B"/>
    <w:rsid w:val="00754E61"/>
    <w:rsid w:val="007561A1"/>
    <w:rsid w:val="00756CE3"/>
    <w:rsid w:val="00757327"/>
    <w:rsid w:val="00757639"/>
    <w:rsid w:val="007609B8"/>
    <w:rsid w:val="00760B82"/>
    <w:rsid w:val="00760BD7"/>
    <w:rsid w:val="00760C05"/>
    <w:rsid w:val="0076139F"/>
    <w:rsid w:val="00761CF7"/>
    <w:rsid w:val="00762940"/>
    <w:rsid w:val="007629FB"/>
    <w:rsid w:val="00762A33"/>
    <w:rsid w:val="007636F5"/>
    <w:rsid w:val="007637A6"/>
    <w:rsid w:val="00765227"/>
    <w:rsid w:val="00765489"/>
    <w:rsid w:val="00765BE1"/>
    <w:rsid w:val="0076608A"/>
    <w:rsid w:val="007667DF"/>
    <w:rsid w:val="00766ABA"/>
    <w:rsid w:val="00767B38"/>
    <w:rsid w:val="00767F56"/>
    <w:rsid w:val="00770445"/>
    <w:rsid w:val="00770561"/>
    <w:rsid w:val="0077077A"/>
    <w:rsid w:val="007707A4"/>
    <w:rsid w:val="0077080B"/>
    <w:rsid w:val="0077161E"/>
    <w:rsid w:val="007720E5"/>
    <w:rsid w:val="0077214D"/>
    <w:rsid w:val="0077463A"/>
    <w:rsid w:val="007750AF"/>
    <w:rsid w:val="007752B4"/>
    <w:rsid w:val="0077580D"/>
    <w:rsid w:val="007760D1"/>
    <w:rsid w:val="0077626A"/>
    <w:rsid w:val="00776609"/>
    <w:rsid w:val="00776DF6"/>
    <w:rsid w:val="00780DEA"/>
    <w:rsid w:val="0078122E"/>
    <w:rsid w:val="007814A5"/>
    <w:rsid w:val="00781DEF"/>
    <w:rsid w:val="00782052"/>
    <w:rsid w:val="0078220C"/>
    <w:rsid w:val="007848AF"/>
    <w:rsid w:val="00784DCC"/>
    <w:rsid w:val="00785FC2"/>
    <w:rsid w:val="00786E0A"/>
    <w:rsid w:val="00787326"/>
    <w:rsid w:val="00787E77"/>
    <w:rsid w:val="00791524"/>
    <w:rsid w:val="007932D2"/>
    <w:rsid w:val="0079364C"/>
    <w:rsid w:val="0079470E"/>
    <w:rsid w:val="007952E9"/>
    <w:rsid w:val="00795844"/>
    <w:rsid w:val="007960E9"/>
    <w:rsid w:val="00797056"/>
    <w:rsid w:val="00797421"/>
    <w:rsid w:val="0079794D"/>
    <w:rsid w:val="007A04E0"/>
    <w:rsid w:val="007A0B7D"/>
    <w:rsid w:val="007A0DA7"/>
    <w:rsid w:val="007A154D"/>
    <w:rsid w:val="007A233E"/>
    <w:rsid w:val="007A246C"/>
    <w:rsid w:val="007A279E"/>
    <w:rsid w:val="007A2813"/>
    <w:rsid w:val="007A3017"/>
    <w:rsid w:val="007A3777"/>
    <w:rsid w:val="007A442E"/>
    <w:rsid w:val="007A4D31"/>
    <w:rsid w:val="007A4FEB"/>
    <w:rsid w:val="007A50EB"/>
    <w:rsid w:val="007A5666"/>
    <w:rsid w:val="007A5807"/>
    <w:rsid w:val="007A5F06"/>
    <w:rsid w:val="007A647E"/>
    <w:rsid w:val="007A6763"/>
    <w:rsid w:val="007A6C7E"/>
    <w:rsid w:val="007B1960"/>
    <w:rsid w:val="007B20DB"/>
    <w:rsid w:val="007B3722"/>
    <w:rsid w:val="007B466A"/>
    <w:rsid w:val="007B47F2"/>
    <w:rsid w:val="007B51B5"/>
    <w:rsid w:val="007B5EB5"/>
    <w:rsid w:val="007B680E"/>
    <w:rsid w:val="007B6B26"/>
    <w:rsid w:val="007C03AC"/>
    <w:rsid w:val="007C10B2"/>
    <w:rsid w:val="007C15DD"/>
    <w:rsid w:val="007C1FA0"/>
    <w:rsid w:val="007C2131"/>
    <w:rsid w:val="007C2F5A"/>
    <w:rsid w:val="007C340E"/>
    <w:rsid w:val="007C35EF"/>
    <w:rsid w:val="007C3FB8"/>
    <w:rsid w:val="007C46BE"/>
    <w:rsid w:val="007C5364"/>
    <w:rsid w:val="007C5B53"/>
    <w:rsid w:val="007C635F"/>
    <w:rsid w:val="007C64D8"/>
    <w:rsid w:val="007C6600"/>
    <w:rsid w:val="007C6C0C"/>
    <w:rsid w:val="007C6E75"/>
    <w:rsid w:val="007C7BD3"/>
    <w:rsid w:val="007D0CE5"/>
    <w:rsid w:val="007D149A"/>
    <w:rsid w:val="007D18DA"/>
    <w:rsid w:val="007D1D0D"/>
    <w:rsid w:val="007D2099"/>
    <w:rsid w:val="007D2FAC"/>
    <w:rsid w:val="007D35F6"/>
    <w:rsid w:val="007D3742"/>
    <w:rsid w:val="007D445A"/>
    <w:rsid w:val="007D4C75"/>
    <w:rsid w:val="007D5F27"/>
    <w:rsid w:val="007D6216"/>
    <w:rsid w:val="007D73A7"/>
    <w:rsid w:val="007D77FF"/>
    <w:rsid w:val="007E095E"/>
    <w:rsid w:val="007E13C1"/>
    <w:rsid w:val="007E34F2"/>
    <w:rsid w:val="007E376C"/>
    <w:rsid w:val="007E38C3"/>
    <w:rsid w:val="007E3934"/>
    <w:rsid w:val="007E3953"/>
    <w:rsid w:val="007E5238"/>
    <w:rsid w:val="007E57BE"/>
    <w:rsid w:val="007F0D9C"/>
    <w:rsid w:val="007F29D2"/>
    <w:rsid w:val="007F49A3"/>
    <w:rsid w:val="007F4DC6"/>
    <w:rsid w:val="007F54B9"/>
    <w:rsid w:val="007F5FE2"/>
    <w:rsid w:val="007F6F83"/>
    <w:rsid w:val="008014F9"/>
    <w:rsid w:val="00801FE6"/>
    <w:rsid w:val="0080217E"/>
    <w:rsid w:val="008023B1"/>
    <w:rsid w:val="008026A8"/>
    <w:rsid w:val="00802CAD"/>
    <w:rsid w:val="00803D66"/>
    <w:rsid w:val="00803ED8"/>
    <w:rsid w:val="00804014"/>
    <w:rsid w:val="008044F2"/>
    <w:rsid w:val="00804864"/>
    <w:rsid w:val="00804EF9"/>
    <w:rsid w:val="008057B4"/>
    <w:rsid w:val="00805A63"/>
    <w:rsid w:val="00806EFE"/>
    <w:rsid w:val="008073BC"/>
    <w:rsid w:val="00807C27"/>
    <w:rsid w:val="0081010C"/>
    <w:rsid w:val="0081034B"/>
    <w:rsid w:val="00810723"/>
    <w:rsid w:val="00810765"/>
    <w:rsid w:val="0081084F"/>
    <w:rsid w:val="00810DF8"/>
    <w:rsid w:val="00810F69"/>
    <w:rsid w:val="00811776"/>
    <w:rsid w:val="00812460"/>
    <w:rsid w:val="00813735"/>
    <w:rsid w:val="00815088"/>
    <w:rsid w:val="008165F7"/>
    <w:rsid w:val="0081686D"/>
    <w:rsid w:val="0082072B"/>
    <w:rsid w:val="00821034"/>
    <w:rsid w:val="0082118D"/>
    <w:rsid w:val="008211BD"/>
    <w:rsid w:val="008212A7"/>
    <w:rsid w:val="0082133E"/>
    <w:rsid w:val="00821E97"/>
    <w:rsid w:val="0082435A"/>
    <w:rsid w:val="00825303"/>
    <w:rsid w:val="0082533A"/>
    <w:rsid w:val="00825C90"/>
    <w:rsid w:val="0082677A"/>
    <w:rsid w:val="00827D94"/>
    <w:rsid w:val="00827DAA"/>
    <w:rsid w:val="0083009F"/>
    <w:rsid w:val="00830EA8"/>
    <w:rsid w:val="00831004"/>
    <w:rsid w:val="00831138"/>
    <w:rsid w:val="008311B3"/>
    <w:rsid w:val="00831909"/>
    <w:rsid w:val="00832330"/>
    <w:rsid w:val="0083349A"/>
    <w:rsid w:val="00833ED8"/>
    <w:rsid w:val="008347A1"/>
    <w:rsid w:val="00835DE6"/>
    <w:rsid w:val="00836292"/>
    <w:rsid w:val="008362B6"/>
    <w:rsid w:val="00836B57"/>
    <w:rsid w:val="00836B80"/>
    <w:rsid w:val="00836F93"/>
    <w:rsid w:val="0083709B"/>
    <w:rsid w:val="00837235"/>
    <w:rsid w:val="0083773E"/>
    <w:rsid w:val="00837BA7"/>
    <w:rsid w:val="00837FB1"/>
    <w:rsid w:val="0084003B"/>
    <w:rsid w:val="008408D0"/>
    <w:rsid w:val="008417A4"/>
    <w:rsid w:val="008418D8"/>
    <w:rsid w:val="00841CF4"/>
    <w:rsid w:val="00842D27"/>
    <w:rsid w:val="008437D4"/>
    <w:rsid w:val="00843F39"/>
    <w:rsid w:val="00845605"/>
    <w:rsid w:val="0084581A"/>
    <w:rsid w:val="008472DC"/>
    <w:rsid w:val="00847DDB"/>
    <w:rsid w:val="008504B4"/>
    <w:rsid w:val="00851116"/>
    <w:rsid w:val="0085152A"/>
    <w:rsid w:val="00852D9A"/>
    <w:rsid w:val="00853431"/>
    <w:rsid w:val="008536FA"/>
    <w:rsid w:val="00853D16"/>
    <w:rsid w:val="00853DF9"/>
    <w:rsid w:val="00853F8C"/>
    <w:rsid w:val="008540F0"/>
    <w:rsid w:val="008541C4"/>
    <w:rsid w:val="00855BAF"/>
    <w:rsid w:val="00856421"/>
    <w:rsid w:val="00857329"/>
    <w:rsid w:val="00860077"/>
    <w:rsid w:val="008608CF"/>
    <w:rsid w:val="008609A7"/>
    <w:rsid w:val="00860CDF"/>
    <w:rsid w:val="00860E27"/>
    <w:rsid w:val="008618DD"/>
    <w:rsid w:val="00861932"/>
    <w:rsid w:val="00862EB7"/>
    <w:rsid w:val="00863323"/>
    <w:rsid w:val="00863A9F"/>
    <w:rsid w:val="00863DB8"/>
    <w:rsid w:val="008641F8"/>
    <w:rsid w:val="0086496C"/>
    <w:rsid w:val="00865413"/>
    <w:rsid w:val="00865EAC"/>
    <w:rsid w:val="008666AC"/>
    <w:rsid w:val="008667C7"/>
    <w:rsid w:val="0086726E"/>
    <w:rsid w:val="008706A4"/>
    <w:rsid w:val="00870A8C"/>
    <w:rsid w:val="00870E5F"/>
    <w:rsid w:val="00873854"/>
    <w:rsid w:val="00873AE2"/>
    <w:rsid w:val="00873F8F"/>
    <w:rsid w:val="008758B8"/>
    <w:rsid w:val="008774FF"/>
    <w:rsid w:val="00877C27"/>
    <w:rsid w:val="00877DD5"/>
    <w:rsid w:val="0088063E"/>
    <w:rsid w:val="00881621"/>
    <w:rsid w:val="00882390"/>
    <w:rsid w:val="00882797"/>
    <w:rsid w:val="00882CC7"/>
    <w:rsid w:val="0088328C"/>
    <w:rsid w:val="00883F07"/>
    <w:rsid w:val="00884802"/>
    <w:rsid w:val="00884CC5"/>
    <w:rsid w:val="00884FA1"/>
    <w:rsid w:val="0088526A"/>
    <w:rsid w:val="00886432"/>
    <w:rsid w:val="00886A09"/>
    <w:rsid w:val="00887E04"/>
    <w:rsid w:val="00887EE5"/>
    <w:rsid w:val="00890DCB"/>
    <w:rsid w:val="00891C0F"/>
    <w:rsid w:val="0089252C"/>
    <w:rsid w:val="00894272"/>
    <w:rsid w:val="008945A5"/>
    <w:rsid w:val="00894DD6"/>
    <w:rsid w:val="00895138"/>
    <w:rsid w:val="00895C50"/>
    <w:rsid w:val="00896D10"/>
    <w:rsid w:val="00897D3B"/>
    <w:rsid w:val="008A0677"/>
    <w:rsid w:val="008A0E16"/>
    <w:rsid w:val="008A13A0"/>
    <w:rsid w:val="008A191E"/>
    <w:rsid w:val="008A1B15"/>
    <w:rsid w:val="008A1E09"/>
    <w:rsid w:val="008A2811"/>
    <w:rsid w:val="008A28C7"/>
    <w:rsid w:val="008A50CB"/>
    <w:rsid w:val="008A53C3"/>
    <w:rsid w:val="008A6226"/>
    <w:rsid w:val="008A63A5"/>
    <w:rsid w:val="008A7797"/>
    <w:rsid w:val="008A7993"/>
    <w:rsid w:val="008A7DE2"/>
    <w:rsid w:val="008B10DA"/>
    <w:rsid w:val="008B120D"/>
    <w:rsid w:val="008B3379"/>
    <w:rsid w:val="008B4624"/>
    <w:rsid w:val="008B5492"/>
    <w:rsid w:val="008B5CB2"/>
    <w:rsid w:val="008B6A48"/>
    <w:rsid w:val="008B6CA7"/>
    <w:rsid w:val="008C1222"/>
    <w:rsid w:val="008C1736"/>
    <w:rsid w:val="008C268A"/>
    <w:rsid w:val="008C28B8"/>
    <w:rsid w:val="008C2ED5"/>
    <w:rsid w:val="008C75A5"/>
    <w:rsid w:val="008D08F7"/>
    <w:rsid w:val="008D167A"/>
    <w:rsid w:val="008D26D9"/>
    <w:rsid w:val="008D38D6"/>
    <w:rsid w:val="008D3AF4"/>
    <w:rsid w:val="008D736B"/>
    <w:rsid w:val="008D73E1"/>
    <w:rsid w:val="008E1E1D"/>
    <w:rsid w:val="008E2083"/>
    <w:rsid w:val="008E2329"/>
    <w:rsid w:val="008E2FA5"/>
    <w:rsid w:val="008E305A"/>
    <w:rsid w:val="008E4A16"/>
    <w:rsid w:val="008E52A6"/>
    <w:rsid w:val="008E5D68"/>
    <w:rsid w:val="008E61DF"/>
    <w:rsid w:val="008F0146"/>
    <w:rsid w:val="008F043C"/>
    <w:rsid w:val="008F05AC"/>
    <w:rsid w:val="008F0A88"/>
    <w:rsid w:val="008F131A"/>
    <w:rsid w:val="008F22B6"/>
    <w:rsid w:val="008F23A5"/>
    <w:rsid w:val="008F3167"/>
    <w:rsid w:val="008F5630"/>
    <w:rsid w:val="008F7C3F"/>
    <w:rsid w:val="00900803"/>
    <w:rsid w:val="00900F17"/>
    <w:rsid w:val="00900F21"/>
    <w:rsid w:val="00901375"/>
    <w:rsid w:val="00901B28"/>
    <w:rsid w:val="00902685"/>
    <w:rsid w:val="00903363"/>
    <w:rsid w:val="009033A0"/>
    <w:rsid w:val="00903BE3"/>
    <w:rsid w:val="0090482D"/>
    <w:rsid w:val="00904975"/>
    <w:rsid w:val="00904D96"/>
    <w:rsid w:val="00905BAB"/>
    <w:rsid w:val="00906134"/>
    <w:rsid w:val="00906D29"/>
    <w:rsid w:val="00907156"/>
    <w:rsid w:val="00907950"/>
    <w:rsid w:val="00910A49"/>
    <w:rsid w:val="00911268"/>
    <w:rsid w:val="00912DC9"/>
    <w:rsid w:val="0091348D"/>
    <w:rsid w:val="0091462A"/>
    <w:rsid w:val="00914D1E"/>
    <w:rsid w:val="00914E59"/>
    <w:rsid w:val="0091504B"/>
    <w:rsid w:val="00915758"/>
    <w:rsid w:val="0091613E"/>
    <w:rsid w:val="00916243"/>
    <w:rsid w:val="009167C8"/>
    <w:rsid w:val="00917156"/>
    <w:rsid w:val="0091764A"/>
    <w:rsid w:val="00917D2A"/>
    <w:rsid w:val="00917D55"/>
    <w:rsid w:val="00917E83"/>
    <w:rsid w:val="00920485"/>
    <w:rsid w:val="009208C2"/>
    <w:rsid w:val="00920FBB"/>
    <w:rsid w:val="0092113C"/>
    <w:rsid w:val="0092116B"/>
    <w:rsid w:val="0092153C"/>
    <w:rsid w:val="00922320"/>
    <w:rsid w:val="009227CD"/>
    <w:rsid w:val="00923322"/>
    <w:rsid w:val="009233E9"/>
    <w:rsid w:val="0092342A"/>
    <w:rsid w:val="009241D5"/>
    <w:rsid w:val="00924A33"/>
    <w:rsid w:val="00924B85"/>
    <w:rsid w:val="00926D1B"/>
    <w:rsid w:val="0092741D"/>
    <w:rsid w:val="009274C0"/>
    <w:rsid w:val="0093003F"/>
    <w:rsid w:val="009308F8"/>
    <w:rsid w:val="00930944"/>
    <w:rsid w:val="009318C8"/>
    <w:rsid w:val="009327DC"/>
    <w:rsid w:val="00933168"/>
    <w:rsid w:val="00933987"/>
    <w:rsid w:val="00933BCA"/>
    <w:rsid w:val="00933C03"/>
    <w:rsid w:val="00933E38"/>
    <w:rsid w:val="00935E09"/>
    <w:rsid w:val="0093622E"/>
    <w:rsid w:val="00941463"/>
    <w:rsid w:val="009417AD"/>
    <w:rsid w:val="0094206C"/>
    <w:rsid w:val="00942FC9"/>
    <w:rsid w:val="009433A7"/>
    <w:rsid w:val="00943916"/>
    <w:rsid w:val="00943A22"/>
    <w:rsid w:val="00943A39"/>
    <w:rsid w:val="00943C05"/>
    <w:rsid w:val="0094414D"/>
    <w:rsid w:val="0094447E"/>
    <w:rsid w:val="00944D4A"/>
    <w:rsid w:val="00945784"/>
    <w:rsid w:val="009470DC"/>
    <w:rsid w:val="009478E4"/>
    <w:rsid w:val="00947C40"/>
    <w:rsid w:val="00951726"/>
    <w:rsid w:val="00952878"/>
    <w:rsid w:val="009528B5"/>
    <w:rsid w:val="00952B46"/>
    <w:rsid w:val="00954273"/>
    <w:rsid w:val="009547D5"/>
    <w:rsid w:val="00954875"/>
    <w:rsid w:val="00954C0E"/>
    <w:rsid w:val="00956DE2"/>
    <w:rsid w:val="009570A8"/>
    <w:rsid w:val="009575FB"/>
    <w:rsid w:val="00960598"/>
    <w:rsid w:val="00960B8C"/>
    <w:rsid w:val="00962819"/>
    <w:rsid w:val="00962E3C"/>
    <w:rsid w:val="00963158"/>
    <w:rsid w:val="00963D43"/>
    <w:rsid w:val="00963DB0"/>
    <w:rsid w:val="00964045"/>
    <w:rsid w:val="009649DD"/>
    <w:rsid w:val="009649EA"/>
    <w:rsid w:val="00965E32"/>
    <w:rsid w:val="00966336"/>
    <w:rsid w:val="009666E4"/>
    <w:rsid w:val="00967982"/>
    <w:rsid w:val="00967BCB"/>
    <w:rsid w:val="00970965"/>
    <w:rsid w:val="00971491"/>
    <w:rsid w:val="00971A0E"/>
    <w:rsid w:val="0097242C"/>
    <w:rsid w:val="00972637"/>
    <w:rsid w:val="00972FAB"/>
    <w:rsid w:val="00973753"/>
    <w:rsid w:val="00974392"/>
    <w:rsid w:val="009752BC"/>
    <w:rsid w:val="00975E80"/>
    <w:rsid w:val="0097633C"/>
    <w:rsid w:val="00976726"/>
    <w:rsid w:val="00976965"/>
    <w:rsid w:val="00977797"/>
    <w:rsid w:val="00977B52"/>
    <w:rsid w:val="00977BA9"/>
    <w:rsid w:val="00977D39"/>
    <w:rsid w:val="00980B7D"/>
    <w:rsid w:val="00981A0C"/>
    <w:rsid w:val="00981FB1"/>
    <w:rsid w:val="00982939"/>
    <w:rsid w:val="00982992"/>
    <w:rsid w:val="00982D43"/>
    <w:rsid w:val="009835BD"/>
    <w:rsid w:val="00983946"/>
    <w:rsid w:val="00983C7F"/>
    <w:rsid w:val="0098465C"/>
    <w:rsid w:val="0098541F"/>
    <w:rsid w:val="00985BEA"/>
    <w:rsid w:val="0099094B"/>
    <w:rsid w:val="0099225E"/>
    <w:rsid w:val="00994805"/>
    <w:rsid w:val="00995743"/>
    <w:rsid w:val="009965CE"/>
    <w:rsid w:val="00997103"/>
    <w:rsid w:val="0099744F"/>
    <w:rsid w:val="00997806"/>
    <w:rsid w:val="00997F0C"/>
    <w:rsid w:val="009A12D8"/>
    <w:rsid w:val="009A21DA"/>
    <w:rsid w:val="009A23E6"/>
    <w:rsid w:val="009A24BD"/>
    <w:rsid w:val="009A2E66"/>
    <w:rsid w:val="009A3142"/>
    <w:rsid w:val="009A3268"/>
    <w:rsid w:val="009A3F02"/>
    <w:rsid w:val="009A4F0E"/>
    <w:rsid w:val="009A5DFF"/>
    <w:rsid w:val="009A65E2"/>
    <w:rsid w:val="009A6970"/>
    <w:rsid w:val="009A6985"/>
    <w:rsid w:val="009A6BCA"/>
    <w:rsid w:val="009A758B"/>
    <w:rsid w:val="009B0E60"/>
    <w:rsid w:val="009B2C4B"/>
    <w:rsid w:val="009B3734"/>
    <w:rsid w:val="009B3B91"/>
    <w:rsid w:val="009B4225"/>
    <w:rsid w:val="009B491F"/>
    <w:rsid w:val="009B4E82"/>
    <w:rsid w:val="009B526D"/>
    <w:rsid w:val="009B5738"/>
    <w:rsid w:val="009B650E"/>
    <w:rsid w:val="009B75E0"/>
    <w:rsid w:val="009C0F79"/>
    <w:rsid w:val="009C40EE"/>
    <w:rsid w:val="009C4BAA"/>
    <w:rsid w:val="009C56EB"/>
    <w:rsid w:val="009C5AB2"/>
    <w:rsid w:val="009C5E9A"/>
    <w:rsid w:val="009C6242"/>
    <w:rsid w:val="009C6850"/>
    <w:rsid w:val="009C75C6"/>
    <w:rsid w:val="009D00E6"/>
    <w:rsid w:val="009D10B5"/>
    <w:rsid w:val="009D1778"/>
    <w:rsid w:val="009D2EB3"/>
    <w:rsid w:val="009D37D4"/>
    <w:rsid w:val="009D3D4A"/>
    <w:rsid w:val="009D5EE9"/>
    <w:rsid w:val="009D5F75"/>
    <w:rsid w:val="009E0553"/>
    <w:rsid w:val="009E132E"/>
    <w:rsid w:val="009E282E"/>
    <w:rsid w:val="009E2B77"/>
    <w:rsid w:val="009E3971"/>
    <w:rsid w:val="009E3E9A"/>
    <w:rsid w:val="009E414B"/>
    <w:rsid w:val="009E4749"/>
    <w:rsid w:val="009E6E2B"/>
    <w:rsid w:val="009F163B"/>
    <w:rsid w:val="009F1769"/>
    <w:rsid w:val="009F2717"/>
    <w:rsid w:val="009F321D"/>
    <w:rsid w:val="009F46C3"/>
    <w:rsid w:val="009F592C"/>
    <w:rsid w:val="009F5A58"/>
    <w:rsid w:val="009F728B"/>
    <w:rsid w:val="00A00655"/>
    <w:rsid w:val="00A00930"/>
    <w:rsid w:val="00A00A15"/>
    <w:rsid w:val="00A01260"/>
    <w:rsid w:val="00A01756"/>
    <w:rsid w:val="00A020FD"/>
    <w:rsid w:val="00A02444"/>
    <w:rsid w:val="00A037E2"/>
    <w:rsid w:val="00A03875"/>
    <w:rsid w:val="00A04EEA"/>
    <w:rsid w:val="00A0697D"/>
    <w:rsid w:val="00A06D2C"/>
    <w:rsid w:val="00A0722B"/>
    <w:rsid w:val="00A1034E"/>
    <w:rsid w:val="00A10532"/>
    <w:rsid w:val="00A107C7"/>
    <w:rsid w:val="00A10AA6"/>
    <w:rsid w:val="00A10DAC"/>
    <w:rsid w:val="00A10F01"/>
    <w:rsid w:val="00A1109B"/>
    <w:rsid w:val="00A15389"/>
    <w:rsid w:val="00A16F74"/>
    <w:rsid w:val="00A17774"/>
    <w:rsid w:val="00A20C05"/>
    <w:rsid w:val="00A217E4"/>
    <w:rsid w:val="00A21F1A"/>
    <w:rsid w:val="00A2315A"/>
    <w:rsid w:val="00A236B2"/>
    <w:rsid w:val="00A237BE"/>
    <w:rsid w:val="00A239FC"/>
    <w:rsid w:val="00A24071"/>
    <w:rsid w:val="00A240B4"/>
    <w:rsid w:val="00A243B3"/>
    <w:rsid w:val="00A25009"/>
    <w:rsid w:val="00A251F3"/>
    <w:rsid w:val="00A2621F"/>
    <w:rsid w:val="00A26A8B"/>
    <w:rsid w:val="00A275D0"/>
    <w:rsid w:val="00A27E38"/>
    <w:rsid w:val="00A30790"/>
    <w:rsid w:val="00A3086F"/>
    <w:rsid w:val="00A30CE4"/>
    <w:rsid w:val="00A32E62"/>
    <w:rsid w:val="00A337D8"/>
    <w:rsid w:val="00A3525F"/>
    <w:rsid w:val="00A36CE5"/>
    <w:rsid w:val="00A37042"/>
    <w:rsid w:val="00A3717A"/>
    <w:rsid w:val="00A372B5"/>
    <w:rsid w:val="00A37E09"/>
    <w:rsid w:val="00A415FF"/>
    <w:rsid w:val="00A41905"/>
    <w:rsid w:val="00A4314B"/>
    <w:rsid w:val="00A43244"/>
    <w:rsid w:val="00A43C11"/>
    <w:rsid w:val="00A449F2"/>
    <w:rsid w:val="00A44FDD"/>
    <w:rsid w:val="00A46459"/>
    <w:rsid w:val="00A46DF8"/>
    <w:rsid w:val="00A47746"/>
    <w:rsid w:val="00A559D7"/>
    <w:rsid w:val="00A55D32"/>
    <w:rsid w:val="00A56F5D"/>
    <w:rsid w:val="00A5716C"/>
    <w:rsid w:val="00A575A8"/>
    <w:rsid w:val="00A62B5A"/>
    <w:rsid w:val="00A6336D"/>
    <w:rsid w:val="00A6339D"/>
    <w:rsid w:val="00A63E44"/>
    <w:rsid w:val="00A63F8A"/>
    <w:rsid w:val="00A64FA9"/>
    <w:rsid w:val="00A65A2E"/>
    <w:rsid w:val="00A65E29"/>
    <w:rsid w:val="00A66B23"/>
    <w:rsid w:val="00A66B4A"/>
    <w:rsid w:val="00A67BBE"/>
    <w:rsid w:val="00A67FB7"/>
    <w:rsid w:val="00A73FB9"/>
    <w:rsid w:val="00A74EB3"/>
    <w:rsid w:val="00A75168"/>
    <w:rsid w:val="00A75416"/>
    <w:rsid w:val="00A755BB"/>
    <w:rsid w:val="00A75AE2"/>
    <w:rsid w:val="00A76363"/>
    <w:rsid w:val="00A76464"/>
    <w:rsid w:val="00A76B18"/>
    <w:rsid w:val="00A777F9"/>
    <w:rsid w:val="00A779A6"/>
    <w:rsid w:val="00A80F17"/>
    <w:rsid w:val="00A8168D"/>
    <w:rsid w:val="00A81FBE"/>
    <w:rsid w:val="00A83DF3"/>
    <w:rsid w:val="00A87A55"/>
    <w:rsid w:val="00A91B96"/>
    <w:rsid w:val="00A91BFD"/>
    <w:rsid w:val="00A927DA"/>
    <w:rsid w:val="00A93308"/>
    <w:rsid w:val="00A941A1"/>
    <w:rsid w:val="00A946A0"/>
    <w:rsid w:val="00A94C76"/>
    <w:rsid w:val="00A9631F"/>
    <w:rsid w:val="00A96C69"/>
    <w:rsid w:val="00A973C4"/>
    <w:rsid w:val="00A97FB0"/>
    <w:rsid w:val="00AA08FD"/>
    <w:rsid w:val="00AA1842"/>
    <w:rsid w:val="00AA2727"/>
    <w:rsid w:val="00AA3E7C"/>
    <w:rsid w:val="00AA469F"/>
    <w:rsid w:val="00AA4AD7"/>
    <w:rsid w:val="00AA50D7"/>
    <w:rsid w:val="00AA5657"/>
    <w:rsid w:val="00AA6816"/>
    <w:rsid w:val="00AA71FB"/>
    <w:rsid w:val="00AB048A"/>
    <w:rsid w:val="00AB09ED"/>
    <w:rsid w:val="00AB0C87"/>
    <w:rsid w:val="00AB22B1"/>
    <w:rsid w:val="00AB22CC"/>
    <w:rsid w:val="00AB230F"/>
    <w:rsid w:val="00AB2FA5"/>
    <w:rsid w:val="00AB309C"/>
    <w:rsid w:val="00AB43B5"/>
    <w:rsid w:val="00AB49B0"/>
    <w:rsid w:val="00AB5C52"/>
    <w:rsid w:val="00AB6639"/>
    <w:rsid w:val="00AB69B2"/>
    <w:rsid w:val="00AB700F"/>
    <w:rsid w:val="00AB70A8"/>
    <w:rsid w:val="00AB7175"/>
    <w:rsid w:val="00AB76EB"/>
    <w:rsid w:val="00AB7AB2"/>
    <w:rsid w:val="00AB7BEE"/>
    <w:rsid w:val="00AC00A3"/>
    <w:rsid w:val="00AC039B"/>
    <w:rsid w:val="00AC0509"/>
    <w:rsid w:val="00AC1FB3"/>
    <w:rsid w:val="00AC24EF"/>
    <w:rsid w:val="00AC3FEC"/>
    <w:rsid w:val="00AC4543"/>
    <w:rsid w:val="00AC5AB9"/>
    <w:rsid w:val="00AC5B2A"/>
    <w:rsid w:val="00AC64E0"/>
    <w:rsid w:val="00AC6C4F"/>
    <w:rsid w:val="00AC7135"/>
    <w:rsid w:val="00AC7DE6"/>
    <w:rsid w:val="00AC7F78"/>
    <w:rsid w:val="00AD0C31"/>
    <w:rsid w:val="00AD28A4"/>
    <w:rsid w:val="00AD31F3"/>
    <w:rsid w:val="00AD41EA"/>
    <w:rsid w:val="00AD48A7"/>
    <w:rsid w:val="00AD4AEC"/>
    <w:rsid w:val="00AD6B38"/>
    <w:rsid w:val="00AD6D29"/>
    <w:rsid w:val="00AE01E2"/>
    <w:rsid w:val="00AE0DB5"/>
    <w:rsid w:val="00AE154F"/>
    <w:rsid w:val="00AE1A9D"/>
    <w:rsid w:val="00AE23E5"/>
    <w:rsid w:val="00AE24B6"/>
    <w:rsid w:val="00AE2C40"/>
    <w:rsid w:val="00AE2CE7"/>
    <w:rsid w:val="00AE38C9"/>
    <w:rsid w:val="00AE5837"/>
    <w:rsid w:val="00AE67A0"/>
    <w:rsid w:val="00AE6A35"/>
    <w:rsid w:val="00AE701D"/>
    <w:rsid w:val="00AE704B"/>
    <w:rsid w:val="00AE757B"/>
    <w:rsid w:val="00AF097A"/>
    <w:rsid w:val="00AF14A8"/>
    <w:rsid w:val="00AF152A"/>
    <w:rsid w:val="00AF1916"/>
    <w:rsid w:val="00AF1DB9"/>
    <w:rsid w:val="00AF3097"/>
    <w:rsid w:val="00AF387F"/>
    <w:rsid w:val="00AF408F"/>
    <w:rsid w:val="00AF46A2"/>
    <w:rsid w:val="00AF4952"/>
    <w:rsid w:val="00AF4DD9"/>
    <w:rsid w:val="00AF5AB2"/>
    <w:rsid w:val="00AF63DE"/>
    <w:rsid w:val="00AF653E"/>
    <w:rsid w:val="00AF6E7E"/>
    <w:rsid w:val="00AF7E49"/>
    <w:rsid w:val="00B00A39"/>
    <w:rsid w:val="00B00AE0"/>
    <w:rsid w:val="00B00B77"/>
    <w:rsid w:val="00B00BDC"/>
    <w:rsid w:val="00B01314"/>
    <w:rsid w:val="00B013CE"/>
    <w:rsid w:val="00B0200B"/>
    <w:rsid w:val="00B03879"/>
    <w:rsid w:val="00B04516"/>
    <w:rsid w:val="00B05DDB"/>
    <w:rsid w:val="00B060A3"/>
    <w:rsid w:val="00B0762D"/>
    <w:rsid w:val="00B07D1A"/>
    <w:rsid w:val="00B1179F"/>
    <w:rsid w:val="00B122D0"/>
    <w:rsid w:val="00B13363"/>
    <w:rsid w:val="00B13FEE"/>
    <w:rsid w:val="00B14555"/>
    <w:rsid w:val="00B145D3"/>
    <w:rsid w:val="00B159E4"/>
    <w:rsid w:val="00B160A0"/>
    <w:rsid w:val="00B160AE"/>
    <w:rsid w:val="00B16537"/>
    <w:rsid w:val="00B1723E"/>
    <w:rsid w:val="00B17AC8"/>
    <w:rsid w:val="00B20F01"/>
    <w:rsid w:val="00B214D0"/>
    <w:rsid w:val="00B22286"/>
    <w:rsid w:val="00B23732"/>
    <w:rsid w:val="00B23A74"/>
    <w:rsid w:val="00B23C25"/>
    <w:rsid w:val="00B25F9D"/>
    <w:rsid w:val="00B2609D"/>
    <w:rsid w:val="00B263FC"/>
    <w:rsid w:val="00B2736E"/>
    <w:rsid w:val="00B27525"/>
    <w:rsid w:val="00B27A8D"/>
    <w:rsid w:val="00B27E06"/>
    <w:rsid w:val="00B3290C"/>
    <w:rsid w:val="00B337EA"/>
    <w:rsid w:val="00B34595"/>
    <w:rsid w:val="00B353A2"/>
    <w:rsid w:val="00B35400"/>
    <w:rsid w:val="00B35875"/>
    <w:rsid w:val="00B35A9A"/>
    <w:rsid w:val="00B36352"/>
    <w:rsid w:val="00B3778E"/>
    <w:rsid w:val="00B414DB"/>
    <w:rsid w:val="00B42135"/>
    <w:rsid w:val="00B432B2"/>
    <w:rsid w:val="00B444FB"/>
    <w:rsid w:val="00B44C78"/>
    <w:rsid w:val="00B44E66"/>
    <w:rsid w:val="00B46414"/>
    <w:rsid w:val="00B465C7"/>
    <w:rsid w:val="00B46C90"/>
    <w:rsid w:val="00B46CA8"/>
    <w:rsid w:val="00B478D6"/>
    <w:rsid w:val="00B47A0E"/>
    <w:rsid w:val="00B47B6B"/>
    <w:rsid w:val="00B50228"/>
    <w:rsid w:val="00B5024E"/>
    <w:rsid w:val="00B5279F"/>
    <w:rsid w:val="00B52DBD"/>
    <w:rsid w:val="00B53F9D"/>
    <w:rsid w:val="00B54472"/>
    <w:rsid w:val="00B551D0"/>
    <w:rsid w:val="00B55D36"/>
    <w:rsid w:val="00B56508"/>
    <w:rsid w:val="00B56632"/>
    <w:rsid w:val="00B5695C"/>
    <w:rsid w:val="00B56CDD"/>
    <w:rsid w:val="00B57E18"/>
    <w:rsid w:val="00B60251"/>
    <w:rsid w:val="00B603FD"/>
    <w:rsid w:val="00B607B4"/>
    <w:rsid w:val="00B60F81"/>
    <w:rsid w:val="00B61286"/>
    <w:rsid w:val="00B613CF"/>
    <w:rsid w:val="00B61844"/>
    <w:rsid w:val="00B61DB2"/>
    <w:rsid w:val="00B61FAB"/>
    <w:rsid w:val="00B6216A"/>
    <w:rsid w:val="00B62202"/>
    <w:rsid w:val="00B62452"/>
    <w:rsid w:val="00B64586"/>
    <w:rsid w:val="00B6521E"/>
    <w:rsid w:val="00B66283"/>
    <w:rsid w:val="00B70656"/>
    <w:rsid w:val="00B70870"/>
    <w:rsid w:val="00B70FB7"/>
    <w:rsid w:val="00B71C5B"/>
    <w:rsid w:val="00B72648"/>
    <w:rsid w:val="00B736AB"/>
    <w:rsid w:val="00B73F46"/>
    <w:rsid w:val="00B7417A"/>
    <w:rsid w:val="00B74E46"/>
    <w:rsid w:val="00B76211"/>
    <w:rsid w:val="00B762B7"/>
    <w:rsid w:val="00B76A14"/>
    <w:rsid w:val="00B76B33"/>
    <w:rsid w:val="00B77B32"/>
    <w:rsid w:val="00B8194F"/>
    <w:rsid w:val="00B81D62"/>
    <w:rsid w:val="00B826DF"/>
    <w:rsid w:val="00B83E9A"/>
    <w:rsid w:val="00B844E1"/>
    <w:rsid w:val="00B84B0E"/>
    <w:rsid w:val="00B84EBE"/>
    <w:rsid w:val="00B853A0"/>
    <w:rsid w:val="00B853AA"/>
    <w:rsid w:val="00B91378"/>
    <w:rsid w:val="00B92D43"/>
    <w:rsid w:val="00B92EC9"/>
    <w:rsid w:val="00B937BF"/>
    <w:rsid w:val="00B941AD"/>
    <w:rsid w:val="00B941B1"/>
    <w:rsid w:val="00B954AB"/>
    <w:rsid w:val="00B95727"/>
    <w:rsid w:val="00B975A4"/>
    <w:rsid w:val="00B97711"/>
    <w:rsid w:val="00B97918"/>
    <w:rsid w:val="00B97E86"/>
    <w:rsid w:val="00BA0799"/>
    <w:rsid w:val="00BA35A0"/>
    <w:rsid w:val="00BA39A4"/>
    <w:rsid w:val="00BA4C8B"/>
    <w:rsid w:val="00BA70EF"/>
    <w:rsid w:val="00BB03B9"/>
    <w:rsid w:val="00BB1C72"/>
    <w:rsid w:val="00BB1F68"/>
    <w:rsid w:val="00BB2593"/>
    <w:rsid w:val="00BB32CB"/>
    <w:rsid w:val="00BB3E66"/>
    <w:rsid w:val="00BB442C"/>
    <w:rsid w:val="00BB4B39"/>
    <w:rsid w:val="00BB5258"/>
    <w:rsid w:val="00BB55F7"/>
    <w:rsid w:val="00BB5880"/>
    <w:rsid w:val="00BB5C2F"/>
    <w:rsid w:val="00BB6291"/>
    <w:rsid w:val="00BC02C9"/>
    <w:rsid w:val="00BC2147"/>
    <w:rsid w:val="00BC53C3"/>
    <w:rsid w:val="00BC606A"/>
    <w:rsid w:val="00BC6C34"/>
    <w:rsid w:val="00BD0092"/>
    <w:rsid w:val="00BD1039"/>
    <w:rsid w:val="00BD1445"/>
    <w:rsid w:val="00BD27E5"/>
    <w:rsid w:val="00BD2BED"/>
    <w:rsid w:val="00BD32E0"/>
    <w:rsid w:val="00BD4053"/>
    <w:rsid w:val="00BD4286"/>
    <w:rsid w:val="00BD613D"/>
    <w:rsid w:val="00BE041E"/>
    <w:rsid w:val="00BE04DE"/>
    <w:rsid w:val="00BE0798"/>
    <w:rsid w:val="00BE096C"/>
    <w:rsid w:val="00BE10DC"/>
    <w:rsid w:val="00BE1163"/>
    <w:rsid w:val="00BE1BF2"/>
    <w:rsid w:val="00BE3693"/>
    <w:rsid w:val="00BE3C4D"/>
    <w:rsid w:val="00BE5496"/>
    <w:rsid w:val="00BE6B56"/>
    <w:rsid w:val="00BF0AC5"/>
    <w:rsid w:val="00BF0E44"/>
    <w:rsid w:val="00BF1200"/>
    <w:rsid w:val="00BF16E8"/>
    <w:rsid w:val="00BF2383"/>
    <w:rsid w:val="00BF3A27"/>
    <w:rsid w:val="00BF4598"/>
    <w:rsid w:val="00BF49B8"/>
    <w:rsid w:val="00BF4D31"/>
    <w:rsid w:val="00BF53B4"/>
    <w:rsid w:val="00BF5798"/>
    <w:rsid w:val="00BF5AE1"/>
    <w:rsid w:val="00BF5B53"/>
    <w:rsid w:val="00BF6CD9"/>
    <w:rsid w:val="00BF7CDC"/>
    <w:rsid w:val="00C009EE"/>
    <w:rsid w:val="00C011B8"/>
    <w:rsid w:val="00C028E5"/>
    <w:rsid w:val="00C0325B"/>
    <w:rsid w:val="00C03425"/>
    <w:rsid w:val="00C03B97"/>
    <w:rsid w:val="00C041E5"/>
    <w:rsid w:val="00C042D6"/>
    <w:rsid w:val="00C052F4"/>
    <w:rsid w:val="00C05986"/>
    <w:rsid w:val="00C06141"/>
    <w:rsid w:val="00C06F5D"/>
    <w:rsid w:val="00C07BD8"/>
    <w:rsid w:val="00C07FCD"/>
    <w:rsid w:val="00C105D8"/>
    <w:rsid w:val="00C120A7"/>
    <w:rsid w:val="00C1265D"/>
    <w:rsid w:val="00C1271C"/>
    <w:rsid w:val="00C1298B"/>
    <w:rsid w:val="00C13768"/>
    <w:rsid w:val="00C14749"/>
    <w:rsid w:val="00C149A4"/>
    <w:rsid w:val="00C14B56"/>
    <w:rsid w:val="00C14C40"/>
    <w:rsid w:val="00C1528D"/>
    <w:rsid w:val="00C166DF"/>
    <w:rsid w:val="00C16A7A"/>
    <w:rsid w:val="00C17593"/>
    <w:rsid w:val="00C2013A"/>
    <w:rsid w:val="00C2072E"/>
    <w:rsid w:val="00C22E9C"/>
    <w:rsid w:val="00C236E5"/>
    <w:rsid w:val="00C23B83"/>
    <w:rsid w:val="00C24404"/>
    <w:rsid w:val="00C25374"/>
    <w:rsid w:val="00C2568E"/>
    <w:rsid w:val="00C26558"/>
    <w:rsid w:val="00C266E2"/>
    <w:rsid w:val="00C27175"/>
    <w:rsid w:val="00C30D21"/>
    <w:rsid w:val="00C31C3E"/>
    <w:rsid w:val="00C323A4"/>
    <w:rsid w:val="00C32420"/>
    <w:rsid w:val="00C332E8"/>
    <w:rsid w:val="00C333C6"/>
    <w:rsid w:val="00C33557"/>
    <w:rsid w:val="00C3560B"/>
    <w:rsid w:val="00C358B9"/>
    <w:rsid w:val="00C367FA"/>
    <w:rsid w:val="00C370B1"/>
    <w:rsid w:val="00C37867"/>
    <w:rsid w:val="00C41EC9"/>
    <w:rsid w:val="00C42BB9"/>
    <w:rsid w:val="00C433A4"/>
    <w:rsid w:val="00C43BB8"/>
    <w:rsid w:val="00C44869"/>
    <w:rsid w:val="00C44C28"/>
    <w:rsid w:val="00C454DC"/>
    <w:rsid w:val="00C471EB"/>
    <w:rsid w:val="00C47822"/>
    <w:rsid w:val="00C47F8E"/>
    <w:rsid w:val="00C50C23"/>
    <w:rsid w:val="00C50CEF"/>
    <w:rsid w:val="00C53089"/>
    <w:rsid w:val="00C53B70"/>
    <w:rsid w:val="00C54CEB"/>
    <w:rsid w:val="00C54F80"/>
    <w:rsid w:val="00C56436"/>
    <w:rsid w:val="00C57512"/>
    <w:rsid w:val="00C60BC3"/>
    <w:rsid w:val="00C6105A"/>
    <w:rsid w:val="00C622D5"/>
    <w:rsid w:val="00C635B6"/>
    <w:rsid w:val="00C63802"/>
    <w:rsid w:val="00C64A8B"/>
    <w:rsid w:val="00C64EC2"/>
    <w:rsid w:val="00C6645C"/>
    <w:rsid w:val="00C664A8"/>
    <w:rsid w:val="00C66792"/>
    <w:rsid w:val="00C6686D"/>
    <w:rsid w:val="00C66B05"/>
    <w:rsid w:val="00C6795B"/>
    <w:rsid w:val="00C67BA7"/>
    <w:rsid w:val="00C67C53"/>
    <w:rsid w:val="00C707E5"/>
    <w:rsid w:val="00C70907"/>
    <w:rsid w:val="00C71198"/>
    <w:rsid w:val="00C7144E"/>
    <w:rsid w:val="00C719BF"/>
    <w:rsid w:val="00C71B40"/>
    <w:rsid w:val="00C73DFD"/>
    <w:rsid w:val="00C74709"/>
    <w:rsid w:val="00C74C26"/>
    <w:rsid w:val="00C74FDD"/>
    <w:rsid w:val="00C75D66"/>
    <w:rsid w:val="00C766CD"/>
    <w:rsid w:val="00C772CE"/>
    <w:rsid w:val="00C77724"/>
    <w:rsid w:val="00C779D1"/>
    <w:rsid w:val="00C80227"/>
    <w:rsid w:val="00C80AB4"/>
    <w:rsid w:val="00C80E04"/>
    <w:rsid w:val="00C813A0"/>
    <w:rsid w:val="00C817EA"/>
    <w:rsid w:val="00C82508"/>
    <w:rsid w:val="00C83084"/>
    <w:rsid w:val="00C832DF"/>
    <w:rsid w:val="00C835BA"/>
    <w:rsid w:val="00C8383B"/>
    <w:rsid w:val="00C83A27"/>
    <w:rsid w:val="00C83BC4"/>
    <w:rsid w:val="00C8448E"/>
    <w:rsid w:val="00C84592"/>
    <w:rsid w:val="00C84F88"/>
    <w:rsid w:val="00C84FD7"/>
    <w:rsid w:val="00C85460"/>
    <w:rsid w:val="00C85653"/>
    <w:rsid w:val="00C86371"/>
    <w:rsid w:val="00C868A3"/>
    <w:rsid w:val="00C8743A"/>
    <w:rsid w:val="00C87442"/>
    <w:rsid w:val="00C87C7D"/>
    <w:rsid w:val="00C9036E"/>
    <w:rsid w:val="00C90837"/>
    <w:rsid w:val="00C91B96"/>
    <w:rsid w:val="00C91EDE"/>
    <w:rsid w:val="00C933E6"/>
    <w:rsid w:val="00C94031"/>
    <w:rsid w:val="00C9454E"/>
    <w:rsid w:val="00C94B2C"/>
    <w:rsid w:val="00C9562E"/>
    <w:rsid w:val="00C961AC"/>
    <w:rsid w:val="00C96421"/>
    <w:rsid w:val="00C96560"/>
    <w:rsid w:val="00CA00EF"/>
    <w:rsid w:val="00CA026D"/>
    <w:rsid w:val="00CA0587"/>
    <w:rsid w:val="00CA0C13"/>
    <w:rsid w:val="00CA10A3"/>
    <w:rsid w:val="00CA1A42"/>
    <w:rsid w:val="00CA1B30"/>
    <w:rsid w:val="00CA1E4F"/>
    <w:rsid w:val="00CA3728"/>
    <w:rsid w:val="00CA3BA6"/>
    <w:rsid w:val="00CA3DAB"/>
    <w:rsid w:val="00CA3EFF"/>
    <w:rsid w:val="00CA5CAF"/>
    <w:rsid w:val="00CA5E1D"/>
    <w:rsid w:val="00CA61D9"/>
    <w:rsid w:val="00CA6713"/>
    <w:rsid w:val="00CA6CCF"/>
    <w:rsid w:val="00CA7139"/>
    <w:rsid w:val="00CA761D"/>
    <w:rsid w:val="00CA79AE"/>
    <w:rsid w:val="00CB0488"/>
    <w:rsid w:val="00CB04E7"/>
    <w:rsid w:val="00CB0B29"/>
    <w:rsid w:val="00CB184B"/>
    <w:rsid w:val="00CB25E2"/>
    <w:rsid w:val="00CB2BAC"/>
    <w:rsid w:val="00CB4CF6"/>
    <w:rsid w:val="00CB4FE9"/>
    <w:rsid w:val="00CB5269"/>
    <w:rsid w:val="00CB5F6F"/>
    <w:rsid w:val="00CB71CF"/>
    <w:rsid w:val="00CB7A23"/>
    <w:rsid w:val="00CC0A49"/>
    <w:rsid w:val="00CC0A87"/>
    <w:rsid w:val="00CC115D"/>
    <w:rsid w:val="00CC251C"/>
    <w:rsid w:val="00CC32FC"/>
    <w:rsid w:val="00CC33DA"/>
    <w:rsid w:val="00CC3F7C"/>
    <w:rsid w:val="00CC3FCF"/>
    <w:rsid w:val="00CC4466"/>
    <w:rsid w:val="00CC49F5"/>
    <w:rsid w:val="00CC58FC"/>
    <w:rsid w:val="00CC5B61"/>
    <w:rsid w:val="00CC6DE9"/>
    <w:rsid w:val="00CC70D5"/>
    <w:rsid w:val="00CC7AF1"/>
    <w:rsid w:val="00CC7C28"/>
    <w:rsid w:val="00CD0FA8"/>
    <w:rsid w:val="00CD1D8F"/>
    <w:rsid w:val="00CD3245"/>
    <w:rsid w:val="00CD3993"/>
    <w:rsid w:val="00CD3FFF"/>
    <w:rsid w:val="00CD4600"/>
    <w:rsid w:val="00CD617E"/>
    <w:rsid w:val="00CD65EE"/>
    <w:rsid w:val="00CD7A0A"/>
    <w:rsid w:val="00CE011B"/>
    <w:rsid w:val="00CE07D2"/>
    <w:rsid w:val="00CE0969"/>
    <w:rsid w:val="00CE1FDE"/>
    <w:rsid w:val="00CE3FFE"/>
    <w:rsid w:val="00CE407A"/>
    <w:rsid w:val="00CE4993"/>
    <w:rsid w:val="00CE4C3F"/>
    <w:rsid w:val="00CE5684"/>
    <w:rsid w:val="00CE5B55"/>
    <w:rsid w:val="00CE60A7"/>
    <w:rsid w:val="00CE632C"/>
    <w:rsid w:val="00CE6CD0"/>
    <w:rsid w:val="00CE7282"/>
    <w:rsid w:val="00CE7CA6"/>
    <w:rsid w:val="00CF0717"/>
    <w:rsid w:val="00CF1323"/>
    <w:rsid w:val="00CF1F7A"/>
    <w:rsid w:val="00CF232C"/>
    <w:rsid w:val="00CF238B"/>
    <w:rsid w:val="00CF2659"/>
    <w:rsid w:val="00CF2F2A"/>
    <w:rsid w:val="00CF3531"/>
    <w:rsid w:val="00CF3CA9"/>
    <w:rsid w:val="00CF3DA1"/>
    <w:rsid w:val="00CF446D"/>
    <w:rsid w:val="00CF4486"/>
    <w:rsid w:val="00CF498E"/>
    <w:rsid w:val="00CF4DC1"/>
    <w:rsid w:val="00CF54C1"/>
    <w:rsid w:val="00CF5D87"/>
    <w:rsid w:val="00CF6645"/>
    <w:rsid w:val="00D00829"/>
    <w:rsid w:val="00D02890"/>
    <w:rsid w:val="00D02F2A"/>
    <w:rsid w:val="00D03364"/>
    <w:rsid w:val="00D049B8"/>
    <w:rsid w:val="00D049D0"/>
    <w:rsid w:val="00D0644E"/>
    <w:rsid w:val="00D06AD6"/>
    <w:rsid w:val="00D06F8E"/>
    <w:rsid w:val="00D1240D"/>
    <w:rsid w:val="00D14C1D"/>
    <w:rsid w:val="00D14E8F"/>
    <w:rsid w:val="00D15C9F"/>
    <w:rsid w:val="00D17CB1"/>
    <w:rsid w:val="00D21462"/>
    <w:rsid w:val="00D23C1B"/>
    <w:rsid w:val="00D23E27"/>
    <w:rsid w:val="00D2547D"/>
    <w:rsid w:val="00D26E59"/>
    <w:rsid w:val="00D26FF2"/>
    <w:rsid w:val="00D272EA"/>
    <w:rsid w:val="00D275B3"/>
    <w:rsid w:val="00D279B2"/>
    <w:rsid w:val="00D27CAA"/>
    <w:rsid w:val="00D27CCD"/>
    <w:rsid w:val="00D3078C"/>
    <w:rsid w:val="00D30D7F"/>
    <w:rsid w:val="00D324A2"/>
    <w:rsid w:val="00D33061"/>
    <w:rsid w:val="00D3320A"/>
    <w:rsid w:val="00D33ACC"/>
    <w:rsid w:val="00D33CA9"/>
    <w:rsid w:val="00D3563A"/>
    <w:rsid w:val="00D36C6C"/>
    <w:rsid w:val="00D37BD4"/>
    <w:rsid w:val="00D403AC"/>
    <w:rsid w:val="00D436DE"/>
    <w:rsid w:val="00D4379E"/>
    <w:rsid w:val="00D44010"/>
    <w:rsid w:val="00D4450B"/>
    <w:rsid w:val="00D45183"/>
    <w:rsid w:val="00D45443"/>
    <w:rsid w:val="00D47982"/>
    <w:rsid w:val="00D50DCD"/>
    <w:rsid w:val="00D50FC3"/>
    <w:rsid w:val="00D52552"/>
    <w:rsid w:val="00D5270A"/>
    <w:rsid w:val="00D53A2B"/>
    <w:rsid w:val="00D53B8D"/>
    <w:rsid w:val="00D547BD"/>
    <w:rsid w:val="00D550F9"/>
    <w:rsid w:val="00D55DD1"/>
    <w:rsid w:val="00D5613C"/>
    <w:rsid w:val="00D57914"/>
    <w:rsid w:val="00D6031E"/>
    <w:rsid w:val="00D6134E"/>
    <w:rsid w:val="00D61A65"/>
    <w:rsid w:val="00D623DF"/>
    <w:rsid w:val="00D62415"/>
    <w:rsid w:val="00D627D2"/>
    <w:rsid w:val="00D62B38"/>
    <w:rsid w:val="00D64145"/>
    <w:rsid w:val="00D642F0"/>
    <w:rsid w:val="00D64D5C"/>
    <w:rsid w:val="00D671B8"/>
    <w:rsid w:val="00D67C82"/>
    <w:rsid w:val="00D706B4"/>
    <w:rsid w:val="00D70B02"/>
    <w:rsid w:val="00D70C4C"/>
    <w:rsid w:val="00D70C9E"/>
    <w:rsid w:val="00D727D1"/>
    <w:rsid w:val="00D72D5D"/>
    <w:rsid w:val="00D7433D"/>
    <w:rsid w:val="00D743E7"/>
    <w:rsid w:val="00D7452A"/>
    <w:rsid w:val="00D74AB2"/>
    <w:rsid w:val="00D74D2E"/>
    <w:rsid w:val="00D75F6C"/>
    <w:rsid w:val="00D7791A"/>
    <w:rsid w:val="00D77B4E"/>
    <w:rsid w:val="00D8070D"/>
    <w:rsid w:val="00D80D30"/>
    <w:rsid w:val="00D81ADF"/>
    <w:rsid w:val="00D82069"/>
    <w:rsid w:val="00D8297A"/>
    <w:rsid w:val="00D829E8"/>
    <w:rsid w:val="00D83301"/>
    <w:rsid w:val="00D83B4B"/>
    <w:rsid w:val="00D84C92"/>
    <w:rsid w:val="00D85746"/>
    <w:rsid w:val="00D86131"/>
    <w:rsid w:val="00D8627F"/>
    <w:rsid w:val="00D865BD"/>
    <w:rsid w:val="00D86E97"/>
    <w:rsid w:val="00D875E1"/>
    <w:rsid w:val="00D90036"/>
    <w:rsid w:val="00D90AB4"/>
    <w:rsid w:val="00D94934"/>
    <w:rsid w:val="00D94B06"/>
    <w:rsid w:val="00D94B4B"/>
    <w:rsid w:val="00D96A28"/>
    <w:rsid w:val="00DA0771"/>
    <w:rsid w:val="00DA0B35"/>
    <w:rsid w:val="00DA28D4"/>
    <w:rsid w:val="00DA46CF"/>
    <w:rsid w:val="00DA5838"/>
    <w:rsid w:val="00DA5C93"/>
    <w:rsid w:val="00DA6485"/>
    <w:rsid w:val="00DB0CC0"/>
    <w:rsid w:val="00DB1058"/>
    <w:rsid w:val="00DB14A3"/>
    <w:rsid w:val="00DB251F"/>
    <w:rsid w:val="00DB2742"/>
    <w:rsid w:val="00DB3460"/>
    <w:rsid w:val="00DB3F92"/>
    <w:rsid w:val="00DB4184"/>
    <w:rsid w:val="00DB418B"/>
    <w:rsid w:val="00DB4A2E"/>
    <w:rsid w:val="00DB53F7"/>
    <w:rsid w:val="00DB54B6"/>
    <w:rsid w:val="00DB566E"/>
    <w:rsid w:val="00DB5963"/>
    <w:rsid w:val="00DB6507"/>
    <w:rsid w:val="00DB78DE"/>
    <w:rsid w:val="00DB79AB"/>
    <w:rsid w:val="00DC0648"/>
    <w:rsid w:val="00DC06F5"/>
    <w:rsid w:val="00DC1091"/>
    <w:rsid w:val="00DC1CD4"/>
    <w:rsid w:val="00DC47EB"/>
    <w:rsid w:val="00DC4BF4"/>
    <w:rsid w:val="00DC5200"/>
    <w:rsid w:val="00DC6A67"/>
    <w:rsid w:val="00DC6DF2"/>
    <w:rsid w:val="00DC775F"/>
    <w:rsid w:val="00DC7979"/>
    <w:rsid w:val="00DC7A81"/>
    <w:rsid w:val="00DD03A0"/>
    <w:rsid w:val="00DD0E24"/>
    <w:rsid w:val="00DD0F09"/>
    <w:rsid w:val="00DD16BB"/>
    <w:rsid w:val="00DD1CB8"/>
    <w:rsid w:val="00DD1E2B"/>
    <w:rsid w:val="00DD392F"/>
    <w:rsid w:val="00DD54B4"/>
    <w:rsid w:val="00DD693A"/>
    <w:rsid w:val="00DE0CF6"/>
    <w:rsid w:val="00DE0CF7"/>
    <w:rsid w:val="00DE1221"/>
    <w:rsid w:val="00DE1229"/>
    <w:rsid w:val="00DE13DA"/>
    <w:rsid w:val="00DE1D21"/>
    <w:rsid w:val="00DE236F"/>
    <w:rsid w:val="00DE40A4"/>
    <w:rsid w:val="00DE40D6"/>
    <w:rsid w:val="00DE4B80"/>
    <w:rsid w:val="00DE5F25"/>
    <w:rsid w:val="00DE6A33"/>
    <w:rsid w:val="00DE7AF1"/>
    <w:rsid w:val="00DE7B45"/>
    <w:rsid w:val="00DE7C90"/>
    <w:rsid w:val="00DF0508"/>
    <w:rsid w:val="00DF09CC"/>
    <w:rsid w:val="00DF0C52"/>
    <w:rsid w:val="00DF225F"/>
    <w:rsid w:val="00DF23FF"/>
    <w:rsid w:val="00DF27D6"/>
    <w:rsid w:val="00DF4C83"/>
    <w:rsid w:val="00DF688B"/>
    <w:rsid w:val="00DF6D2F"/>
    <w:rsid w:val="00DF742D"/>
    <w:rsid w:val="00E0103A"/>
    <w:rsid w:val="00E01B83"/>
    <w:rsid w:val="00E01CD5"/>
    <w:rsid w:val="00E01D65"/>
    <w:rsid w:val="00E02113"/>
    <w:rsid w:val="00E039E4"/>
    <w:rsid w:val="00E05038"/>
    <w:rsid w:val="00E05337"/>
    <w:rsid w:val="00E05F98"/>
    <w:rsid w:val="00E06609"/>
    <w:rsid w:val="00E06F8A"/>
    <w:rsid w:val="00E070CD"/>
    <w:rsid w:val="00E07328"/>
    <w:rsid w:val="00E07D17"/>
    <w:rsid w:val="00E102ED"/>
    <w:rsid w:val="00E10738"/>
    <w:rsid w:val="00E11803"/>
    <w:rsid w:val="00E13B9E"/>
    <w:rsid w:val="00E14777"/>
    <w:rsid w:val="00E14AD4"/>
    <w:rsid w:val="00E14EFA"/>
    <w:rsid w:val="00E1550B"/>
    <w:rsid w:val="00E1631C"/>
    <w:rsid w:val="00E176EF"/>
    <w:rsid w:val="00E17B1B"/>
    <w:rsid w:val="00E20541"/>
    <w:rsid w:val="00E2093F"/>
    <w:rsid w:val="00E21798"/>
    <w:rsid w:val="00E217ED"/>
    <w:rsid w:val="00E22AA5"/>
    <w:rsid w:val="00E22FEA"/>
    <w:rsid w:val="00E230F4"/>
    <w:rsid w:val="00E2317B"/>
    <w:rsid w:val="00E23D38"/>
    <w:rsid w:val="00E2534D"/>
    <w:rsid w:val="00E256F6"/>
    <w:rsid w:val="00E25D73"/>
    <w:rsid w:val="00E26324"/>
    <w:rsid w:val="00E26738"/>
    <w:rsid w:val="00E26DCF"/>
    <w:rsid w:val="00E26E53"/>
    <w:rsid w:val="00E30492"/>
    <w:rsid w:val="00E3198B"/>
    <w:rsid w:val="00E32672"/>
    <w:rsid w:val="00E32CF0"/>
    <w:rsid w:val="00E33290"/>
    <w:rsid w:val="00E34004"/>
    <w:rsid w:val="00E34878"/>
    <w:rsid w:val="00E36066"/>
    <w:rsid w:val="00E365D7"/>
    <w:rsid w:val="00E36B6C"/>
    <w:rsid w:val="00E36E49"/>
    <w:rsid w:val="00E372C2"/>
    <w:rsid w:val="00E37752"/>
    <w:rsid w:val="00E37F5A"/>
    <w:rsid w:val="00E403C8"/>
    <w:rsid w:val="00E415C1"/>
    <w:rsid w:val="00E41CB9"/>
    <w:rsid w:val="00E43667"/>
    <w:rsid w:val="00E437F9"/>
    <w:rsid w:val="00E44153"/>
    <w:rsid w:val="00E44995"/>
    <w:rsid w:val="00E451DA"/>
    <w:rsid w:val="00E45955"/>
    <w:rsid w:val="00E4614D"/>
    <w:rsid w:val="00E46B5E"/>
    <w:rsid w:val="00E50632"/>
    <w:rsid w:val="00E506B4"/>
    <w:rsid w:val="00E513EA"/>
    <w:rsid w:val="00E53C48"/>
    <w:rsid w:val="00E54C35"/>
    <w:rsid w:val="00E54C50"/>
    <w:rsid w:val="00E55450"/>
    <w:rsid w:val="00E565D8"/>
    <w:rsid w:val="00E57552"/>
    <w:rsid w:val="00E577F5"/>
    <w:rsid w:val="00E60415"/>
    <w:rsid w:val="00E60E8E"/>
    <w:rsid w:val="00E6155D"/>
    <w:rsid w:val="00E6183D"/>
    <w:rsid w:val="00E6259A"/>
    <w:rsid w:val="00E630D0"/>
    <w:rsid w:val="00E632AC"/>
    <w:rsid w:val="00E63552"/>
    <w:rsid w:val="00E63A29"/>
    <w:rsid w:val="00E63B93"/>
    <w:rsid w:val="00E6433C"/>
    <w:rsid w:val="00E65204"/>
    <w:rsid w:val="00E657C0"/>
    <w:rsid w:val="00E65DA9"/>
    <w:rsid w:val="00E660AD"/>
    <w:rsid w:val="00E66169"/>
    <w:rsid w:val="00E6681A"/>
    <w:rsid w:val="00E66C62"/>
    <w:rsid w:val="00E676B4"/>
    <w:rsid w:val="00E7019F"/>
    <w:rsid w:val="00E70594"/>
    <w:rsid w:val="00E719F3"/>
    <w:rsid w:val="00E71B4A"/>
    <w:rsid w:val="00E72461"/>
    <w:rsid w:val="00E75D49"/>
    <w:rsid w:val="00E770F9"/>
    <w:rsid w:val="00E77A3D"/>
    <w:rsid w:val="00E81D9C"/>
    <w:rsid w:val="00E82532"/>
    <w:rsid w:val="00E838E9"/>
    <w:rsid w:val="00E856DC"/>
    <w:rsid w:val="00E86CE8"/>
    <w:rsid w:val="00E876CE"/>
    <w:rsid w:val="00E87E24"/>
    <w:rsid w:val="00E87EA8"/>
    <w:rsid w:val="00E87EB3"/>
    <w:rsid w:val="00E90296"/>
    <w:rsid w:val="00E906B2"/>
    <w:rsid w:val="00E90767"/>
    <w:rsid w:val="00E90DA9"/>
    <w:rsid w:val="00E91C1D"/>
    <w:rsid w:val="00E924D3"/>
    <w:rsid w:val="00E92AA9"/>
    <w:rsid w:val="00E93364"/>
    <w:rsid w:val="00E93BCB"/>
    <w:rsid w:val="00E93D37"/>
    <w:rsid w:val="00E94781"/>
    <w:rsid w:val="00E95489"/>
    <w:rsid w:val="00E95690"/>
    <w:rsid w:val="00E95A2C"/>
    <w:rsid w:val="00E95FD5"/>
    <w:rsid w:val="00E975D0"/>
    <w:rsid w:val="00EA02B7"/>
    <w:rsid w:val="00EA0948"/>
    <w:rsid w:val="00EA0A9E"/>
    <w:rsid w:val="00EA1D79"/>
    <w:rsid w:val="00EA2721"/>
    <w:rsid w:val="00EA2954"/>
    <w:rsid w:val="00EA3AE0"/>
    <w:rsid w:val="00EA3D85"/>
    <w:rsid w:val="00EA53AA"/>
    <w:rsid w:val="00EA584F"/>
    <w:rsid w:val="00EA603F"/>
    <w:rsid w:val="00EA612A"/>
    <w:rsid w:val="00EA67CC"/>
    <w:rsid w:val="00EA6D71"/>
    <w:rsid w:val="00EA79A9"/>
    <w:rsid w:val="00EA7B87"/>
    <w:rsid w:val="00EB0FBA"/>
    <w:rsid w:val="00EB1132"/>
    <w:rsid w:val="00EB1520"/>
    <w:rsid w:val="00EB157E"/>
    <w:rsid w:val="00EB1CAC"/>
    <w:rsid w:val="00EB21A8"/>
    <w:rsid w:val="00EB26E3"/>
    <w:rsid w:val="00EB2F25"/>
    <w:rsid w:val="00EB30CA"/>
    <w:rsid w:val="00EB3B5D"/>
    <w:rsid w:val="00EB3B90"/>
    <w:rsid w:val="00EB3D57"/>
    <w:rsid w:val="00EB43DD"/>
    <w:rsid w:val="00EB5623"/>
    <w:rsid w:val="00EB5C22"/>
    <w:rsid w:val="00EB61D3"/>
    <w:rsid w:val="00EB65A0"/>
    <w:rsid w:val="00EB6750"/>
    <w:rsid w:val="00EB679C"/>
    <w:rsid w:val="00EB6D0C"/>
    <w:rsid w:val="00EB7F3B"/>
    <w:rsid w:val="00EC02F4"/>
    <w:rsid w:val="00EC0ABF"/>
    <w:rsid w:val="00EC0CB0"/>
    <w:rsid w:val="00EC188F"/>
    <w:rsid w:val="00EC1F7C"/>
    <w:rsid w:val="00EC2FA3"/>
    <w:rsid w:val="00EC3742"/>
    <w:rsid w:val="00EC4BFB"/>
    <w:rsid w:val="00EC504E"/>
    <w:rsid w:val="00EC5E4B"/>
    <w:rsid w:val="00EC6F96"/>
    <w:rsid w:val="00EC7BCA"/>
    <w:rsid w:val="00ED05CE"/>
    <w:rsid w:val="00ED162F"/>
    <w:rsid w:val="00ED2D78"/>
    <w:rsid w:val="00ED4095"/>
    <w:rsid w:val="00ED4177"/>
    <w:rsid w:val="00ED56A7"/>
    <w:rsid w:val="00EE05E7"/>
    <w:rsid w:val="00EE0E56"/>
    <w:rsid w:val="00EE145F"/>
    <w:rsid w:val="00EE20B7"/>
    <w:rsid w:val="00EE29F3"/>
    <w:rsid w:val="00EE3D28"/>
    <w:rsid w:val="00EE3F2F"/>
    <w:rsid w:val="00EE5C01"/>
    <w:rsid w:val="00EE6AD7"/>
    <w:rsid w:val="00EE747D"/>
    <w:rsid w:val="00EE7EAB"/>
    <w:rsid w:val="00EF0381"/>
    <w:rsid w:val="00EF0D70"/>
    <w:rsid w:val="00EF3E49"/>
    <w:rsid w:val="00EF4D4E"/>
    <w:rsid w:val="00EF5B5F"/>
    <w:rsid w:val="00EF5E01"/>
    <w:rsid w:val="00EF77CB"/>
    <w:rsid w:val="00F007B6"/>
    <w:rsid w:val="00F007C3"/>
    <w:rsid w:val="00F00EA0"/>
    <w:rsid w:val="00F0200D"/>
    <w:rsid w:val="00F02950"/>
    <w:rsid w:val="00F02CC0"/>
    <w:rsid w:val="00F030A0"/>
    <w:rsid w:val="00F03C58"/>
    <w:rsid w:val="00F040C7"/>
    <w:rsid w:val="00F04100"/>
    <w:rsid w:val="00F04129"/>
    <w:rsid w:val="00F04DB8"/>
    <w:rsid w:val="00F05C6C"/>
    <w:rsid w:val="00F06901"/>
    <w:rsid w:val="00F06C52"/>
    <w:rsid w:val="00F07719"/>
    <w:rsid w:val="00F100F7"/>
    <w:rsid w:val="00F102EC"/>
    <w:rsid w:val="00F11041"/>
    <w:rsid w:val="00F11F95"/>
    <w:rsid w:val="00F1228C"/>
    <w:rsid w:val="00F123C0"/>
    <w:rsid w:val="00F12B5C"/>
    <w:rsid w:val="00F12ECE"/>
    <w:rsid w:val="00F13AA3"/>
    <w:rsid w:val="00F13D0D"/>
    <w:rsid w:val="00F14522"/>
    <w:rsid w:val="00F14721"/>
    <w:rsid w:val="00F14FAA"/>
    <w:rsid w:val="00F16994"/>
    <w:rsid w:val="00F17E82"/>
    <w:rsid w:val="00F204F1"/>
    <w:rsid w:val="00F20504"/>
    <w:rsid w:val="00F208B0"/>
    <w:rsid w:val="00F20DEB"/>
    <w:rsid w:val="00F20F4F"/>
    <w:rsid w:val="00F2164E"/>
    <w:rsid w:val="00F226D2"/>
    <w:rsid w:val="00F22B45"/>
    <w:rsid w:val="00F23B4D"/>
    <w:rsid w:val="00F24356"/>
    <w:rsid w:val="00F24AF9"/>
    <w:rsid w:val="00F24F09"/>
    <w:rsid w:val="00F24F7F"/>
    <w:rsid w:val="00F25792"/>
    <w:rsid w:val="00F25CE9"/>
    <w:rsid w:val="00F302A2"/>
    <w:rsid w:val="00F302D6"/>
    <w:rsid w:val="00F30CDE"/>
    <w:rsid w:val="00F31DA3"/>
    <w:rsid w:val="00F31EEA"/>
    <w:rsid w:val="00F31F55"/>
    <w:rsid w:val="00F3213B"/>
    <w:rsid w:val="00F325AE"/>
    <w:rsid w:val="00F32B95"/>
    <w:rsid w:val="00F32BAE"/>
    <w:rsid w:val="00F3355D"/>
    <w:rsid w:val="00F3393F"/>
    <w:rsid w:val="00F346C4"/>
    <w:rsid w:val="00F34DE1"/>
    <w:rsid w:val="00F35548"/>
    <w:rsid w:val="00F367E9"/>
    <w:rsid w:val="00F41740"/>
    <w:rsid w:val="00F41BD2"/>
    <w:rsid w:val="00F43B58"/>
    <w:rsid w:val="00F441A3"/>
    <w:rsid w:val="00F45811"/>
    <w:rsid w:val="00F469FE"/>
    <w:rsid w:val="00F46B15"/>
    <w:rsid w:val="00F46FAE"/>
    <w:rsid w:val="00F4746D"/>
    <w:rsid w:val="00F47FA0"/>
    <w:rsid w:val="00F504B5"/>
    <w:rsid w:val="00F50E2C"/>
    <w:rsid w:val="00F51562"/>
    <w:rsid w:val="00F55323"/>
    <w:rsid w:val="00F5620F"/>
    <w:rsid w:val="00F579BC"/>
    <w:rsid w:val="00F579C8"/>
    <w:rsid w:val="00F60105"/>
    <w:rsid w:val="00F60344"/>
    <w:rsid w:val="00F62018"/>
    <w:rsid w:val="00F62850"/>
    <w:rsid w:val="00F62E9F"/>
    <w:rsid w:val="00F6308E"/>
    <w:rsid w:val="00F644AB"/>
    <w:rsid w:val="00F6661A"/>
    <w:rsid w:val="00F672B3"/>
    <w:rsid w:val="00F67553"/>
    <w:rsid w:val="00F675C7"/>
    <w:rsid w:val="00F70006"/>
    <w:rsid w:val="00F70C68"/>
    <w:rsid w:val="00F739B1"/>
    <w:rsid w:val="00F74AA0"/>
    <w:rsid w:val="00F7526C"/>
    <w:rsid w:val="00F7531B"/>
    <w:rsid w:val="00F76896"/>
    <w:rsid w:val="00F77A39"/>
    <w:rsid w:val="00F80217"/>
    <w:rsid w:val="00F808E3"/>
    <w:rsid w:val="00F80E85"/>
    <w:rsid w:val="00F82C54"/>
    <w:rsid w:val="00F837D5"/>
    <w:rsid w:val="00F84412"/>
    <w:rsid w:val="00F846AA"/>
    <w:rsid w:val="00F84E4F"/>
    <w:rsid w:val="00F85133"/>
    <w:rsid w:val="00F867F9"/>
    <w:rsid w:val="00F90222"/>
    <w:rsid w:val="00F904FE"/>
    <w:rsid w:val="00F9093E"/>
    <w:rsid w:val="00F91573"/>
    <w:rsid w:val="00F92B07"/>
    <w:rsid w:val="00F93187"/>
    <w:rsid w:val="00F93558"/>
    <w:rsid w:val="00F940C5"/>
    <w:rsid w:val="00F9422E"/>
    <w:rsid w:val="00F9448E"/>
    <w:rsid w:val="00F95503"/>
    <w:rsid w:val="00F960CE"/>
    <w:rsid w:val="00F969F1"/>
    <w:rsid w:val="00FA03C8"/>
    <w:rsid w:val="00FA0C09"/>
    <w:rsid w:val="00FA251C"/>
    <w:rsid w:val="00FA273E"/>
    <w:rsid w:val="00FA2A66"/>
    <w:rsid w:val="00FA2AE8"/>
    <w:rsid w:val="00FA3B96"/>
    <w:rsid w:val="00FA7142"/>
    <w:rsid w:val="00FA7339"/>
    <w:rsid w:val="00FA7703"/>
    <w:rsid w:val="00FA7E7B"/>
    <w:rsid w:val="00FB02C7"/>
    <w:rsid w:val="00FB0A36"/>
    <w:rsid w:val="00FB1F40"/>
    <w:rsid w:val="00FB2B41"/>
    <w:rsid w:val="00FB306A"/>
    <w:rsid w:val="00FB31ED"/>
    <w:rsid w:val="00FB33BA"/>
    <w:rsid w:val="00FB369A"/>
    <w:rsid w:val="00FB3C8C"/>
    <w:rsid w:val="00FB484D"/>
    <w:rsid w:val="00FB5F0F"/>
    <w:rsid w:val="00FB6707"/>
    <w:rsid w:val="00FB680D"/>
    <w:rsid w:val="00FB76E6"/>
    <w:rsid w:val="00FC022D"/>
    <w:rsid w:val="00FC036A"/>
    <w:rsid w:val="00FC1ABD"/>
    <w:rsid w:val="00FC2DE9"/>
    <w:rsid w:val="00FC2F3B"/>
    <w:rsid w:val="00FC36C0"/>
    <w:rsid w:val="00FC4835"/>
    <w:rsid w:val="00FC4E0F"/>
    <w:rsid w:val="00FC4EA0"/>
    <w:rsid w:val="00FC508C"/>
    <w:rsid w:val="00FC627D"/>
    <w:rsid w:val="00FC6DCE"/>
    <w:rsid w:val="00FC7C89"/>
    <w:rsid w:val="00FC7D4A"/>
    <w:rsid w:val="00FD0FEC"/>
    <w:rsid w:val="00FD1B98"/>
    <w:rsid w:val="00FD2176"/>
    <w:rsid w:val="00FD373B"/>
    <w:rsid w:val="00FD3A83"/>
    <w:rsid w:val="00FD3DA0"/>
    <w:rsid w:val="00FD3F0B"/>
    <w:rsid w:val="00FD50E9"/>
    <w:rsid w:val="00FD5B27"/>
    <w:rsid w:val="00FD5E98"/>
    <w:rsid w:val="00FD5FB7"/>
    <w:rsid w:val="00FD60CC"/>
    <w:rsid w:val="00FD6DC5"/>
    <w:rsid w:val="00FD7AD6"/>
    <w:rsid w:val="00FE0CE6"/>
    <w:rsid w:val="00FE1970"/>
    <w:rsid w:val="00FE1E21"/>
    <w:rsid w:val="00FE256C"/>
    <w:rsid w:val="00FE357B"/>
    <w:rsid w:val="00FE3DAD"/>
    <w:rsid w:val="00FE3FEE"/>
    <w:rsid w:val="00FE53A3"/>
    <w:rsid w:val="00FE5F13"/>
    <w:rsid w:val="00FE64FE"/>
    <w:rsid w:val="00FF0EA4"/>
    <w:rsid w:val="00FF1166"/>
    <w:rsid w:val="00FF15C2"/>
    <w:rsid w:val="00FF1B24"/>
    <w:rsid w:val="00FF1BB5"/>
    <w:rsid w:val="00FF279B"/>
    <w:rsid w:val="00FF2C10"/>
    <w:rsid w:val="00FF37DF"/>
    <w:rsid w:val="00FF3E06"/>
    <w:rsid w:val="00FF469B"/>
    <w:rsid w:val="00FF635E"/>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F628"/>
  <w15:docId w15:val="{4DC5ED0C-67D0-4ACB-B9C4-A31EF3FD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504"/>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0D5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4">
    <w:name w:val="Цветовое выделение"/>
    <w:uiPriority w:val="99"/>
    <w:rsid w:val="00080D52"/>
    <w:rPr>
      <w:b/>
      <w:bCs w:val="0"/>
      <w:color w:val="26282F"/>
      <w:sz w:val="26"/>
    </w:rPr>
  </w:style>
  <w:style w:type="character" w:customStyle="1" w:styleId="a5">
    <w:name w:val="Гипертекстовая ссылка"/>
    <w:uiPriority w:val="99"/>
    <w:rsid w:val="00080D52"/>
    <w:rPr>
      <w:rFonts w:ascii="Times New Roman" w:hAnsi="Times New Roman" w:cs="Times New Roman" w:hint="default"/>
      <w:b w:val="0"/>
      <w:bCs w:val="0"/>
      <w:color w:val="106BBE"/>
      <w:sz w:val="26"/>
    </w:rPr>
  </w:style>
  <w:style w:type="character" w:styleId="a6">
    <w:name w:val="Hyperlink"/>
    <w:basedOn w:val="a0"/>
    <w:uiPriority w:val="99"/>
    <w:semiHidden/>
    <w:unhideWhenUsed/>
    <w:rsid w:val="00080D52"/>
    <w:rPr>
      <w:color w:val="0000FF"/>
      <w:u w:val="single"/>
    </w:rPr>
  </w:style>
  <w:style w:type="paragraph" w:styleId="a7">
    <w:name w:val="header"/>
    <w:basedOn w:val="a"/>
    <w:link w:val="a8"/>
    <w:uiPriority w:val="99"/>
    <w:unhideWhenUsed/>
    <w:rsid w:val="004565C2"/>
    <w:pPr>
      <w:tabs>
        <w:tab w:val="center" w:pos="4677"/>
        <w:tab w:val="right" w:pos="9355"/>
      </w:tabs>
    </w:pPr>
  </w:style>
  <w:style w:type="character" w:customStyle="1" w:styleId="a8">
    <w:name w:val="Верхний колонтитул Знак"/>
    <w:basedOn w:val="a0"/>
    <w:link w:val="a7"/>
    <w:uiPriority w:val="99"/>
    <w:rsid w:val="004565C2"/>
    <w:rPr>
      <w:rFonts w:ascii="Arial" w:eastAsia="Times New Roman" w:hAnsi="Arial" w:cs="Arial"/>
      <w:sz w:val="26"/>
      <w:szCs w:val="26"/>
      <w:lang w:eastAsia="ru-RU"/>
    </w:rPr>
  </w:style>
  <w:style w:type="paragraph" w:styleId="a9">
    <w:name w:val="footer"/>
    <w:basedOn w:val="a"/>
    <w:link w:val="aa"/>
    <w:uiPriority w:val="99"/>
    <w:semiHidden/>
    <w:unhideWhenUsed/>
    <w:rsid w:val="004565C2"/>
    <w:pPr>
      <w:tabs>
        <w:tab w:val="center" w:pos="4677"/>
        <w:tab w:val="right" w:pos="9355"/>
      </w:tabs>
    </w:pPr>
  </w:style>
  <w:style w:type="character" w:customStyle="1" w:styleId="aa">
    <w:name w:val="Нижний колонтитул Знак"/>
    <w:basedOn w:val="a0"/>
    <w:link w:val="a9"/>
    <w:uiPriority w:val="99"/>
    <w:semiHidden/>
    <w:rsid w:val="004565C2"/>
    <w:rPr>
      <w:rFonts w:ascii="Arial" w:eastAsia="Times New Roman" w:hAnsi="Arial" w:cs="Arial"/>
      <w:sz w:val="26"/>
      <w:szCs w:val="26"/>
      <w:lang w:eastAsia="ru-RU"/>
    </w:rPr>
  </w:style>
  <w:style w:type="paragraph" w:styleId="ab">
    <w:name w:val="Balloon Text"/>
    <w:basedOn w:val="a"/>
    <w:link w:val="ac"/>
    <w:uiPriority w:val="99"/>
    <w:semiHidden/>
    <w:unhideWhenUsed/>
    <w:rsid w:val="004565C2"/>
    <w:rPr>
      <w:rFonts w:ascii="Tahoma" w:hAnsi="Tahoma" w:cs="Tahoma"/>
      <w:sz w:val="16"/>
      <w:szCs w:val="16"/>
    </w:rPr>
  </w:style>
  <w:style w:type="character" w:customStyle="1" w:styleId="ac">
    <w:name w:val="Текст выноски Знак"/>
    <w:basedOn w:val="a0"/>
    <w:link w:val="ab"/>
    <w:uiPriority w:val="99"/>
    <w:semiHidden/>
    <w:rsid w:val="004565C2"/>
    <w:rPr>
      <w:rFonts w:ascii="Tahoma" w:eastAsia="Times New Roman" w:hAnsi="Tahoma" w:cs="Tahoma"/>
      <w:sz w:val="16"/>
      <w:szCs w:val="16"/>
      <w:lang w:eastAsia="ru-RU"/>
    </w:rPr>
  </w:style>
  <w:style w:type="paragraph" w:styleId="ad">
    <w:name w:val="List Paragraph"/>
    <w:basedOn w:val="a"/>
    <w:uiPriority w:val="34"/>
    <w:qFormat/>
    <w:rsid w:val="006E2921"/>
    <w:pPr>
      <w:ind w:left="720"/>
      <w:contextualSpacing/>
    </w:pPr>
  </w:style>
  <w:style w:type="paragraph" w:styleId="ae">
    <w:name w:val="Body Text Indent"/>
    <w:basedOn w:val="a"/>
    <w:link w:val="af"/>
    <w:rsid w:val="009A758B"/>
    <w:pPr>
      <w:widowControl/>
      <w:autoSpaceDE/>
      <w:autoSpaceDN/>
      <w:adjustRightInd/>
      <w:spacing w:after="120"/>
      <w:ind w:left="283"/>
    </w:pPr>
    <w:rPr>
      <w:rFonts w:ascii="Times New Roman" w:hAnsi="Times New Roman" w:cs="Times New Roman"/>
      <w:sz w:val="24"/>
      <w:szCs w:val="24"/>
    </w:rPr>
  </w:style>
  <w:style w:type="character" w:customStyle="1" w:styleId="af">
    <w:name w:val="Основной текст с отступом Знак"/>
    <w:basedOn w:val="a0"/>
    <w:link w:val="ae"/>
    <w:rsid w:val="009A758B"/>
    <w:rPr>
      <w:rFonts w:ascii="Times New Roman" w:eastAsia="Times New Roman" w:hAnsi="Times New Roman" w:cs="Times New Roman"/>
      <w:sz w:val="24"/>
      <w:szCs w:val="24"/>
      <w:lang w:eastAsia="ru-RU"/>
    </w:rPr>
  </w:style>
  <w:style w:type="character" w:styleId="af0">
    <w:name w:val="Emphasis"/>
    <w:basedOn w:val="a0"/>
    <w:uiPriority w:val="20"/>
    <w:qFormat/>
    <w:rsid w:val="00F20504"/>
    <w:rPr>
      <w:i/>
      <w:iCs/>
    </w:rPr>
  </w:style>
  <w:style w:type="paragraph" w:customStyle="1" w:styleId="s1">
    <w:name w:val="s_1"/>
    <w:basedOn w:val="a"/>
    <w:rsid w:val="00F2050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22">
    <w:name w:val="s_22"/>
    <w:basedOn w:val="a"/>
    <w:rsid w:val="0092342A"/>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55254">
      <w:bodyDiv w:val="1"/>
      <w:marLeft w:val="0"/>
      <w:marRight w:val="0"/>
      <w:marTop w:val="0"/>
      <w:marBottom w:val="0"/>
      <w:divBdr>
        <w:top w:val="none" w:sz="0" w:space="0" w:color="auto"/>
        <w:left w:val="none" w:sz="0" w:space="0" w:color="auto"/>
        <w:bottom w:val="none" w:sz="0" w:space="0" w:color="auto"/>
        <w:right w:val="none" w:sz="0" w:space="0" w:color="auto"/>
      </w:divBdr>
    </w:div>
    <w:div w:id="428240030">
      <w:bodyDiv w:val="1"/>
      <w:marLeft w:val="0"/>
      <w:marRight w:val="0"/>
      <w:marTop w:val="0"/>
      <w:marBottom w:val="0"/>
      <w:divBdr>
        <w:top w:val="none" w:sz="0" w:space="0" w:color="auto"/>
        <w:left w:val="none" w:sz="0" w:space="0" w:color="auto"/>
        <w:bottom w:val="none" w:sz="0" w:space="0" w:color="auto"/>
        <w:right w:val="none" w:sz="0" w:space="0" w:color="auto"/>
      </w:divBdr>
    </w:div>
    <w:div w:id="828209956">
      <w:bodyDiv w:val="1"/>
      <w:marLeft w:val="0"/>
      <w:marRight w:val="0"/>
      <w:marTop w:val="0"/>
      <w:marBottom w:val="0"/>
      <w:divBdr>
        <w:top w:val="none" w:sz="0" w:space="0" w:color="auto"/>
        <w:left w:val="none" w:sz="0" w:space="0" w:color="auto"/>
        <w:bottom w:val="none" w:sz="0" w:space="0" w:color="auto"/>
        <w:right w:val="none" w:sz="0" w:space="0" w:color="auto"/>
      </w:divBdr>
      <w:divsChild>
        <w:div w:id="591861410">
          <w:marLeft w:val="0"/>
          <w:marRight w:val="0"/>
          <w:marTop w:val="0"/>
          <w:marBottom w:val="0"/>
          <w:divBdr>
            <w:top w:val="none" w:sz="0" w:space="0" w:color="auto"/>
            <w:left w:val="none" w:sz="0" w:space="0" w:color="auto"/>
            <w:bottom w:val="none" w:sz="0" w:space="0" w:color="auto"/>
            <w:right w:val="none" w:sz="0" w:space="0" w:color="auto"/>
          </w:divBdr>
        </w:div>
        <w:div w:id="1601255528">
          <w:marLeft w:val="0"/>
          <w:marRight w:val="0"/>
          <w:marTop w:val="0"/>
          <w:marBottom w:val="0"/>
          <w:divBdr>
            <w:top w:val="none" w:sz="0" w:space="0" w:color="auto"/>
            <w:left w:val="none" w:sz="0" w:space="0" w:color="auto"/>
            <w:bottom w:val="none" w:sz="0" w:space="0" w:color="auto"/>
            <w:right w:val="none" w:sz="0" w:space="0" w:color="auto"/>
          </w:divBdr>
        </w:div>
        <w:div w:id="1946187101">
          <w:marLeft w:val="0"/>
          <w:marRight w:val="0"/>
          <w:marTop w:val="0"/>
          <w:marBottom w:val="0"/>
          <w:divBdr>
            <w:top w:val="none" w:sz="0" w:space="0" w:color="auto"/>
            <w:left w:val="none" w:sz="0" w:space="0" w:color="auto"/>
            <w:bottom w:val="none" w:sz="0" w:space="0" w:color="auto"/>
            <w:right w:val="none" w:sz="0" w:space="0" w:color="auto"/>
          </w:divBdr>
        </w:div>
        <w:div w:id="698746875">
          <w:marLeft w:val="0"/>
          <w:marRight w:val="0"/>
          <w:marTop w:val="0"/>
          <w:marBottom w:val="0"/>
          <w:divBdr>
            <w:top w:val="none" w:sz="0" w:space="0" w:color="auto"/>
            <w:left w:val="none" w:sz="0" w:space="0" w:color="auto"/>
            <w:bottom w:val="none" w:sz="0" w:space="0" w:color="auto"/>
            <w:right w:val="none" w:sz="0" w:space="0" w:color="auto"/>
          </w:divBdr>
        </w:div>
      </w:divsChild>
    </w:div>
    <w:div w:id="831995199">
      <w:bodyDiv w:val="1"/>
      <w:marLeft w:val="0"/>
      <w:marRight w:val="0"/>
      <w:marTop w:val="0"/>
      <w:marBottom w:val="0"/>
      <w:divBdr>
        <w:top w:val="none" w:sz="0" w:space="0" w:color="auto"/>
        <w:left w:val="none" w:sz="0" w:space="0" w:color="auto"/>
        <w:bottom w:val="none" w:sz="0" w:space="0" w:color="auto"/>
        <w:right w:val="none" w:sz="0" w:space="0" w:color="auto"/>
      </w:divBdr>
      <w:divsChild>
        <w:div w:id="905262856">
          <w:marLeft w:val="0"/>
          <w:marRight w:val="0"/>
          <w:marTop w:val="0"/>
          <w:marBottom w:val="0"/>
          <w:divBdr>
            <w:top w:val="none" w:sz="0" w:space="0" w:color="auto"/>
            <w:left w:val="none" w:sz="0" w:space="0" w:color="auto"/>
            <w:bottom w:val="none" w:sz="0" w:space="0" w:color="auto"/>
            <w:right w:val="none" w:sz="0" w:space="0" w:color="auto"/>
          </w:divBdr>
          <w:divsChild>
            <w:div w:id="435366057">
              <w:marLeft w:val="0"/>
              <w:marRight w:val="0"/>
              <w:marTop w:val="0"/>
              <w:marBottom w:val="0"/>
              <w:divBdr>
                <w:top w:val="none" w:sz="0" w:space="0" w:color="auto"/>
                <w:left w:val="none" w:sz="0" w:space="0" w:color="auto"/>
                <w:bottom w:val="none" w:sz="0" w:space="0" w:color="auto"/>
                <w:right w:val="none" w:sz="0" w:space="0" w:color="auto"/>
              </w:divBdr>
            </w:div>
            <w:div w:id="1559316830">
              <w:marLeft w:val="0"/>
              <w:marRight w:val="0"/>
              <w:marTop w:val="0"/>
              <w:marBottom w:val="0"/>
              <w:divBdr>
                <w:top w:val="none" w:sz="0" w:space="0" w:color="auto"/>
                <w:left w:val="none" w:sz="0" w:space="0" w:color="auto"/>
                <w:bottom w:val="none" w:sz="0" w:space="0" w:color="auto"/>
                <w:right w:val="none" w:sz="0" w:space="0" w:color="auto"/>
              </w:divBdr>
            </w:div>
            <w:div w:id="897788852">
              <w:marLeft w:val="0"/>
              <w:marRight w:val="0"/>
              <w:marTop w:val="0"/>
              <w:marBottom w:val="0"/>
              <w:divBdr>
                <w:top w:val="none" w:sz="0" w:space="0" w:color="auto"/>
                <w:left w:val="none" w:sz="0" w:space="0" w:color="auto"/>
                <w:bottom w:val="none" w:sz="0" w:space="0" w:color="auto"/>
                <w:right w:val="none" w:sz="0" w:space="0" w:color="auto"/>
              </w:divBdr>
            </w:div>
          </w:divsChild>
        </w:div>
        <w:div w:id="1193885879">
          <w:marLeft w:val="0"/>
          <w:marRight w:val="0"/>
          <w:marTop w:val="0"/>
          <w:marBottom w:val="0"/>
          <w:divBdr>
            <w:top w:val="none" w:sz="0" w:space="0" w:color="auto"/>
            <w:left w:val="none" w:sz="0" w:space="0" w:color="auto"/>
            <w:bottom w:val="none" w:sz="0" w:space="0" w:color="auto"/>
            <w:right w:val="none" w:sz="0" w:space="0" w:color="auto"/>
          </w:divBdr>
        </w:div>
        <w:div w:id="1458453473">
          <w:marLeft w:val="0"/>
          <w:marRight w:val="0"/>
          <w:marTop w:val="0"/>
          <w:marBottom w:val="0"/>
          <w:divBdr>
            <w:top w:val="none" w:sz="0" w:space="0" w:color="auto"/>
            <w:left w:val="none" w:sz="0" w:space="0" w:color="auto"/>
            <w:bottom w:val="none" w:sz="0" w:space="0" w:color="auto"/>
            <w:right w:val="none" w:sz="0" w:space="0" w:color="auto"/>
          </w:divBdr>
        </w:div>
        <w:div w:id="1234581570">
          <w:marLeft w:val="0"/>
          <w:marRight w:val="0"/>
          <w:marTop w:val="0"/>
          <w:marBottom w:val="0"/>
          <w:divBdr>
            <w:top w:val="none" w:sz="0" w:space="0" w:color="auto"/>
            <w:left w:val="none" w:sz="0" w:space="0" w:color="auto"/>
            <w:bottom w:val="none" w:sz="0" w:space="0" w:color="auto"/>
            <w:right w:val="none" w:sz="0" w:space="0" w:color="auto"/>
          </w:divBdr>
        </w:div>
        <w:div w:id="1420952371">
          <w:marLeft w:val="0"/>
          <w:marRight w:val="0"/>
          <w:marTop w:val="0"/>
          <w:marBottom w:val="0"/>
          <w:divBdr>
            <w:top w:val="none" w:sz="0" w:space="0" w:color="auto"/>
            <w:left w:val="none" w:sz="0" w:space="0" w:color="auto"/>
            <w:bottom w:val="none" w:sz="0" w:space="0" w:color="auto"/>
            <w:right w:val="none" w:sz="0" w:space="0" w:color="auto"/>
          </w:divBdr>
        </w:div>
      </w:divsChild>
    </w:div>
    <w:div w:id="993803134">
      <w:bodyDiv w:val="1"/>
      <w:marLeft w:val="0"/>
      <w:marRight w:val="0"/>
      <w:marTop w:val="0"/>
      <w:marBottom w:val="0"/>
      <w:divBdr>
        <w:top w:val="none" w:sz="0" w:space="0" w:color="auto"/>
        <w:left w:val="none" w:sz="0" w:space="0" w:color="auto"/>
        <w:bottom w:val="none" w:sz="0" w:space="0" w:color="auto"/>
        <w:right w:val="none" w:sz="0" w:space="0" w:color="auto"/>
      </w:divBdr>
    </w:div>
    <w:div w:id="1145198071">
      <w:bodyDiv w:val="1"/>
      <w:marLeft w:val="0"/>
      <w:marRight w:val="0"/>
      <w:marTop w:val="0"/>
      <w:marBottom w:val="0"/>
      <w:divBdr>
        <w:top w:val="none" w:sz="0" w:space="0" w:color="auto"/>
        <w:left w:val="none" w:sz="0" w:space="0" w:color="auto"/>
        <w:bottom w:val="none" w:sz="0" w:space="0" w:color="auto"/>
        <w:right w:val="none" w:sz="0" w:space="0" w:color="auto"/>
      </w:divBdr>
    </w:div>
    <w:div w:id="1335763619">
      <w:bodyDiv w:val="1"/>
      <w:marLeft w:val="0"/>
      <w:marRight w:val="0"/>
      <w:marTop w:val="0"/>
      <w:marBottom w:val="0"/>
      <w:divBdr>
        <w:top w:val="none" w:sz="0" w:space="0" w:color="auto"/>
        <w:left w:val="none" w:sz="0" w:space="0" w:color="auto"/>
        <w:bottom w:val="none" w:sz="0" w:space="0" w:color="auto"/>
        <w:right w:val="none" w:sz="0" w:space="0" w:color="auto"/>
      </w:divBdr>
      <w:divsChild>
        <w:div w:id="1806044326">
          <w:marLeft w:val="0"/>
          <w:marRight w:val="0"/>
          <w:marTop w:val="240"/>
          <w:marBottom w:val="240"/>
          <w:divBdr>
            <w:top w:val="none" w:sz="0" w:space="0" w:color="auto"/>
            <w:left w:val="none" w:sz="0" w:space="0" w:color="auto"/>
            <w:bottom w:val="none" w:sz="0" w:space="0" w:color="auto"/>
            <w:right w:val="none" w:sz="0" w:space="0" w:color="auto"/>
          </w:divBdr>
        </w:div>
      </w:divsChild>
    </w:div>
    <w:div w:id="1623612227">
      <w:bodyDiv w:val="1"/>
      <w:marLeft w:val="0"/>
      <w:marRight w:val="0"/>
      <w:marTop w:val="0"/>
      <w:marBottom w:val="0"/>
      <w:divBdr>
        <w:top w:val="none" w:sz="0" w:space="0" w:color="auto"/>
        <w:left w:val="none" w:sz="0" w:space="0" w:color="auto"/>
        <w:bottom w:val="none" w:sz="0" w:space="0" w:color="auto"/>
        <w:right w:val="none" w:sz="0" w:space="0" w:color="auto"/>
      </w:divBdr>
      <w:divsChild>
        <w:div w:id="1328635621">
          <w:marLeft w:val="0"/>
          <w:marRight w:val="0"/>
          <w:marTop w:val="240"/>
          <w:marBottom w:val="240"/>
          <w:divBdr>
            <w:top w:val="none" w:sz="0" w:space="0" w:color="auto"/>
            <w:left w:val="none" w:sz="0" w:space="0" w:color="auto"/>
            <w:bottom w:val="none" w:sz="0" w:space="0" w:color="auto"/>
            <w:right w:val="none" w:sz="0" w:space="0" w:color="auto"/>
          </w:divBdr>
        </w:div>
        <w:div w:id="665210678">
          <w:marLeft w:val="0"/>
          <w:marRight w:val="0"/>
          <w:marTop w:val="240"/>
          <w:marBottom w:val="240"/>
          <w:divBdr>
            <w:top w:val="none" w:sz="0" w:space="0" w:color="auto"/>
            <w:left w:val="none" w:sz="0" w:space="0" w:color="auto"/>
            <w:bottom w:val="none" w:sz="0" w:space="0" w:color="auto"/>
            <w:right w:val="none" w:sz="0" w:space="0" w:color="auto"/>
          </w:divBdr>
        </w:div>
        <w:div w:id="2072727841">
          <w:marLeft w:val="0"/>
          <w:marRight w:val="0"/>
          <w:marTop w:val="240"/>
          <w:marBottom w:val="240"/>
          <w:divBdr>
            <w:top w:val="none" w:sz="0" w:space="0" w:color="auto"/>
            <w:left w:val="none" w:sz="0" w:space="0" w:color="auto"/>
            <w:bottom w:val="none" w:sz="0" w:space="0" w:color="auto"/>
            <w:right w:val="none" w:sz="0" w:space="0" w:color="auto"/>
          </w:divBdr>
        </w:div>
        <w:div w:id="1895122062">
          <w:marLeft w:val="0"/>
          <w:marRight w:val="0"/>
          <w:marTop w:val="240"/>
          <w:marBottom w:val="240"/>
          <w:divBdr>
            <w:top w:val="none" w:sz="0" w:space="0" w:color="auto"/>
            <w:left w:val="none" w:sz="0" w:space="0" w:color="auto"/>
            <w:bottom w:val="none" w:sz="0" w:space="0" w:color="auto"/>
            <w:right w:val="none" w:sz="0" w:space="0" w:color="auto"/>
          </w:divBdr>
        </w:div>
        <w:div w:id="41847903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2122</Words>
  <Characters>12096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gricenkom</dc:creator>
  <cp:keywords/>
  <dc:description/>
  <cp:lastModifiedBy>Совет</cp:lastModifiedBy>
  <cp:revision>9</cp:revision>
  <cp:lastPrinted>2024-08-28T06:26:00Z</cp:lastPrinted>
  <dcterms:created xsi:type="dcterms:W3CDTF">2025-04-16T13:45:00Z</dcterms:created>
  <dcterms:modified xsi:type="dcterms:W3CDTF">2025-04-18T06:22:00Z</dcterms:modified>
</cp:coreProperties>
</file>