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5164"/>
      </w:tblGrid>
      <w:tr w:rsidR="006F1576" w:rsidRPr="00906FB6" w:rsidTr="00144A5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6F1576" w:rsidRPr="00906FB6" w:rsidRDefault="006F1576" w:rsidP="006F1576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6F1576" w:rsidRPr="00906FB6" w:rsidRDefault="006F1576" w:rsidP="006F1576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ПРИЛОЖЕНИЕ 4</w:t>
            </w:r>
          </w:p>
          <w:p w:rsidR="006F1576" w:rsidRPr="00F43811" w:rsidRDefault="006F1576" w:rsidP="006F1576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6FB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 административному регламенту предоставления администрацией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Новотаманского</w:t>
            </w:r>
            <w:r w:rsidRPr="00906FB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сельского поселения Темрюкского района муниципальной услуги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06FB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906FB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</w:t>
            </w:r>
          </w:p>
          <w:p w:rsidR="006F1576" w:rsidRPr="00906FB6" w:rsidRDefault="006F1576" w:rsidP="006F1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FB6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благоустройства на землях или земельных участках, находящихся </w:t>
            </w:r>
            <w:proofErr w:type="gramStart"/>
            <w:r w:rsidRPr="00906FB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6F1576" w:rsidRPr="00906FB6" w:rsidRDefault="006F1576" w:rsidP="006F1576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6FB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собственности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Новотаманского </w:t>
            </w:r>
            <w:r w:rsidRPr="00906FB6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поселения, или на землях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6FB6">
              <w:rPr>
                <w:rFonts w:ascii="Times New Roman" w:hAnsi="Times New Roman" w:cs="Times New Roman"/>
                <w:sz w:val="28"/>
                <w:szCs w:val="28"/>
              </w:rPr>
              <w:t>или земельных участках, государственная собственность на которые не разграничена,  в целях организации пляжных территорий без предоставления земельных участков и установления сервитутов</w:t>
            </w:r>
            <w:r w:rsidRPr="00906FB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</w:tbl>
    <w:p w:rsidR="006F1576" w:rsidRPr="00906FB6" w:rsidRDefault="006F1576" w:rsidP="006F157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F1576" w:rsidRDefault="006F1576" w:rsidP="006F15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ФОРМА ДОГОВОРА </w:t>
      </w:r>
    </w:p>
    <w:p w:rsidR="006F1576" w:rsidRPr="00906FB6" w:rsidRDefault="006F1576" w:rsidP="006F15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на размещение элементов благоустройства пляжных территорий на землях   или земельных участках, находящихся в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>Новотаманского</w:t>
      </w:r>
      <w:r w:rsidRPr="00906FB6">
        <w:rPr>
          <w:rFonts w:ascii="Times New Roman" w:hAnsi="Times New Roman" w:cs="Times New Roman"/>
          <w:sz w:val="28"/>
          <w:szCs w:val="28"/>
        </w:rPr>
        <w:t xml:space="preserve"> сельского поселения, или на землях или земельных участках, государственная собственность на которые не разграничена,  без    предоставления земельных участков и установления сервитутов</w:t>
      </w:r>
    </w:p>
    <w:p w:rsidR="006F1576" w:rsidRDefault="006F1576" w:rsidP="006F15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1576" w:rsidRPr="00906FB6" w:rsidRDefault="006F1576" w:rsidP="006F15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ДОГОВОР №_______________</w:t>
      </w:r>
    </w:p>
    <w:p w:rsidR="006F1576" w:rsidRPr="00906FB6" w:rsidRDefault="006F1576" w:rsidP="006F15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___________«__ » _______________  20 __  года</w:t>
      </w:r>
    </w:p>
    <w:p w:rsidR="006F1576" w:rsidRPr="00906FB6" w:rsidRDefault="006F1576" w:rsidP="006F15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Новотаманского </w:t>
      </w:r>
      <w:r w:rsidRPr="00906FB6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</w:t>
      </w:r>
      <w:proofErr w:type="gramStart"/>
      <w:r w:rsidRPr="00906FB6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Pr="00906FB6">
        <w:rPr>
          <w:rFonts w:ascii="Times New Roman" w:hAnsi="Times New Roman" w:cs="Times New Roman"/>
          <w:sz w:val="28"/>
          <w:szCs w:val="28"/>
        </w:rPr>
        <w:t xml:space="preserve"> в лице главы_________________ действующего  на  основании 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906FB6">
        <w:rPr>
          <w:rFonts w:ascii="Times New Roman" w:hAnsi="Times New Roman" w:cs="Times New Roman"/>
          <w:sz w:val="28"/>
          <w:szCs w:val="28"/>
        </w:rPr>
        <w:t xml:space="preserve"> сельского поселения, далее именуемая «Администрация»  с  одной стороны,  и ______________________________,  в  </w:t>
      </w:r>
      <w:proofErr w:type="spellStart"/>
      <w:r w:rsidRPr="00906FB6">
        <w:rPr>
          <w:rFonts w:ascii="Times New Roman" w:hAnsi="Times New Roman" w:cs="Times New Roman"/>
          <w:sz w:val="28"/>
          <w:szCs w:val="28"/>
        </w:rPr>
        <w:t>лице______________</w:t>
      </w:r>
      <w:proofErr w:type="spellEnd"/>
      <w:r w:rsidRPr="00906FB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FB6">
        <w:rPr>
          <w:rFonts w:ascii="Times New Roman" w:hAnsi="Times New Roman" w:cs="Times New Roman"/>
          <w:sz w:val="28"/>
          <w:szCs w:val="28"/>
        </w:rPr>
        <w:t xml:space="preserve">действующего на  основании  ________________, далее именуемое «Пользователь», с другой стороны, совместно именуемые в дальнейшем «Стороны», на основании постановления  главы  администрации 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 государственной или  муниципальной  собственности, без предоставления земельных участков и установления сервитутов на территории Краснодарского  края», заключили настоящий договор о нижеследующем.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1.  Предмет договора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906FB6">
        <w:rPr>
          <w:rFonts w:ascii="Times New Roman" w:hAnsi="Times New Roman" w:cs="Times New Roman"/>
          <w:sz w:val="28"/>
          <w:szCs w:val="28"/>
        </w:rPr>
        <w:t>Администрация разрешает пользователю использовать земельный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FB6">
        <w:rPr>
          <w:rFonts w:ascii="Times New Roman" w:hAnsi="Times New Roman" w:cs="Times New Roman"/>
          <w:sz w:val="28"/>
          <w:szCs w:val="28"/>
        </w:rPr>
        <w:t xml:space="preserve">участок,  находящийся в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>Новотаманского</w:t>
      </w:r>
      <w:r w:rsidRPr="00906FB6">
        <w:rPr>
          <w:rFonts w:ascii="Times New Roman" w:hAnsi="Times New Roman" w:cs="Times New Roman"/>
          <w:sz w:val="28"/>
          <w:szCs w:val="28"/>
        </w:rPr>
        <w:t xml:space="preserve"> </w:t>
      </w:r>
      <w:r w:rsidRPr="00906FB6">
        <w:rPr>
          <w:rFonts w:ascii="Times New Roman" w:hAnsi="Times New Roman" w:cs="Times New Roman"/>
          <w:sz w:val="28"/>
          <w:szCs w:val="28"/>
        </w:rPr>
        <w:lastRenderedPageBreak/>
        <w:t xml:space="preserve">сельского поселения, или на землях или земельных участках, государственная собственность на которые не разграничена,  расположенный по адресу: ______(в случае отсутствия адреса необходимо указывать местоположение земельного участка с обязательным указанием координат четырех поворотных точек в системе GPS)   (далее  -   Участок)  для размещения  элементов  благоустройства  пляжной территории водного </w:t>
      </w:r>
      <w:proofErr w:type="spellStart"/>
      <w:r w:rsidRPr="00906FB6">
        <w:rPr>
          <w:rFonts w:ascii="Times New Roman" w:hAnsi="Times New Roman" w:cs="Times New Roman"/>
          <w:sz w:val="28"/>
          <w:szCs w:val="28"/>
        </w:rPr>
        <w:t>объекта_______</w:t>
      </w:r>
      <w:r>
        <w:rPr>
          <w:rFonts w:ascii="Times New Roman" w:hAnsi="Times New Roman" w:cs="Times New Roman"/>
          <w:sz w:val="28"/>
          <w:szCs w:val="28"/>
        </w:rPr>
        <w:t>_____</w:t>
      </w:r>
      <w:proofErr w:type="spellEnd"/>
      <w:r w:rsidRPr="00906FB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1.2. Право на размещение элементов благоустройства пляжных территорий на участке не предполагает собой предоставления права на осуществление коммерческой деятельности на Участке. </w:t>
      </w:r>
    </w:p>
    <w:p w:rsidR="006F1576" w:rsidRPr="00906FB6" w:rsidRDefault="006F1576" w:rsidP="006F15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06FB6">
        <w:rPr>
          <w:rFonts w:ascii="Times New Roman" w:hAnsi="Times New Roman" w:cs="Times New Roman"/>
          <w:sz w:val="28"/>
          <w:szCs w:val="28"/>
        </w:rPr>
        <w:t>Права и обязанности Администрации</w:t>
      </w:r>
    </w:p>
    <w:p w:rsidR="006F1576" w:rsidRPr="00906FB6" w:rsidRDefault="006F1576" w:rsidP="006F15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2.1. Администрация обязуется: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- выполнять в полном объеме условия Договора;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- разрешить использовать Участок в соответствии с условиями настоящего Договора и проектом благоустройства пляжной территории;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2.2. Администрация вправе: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- осуществлять </w:t>
      </w:r>
      <w:proofErr w:type="gramStart"/>
      <w:r w:rsidRPr="00906FB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06FB6">
        <w:rPr>
          <w:rFonts w:ascii="Times New Roman" w:hAnsi="Times New Roman" w:cs="Times New Roman"/>
          <w:sz w:val="28"/>
          <w:szCs w:val="28"/>
        </w:rPr>
        <w:t xml:space="preserve"> использованием Участка;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- требовать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FB6">
        <w:rPr>
          <w:rFonts w:ascii="Times New Roman" w:hAnsi="Times New Roman" w:cs="Times New Roman"/>
          <w:sz w:val="28"/>
          <w:szCs w:val="28"/>
        </w:rPr>
        <w:t xml:space="preserve">досрочного расторжения Договора в случаях» предусмотренных законодательством и настоящим Договором;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-  вносить предложения Пользователю о подписании дополнительного 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FB6">
        <w:rPr>
          <w:rFonts w:ascii="Times New Roman" w:hAnsi="Times New Roman" w:cs="Times New Roman"/>
          <w:sz w:val="28"/>
          <w:szCs w:val="28"/>
        </w:rPr>
        <w:t xml:space="preserve">к   Договору, изменяющего       условия, в   случае     изменения законодательства, либо по другим основаниям, предусмотренным законодательством;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-  на беспрепятственный доступ на территорию Участка с целью его осмотра на предмет соблюдения условий Договора;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-  требовать    исполнения      обязательств    по   настоящему   Договору от Пользователя.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3.   Права и обязанности Пользователя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3.1.   Пользователь обязуется: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- в полном объеме выполнять все условия Договора;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использовать Участок только для размещения </w:t>
      </w:r>
      <w:r w:rsidRPr="00906FB6">
        <w:rPr>
          <w:rFonts w:ascii="Times New Roman" w:hAnsi="Times New Roman" w:cs="Times New Roman"/>
          <w:sz w:val="28"/>
          <w:szCs w:val="28"/>
        </w:rPr>
        <w:t xml:space="preserve">элементов благоустройства пляжных территорий;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- использовать Участок в соответствии с условиями настоящего Договора 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и проектом благоустройства пляжной территории;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-  приступить к осуществлению работ по благоустройству  Участка  в течение 10 календарных дней с момента заключения настоящего Договора.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-  не производить осуществление работ по благоустройству Участка в период с 15 мая по 15 сентября;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- окончить исполнение работ, предусмотренных проектом благоустройства пляжной территории: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lastRenderedPageBreak/>
        <w:t xml:space="preserve">1) в срок до 15 мая текущего года;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2)  в срок до 15 мая, года следующего за годом заключения настоящего 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Договора, в случае его заключения после 15 мая текущего года;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- использовать Участок способами, не наносящ</w:t>
      </w:r>
      <w:r>
        <w:rPr>
          <w:rFonts w:ascii="Times New Roman" w:hAnsi="Times New Roman" w:cs="Times New Roman"/>
          <w:sz w:val="28"/>
          <w:szCs w:val="28"/>
        </w:rPr>
        <w:t>ими вреда окружающей среде, в  том  числе земле и водному объекту как природным</w:t>
      </w:r>
      <w:r w:rsidRPr="00906FB6">
        <w:rPr>
          <w:rFonts w:ascii="Times New Roman" w:hAnsi="Times New Roman" w:cs="Times New Roman"/>
          <w:sz w:val="28"/>
          <w:szCs w:val="28"/>
        </w:rPr>
        <w:t xml:space="preserve"> объектам, соблюдать требования экологических, санитарно-гигиенических,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FB6">
        <w:rPr>
          <w:rFonts w:ascii="Times New Roman" w:hAnsi="Times New Roman" w:cs="Times New Roman"/>
          <w:sz w:val="28"/>
          <w:szCs w:val="28"/>
        </w:rPr>
        <w:t xml:space="preserve">противопожарных и иных правил и нормативов;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- обеспечивать своевременную и качественную очистку и уборку Участка 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и прилегающих территорий;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-  обеспечивать очистку и уборку элементов благоустройства пляжной территории, их надлежащий вид и облик, в том числе осуществлять покраску,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FB6">
        <w:rPr>
          <w:rFonts w:ascii="Times New Roman" w:hAnsi="Times New Roman" w:cs="Times New Roman"/>
          <w:sz w:val="28"/>
          <w:szCs w:val="28"/>
        </w:rPr>
        <w:t>теку</w:t>
      </w:r>
      <w:r>
        <w:rPr>
          <w:rFonts w:ascii="Times New Roman" w:hAnsi="Times New Roman" w:cs="Times New Roman"/>
          <w:sz w:val="28"/>
          <w:szCs w:val="28"/>
        </w:rPr>
        <w:t xml:space="preserve">щий  ремонт, восстановительный ремонт, в случае </w:t>
      </w:r>
      <w:r w:rsidRPr="00906FB6">
        <w:rPr>
          <w:rFonts w:ascii="Times New Roman" w:hAnsi="Times New Roman" w:cs="Times New Roman"/>
          <w:sz w:val="28"/>
          <w:szCs w:val="28"/>
        </w:rPr>
        <w:t>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FB6">
        <w:rPr>
          <w:rFonts w:ascii="Times New Roman" w:hAnsi="Times New Roman" w:cs="Times New Roman"/>
          <w:sz w:val="28"/>
          <w:szCs w:val="28"/>
        </w:rPr>
        <w:t xml:space="preserve">производить их замену и т.д.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06FB6">
        <w:rPr>
          <w:rFonts w:ascii="Times New Roman" w:hAnsi="Times New Roman" w:cs="Times New Roman"/>
          <w:sz w:val="28"/>
          <w:szCs w:val="28"/>
        </w:rPr>
        <w:t xml:space="preserve">не допускать   действий, приводящих   к   ухудшению   характеристик Участка и водного объекта;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-  не осуществлять возведение объектов капитального строительства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FB6">
        <w:rPr>
          <w:rFonts w:ascii="Times New Roman" w:hAnsi="Times New Roman" w:cs="Times New Roman"/>
          <w:sz w:val="28"/>
          <w:szCs w:val="28"/>
        </w:rPr>
        <w:t xml:space="preserve">Участке;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-  не нарушать прав и законных интересов землепользователей смежных земельных участков и иных лиц;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беспрепятственно допускать на Участок законных</w:t>
      </w:r>
      <w:r w:rsidRPr="00906FB6">
        <w:rPr>
          <w:rFonts w:ascii="Times New Roman" w:hAnsi="Times New Roman" w:cs="Times New Roman"/>
          <w:sz w:val="28"/>
          <w:szCs w:val="28"/>
        </w:rPr>
        <w:t xml:space="preserve"> представителей Администрации и органы </w:t>
      </w:r>
      <w:proofErr w:type="gramStart"/>
      <w:r w:rsidRPr="00906FB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06FB6">
        <w:rPr>
          <w:rFonts w:ascii="Times New Roman" w:hAnsi="Times New Roman" w:cs="Times New Roman"/>
          <w:sz w:val="28"/>
          <w:szCs w:val="28"/>
        </w:rPr>
        <w:t xml:space="preserve"> использованием и охраной земель с целью его осмотра на предмет соблюдения условий Договора;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-  привести Участок в состояние, пригодное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FB6">
        <w:rPr>
          <w:rFonts w:ascii="Times New Roman" w:hAnsi="Times New Roman" w:cs="Times New Roman"/>
          <w:sz w:val="28"/>
          <w:szCs w:val="28"/>
        </w:rPr>
        <w:t xml:space="preserve">его  использования  </w:t>
      </w:r>
      <w:proofErr w:type="gramStart"/>
      <w:r w:rsidRPr="00906FB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06FB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соответствии с разрешенным использованием, выполнить необходимые работы  по рекультивации земель или земельных участков, в случае если использование Участка привело к </w:t>
      </w:r>
      <w:proofErr w:type="gramStart"/>
      <w:r w:rsidRPr="00906FB6">
        <w:rPr>
          <w:rFonts w:ascii="Times New Roman" w:hAnsi="Times New Roman" w:cs="Times New Roman"/>
          <w:sz w:val="28"/>
          <w:szCs w:val="28"/>
        </w:rPr>
        <w:t>порче</w:t>
      </w:r>
      <w:proofErr w:type="gramEnd"/>
      <w:r w:rsidRPr="00906FB6">
        <w:rPr>
          <w:rFonts w:ascii="Times New Roman" w:hAnsi="Times New Roman" w:cs="Times New Roman"/>
          <w:sz w:val="28"/>
          <w:szCs w:val="28"/>
        </w:rPr>
        <w:t xml:space="preserve"> либо уничтожению плодородного слоя почвы, пляжа.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3.2.  Пользователь имеет право: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- использовать Участок в порядке, установленном настоящим Договором;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-  вносить предложения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FB6">
        <w:rPr>
          <w:rFonts w:ascii="Times New Roman" w:hAnsi="Times New Roman" w:cs="Times New Roman"/>
          <w:sz w:val="28"/>
          <w:szCs w:val="28"/>
        </w:rPr>
        <w:t xml:space="preserve">Администрации о подписании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дополнительного соглашения </w:t>
      </w:r>
      <w:r w:rsidRPr="00906FB6">
        <w:rPr>
          <w:rFonts w:ascii="Times New Roman" w:hAnsi="Times New Roman" w:cs="Times New Roman"/>
          <w:sz w:val="28"/>
          <w:szCs w:val="28"/>
        </w:rPr>
        <w:t>к   Договору, изменяющего       условия,  в   случае    изменения  законодательства,       либо     по    другим     основаниям,       предусмотренным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FB6">
        <w:rPr>
          <w:rFonts w:ascii="Times New Roman" w:hAnsi="Times New Roman" w:cs="Times New Roman"/>
          <w:sz w:val="28"/>
          <w:szCs w:val="28"/>
        </w:rPr>
        <w:t xml:space="preserve">законодательством.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1576" w:rsidRPr="00906FB6" w:rsidRDefault="006F1576" w:rsidP="006F1576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4.  Размер платы за использование Участка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4.1. Использование Участка осуществляется на безвозмездной основе.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1576" w:rsidRPr="00906FB6" w:rsidRDefault="006F1576" w:rsidP="006F1576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06FB6">
        <w:rPr>
          <w:rFonts w:ascii="Times New Roman" w:hAnsi="Times New Roman" w:cs="Times New Roman"/>
          <w:sz w:val="28"/>
          <w:szCs w:val="28"/>
        </w:rPr>
        <w:t xml:space="preserve"> Ответственность Сторон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5.1. Стороны несут ответственность за невыполнение либо ненадлежащее 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lastRenderedPageBreak/>
        <w:t xml:space="preserve">выполнение обязательств, вытекающих из настоящего договора, в соответствии  с законодательством Российской Федерации и настоящим договором.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5.2. Использование земельного участка, находящегося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FB6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>Новотаманского</w:t>
      </w:r>
      <w:r w:rsidRPr="00906FB6">
        <w:rPr>
          <w:rFonts w:ascii="Times New Roman" w:hAnsi="Times New Roman" w:cs="Times New Roman"/>
          <w:sz w:val="28"/>
          <w:szCs w:val="28"/>
        </w:rPr>
        <w:t xml:space="preserve"> сельского поселения, или на землях или земельных участках, государственная собственность на которые не разграничена, в целях, указанных в настоящем Договоре, прекращается в случае, если    размещение     таких    объектов    препятствует    использованию земельного участка в соответствии с его разрешенным использованием.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1576" w:rsidRPr="00906FB6" w:rsidRDefault="006F1576" w:rsidP="006F1576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6.  Порядок разрешения споров, изменения условий и расторжения                                      Договора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6.1.Настоящий Договор прекращается в связи с истечением</w:t>
      </w:r>
      <w:r w:rsidRPr="00906FB6">
        <w:rPr>
          <w:rFonts w:ascii="Times New Roman" w:hAnsi="Times New Roman" w:cs="Times New Roman"/>
          <w:sz w:val="28"/>
          <w:szCs w:val="28"/>
        </w:rPr>
        <w:t xml:space="preserve"> срока действия договора, в связи с расторжением договора по инициативе любой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FB6">
        <w:rPr>
          <w:rFonts w:ascii="Times New Roman" w:hAnsi="Times New Roman" w:cs="Times New Roman"/>
          <w:sz w:val="28"/>
          <w:szCs w:val="28"/>
        </w:rPr>
        <w:t xml:space="preserve">сторон, в связи с отказом сторон от договора.  При внесении в настоящий договор изменений прекращают действовать отдельные положения договора, новая редакция которых установлена соглашением об изменении договора, </w:t>
      </w:r>
      <w:proofErr w:type="gramStart"/>
      <w:r w:rsidRPr="00906FB6">
        <w:rPr>
          <w:rFonts w:ascii="Times New Roman" w:hAnsi="Times New Roman" w:cs="Times New Roman"/>
          <w:sz w:val="28"/>
          <w:szCs w:val="28"/>
        </w:rPr>
        <w:t>с даты вступления</w:t>
      </w:r>
      <w:proofErr w:type="gramEnd"/>
      <w:r w:rsidRPr="00906FB6">
        <w:rPr>
          <w:rFonts w:ascii="Times New Roman" w:hAnsi="Times New Roman" w:cs="Times New Roman"/>
          <w:sz w:val="28"/>
          <w:szCs w:val="28"/>
        </w:rPr>
        <w:t xml:space="preserve"> в силу указанного соглашения.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</w:t>
      </w:r>
      <w:r w:rsidRPr="00906FB6">
        <w:rPr>
          <w:rFonts w:ascii="Times New Roman" w:hAnsi="Times New Roman" w:cs="Times New Roman"/>
          <w:sz w:val="28"/>
          <w:szCs w:val="28"/>
        </w:rPr>
        <w:t>Настоящий договор может быть изменен и</w:t>
      </w:r>
      <w:r>
        <w:rPr>
          <w:rFonts w:ascii="Times New Roman" w:hAnsi="Times New Roman" w:cs="Times New Roman"/>
          <w:sz w:val="28"/>
          <w:szCs w:val="28"/>
        </w:rPr>
        <w:t xml:space="preserve">ли расторгнут в любое время. Изменение  условий настоящего Договора возможно только по   соглашению Сторон с учетом требований </w:t>
      </w:r>
      <w:r w:rsidRPr="00906FB6">
        <w:rPr>
          <w:rFonts w:ascii="Times New Roman" w:hAnsi="Times New Roman" w:cs="Times New Roman"/>
          <w:sz w:val="28"/>
          <w:szCs w:val="28"/>
        </w:rPr>
        <w:t xml:space="preserve">гражданского законодательства Российской Федерации.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6.3. Действие настоящего Договора прекращается: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-  в случае нарушения Пользователем своих обязательств по настоящему Договору; </w:t>
      </w:r>
    </w:p>
    <w:p w:rsidR="006F1576" w:rsidRPr="00906FB6" w:rsidRDefault="002C58CA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1576" w:rsidRPr="00906FB6">
        <w:rPr>
          <w:rFonts w:ascii="Times New Roman" w:hAnsi="Times New Roman" w:cs="Times New Roman"/>
          <w:sz w:val="28"/>
          <w:szCs w:val="28"/>
        </w:rPr>
        <w:t xml:space="preserve"> в</w:t>
      </w:r>
      <w:r w:rsidR="006F15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случае</w:t>
      </w:r>
      <w:r w:rsidR="006F1576" w:rsidRPr="00906FB6">
        <w:rPr>
          <w:rFonts w:ascii="Times New Roman" w:hAnsi="Times New Roman" w:cs="Times New Roman"/>
          <w:sz w:val="28"/>
          <w:szCs w:val="28"/>
        </w:rPr>
        <w:t xml:space="preserve"> если использование Пользователем Участка препятствует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использованию пляжной территории; </w:t>
      </w:r>
    </w:p>
    <w:p w:rsidR="006F1576" w:rsidRPr="00906FB6" w:rsidRDefault="002C58CA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случае если Администрацией получена информация </w:t>
      </w:r>
      <w:r w:rsidR="006F1576" w:rsidRPr="00906FB6">
        <w:rPr>
          <w:rFonts w:ascii="Times New Roman" w:hAnsi="Times New Roman" w:cs="Times New Roman"/>
          <w:sz w:val="28"/>
          <w:szCs w:val="28"/>
        </w:rPr>
        <w:t>органа, осуществляющего полномочия по управлению и распоряжению Участком о наличии возражений относительно использования Участка Пользователем;</w:t>
      </w:r>
    </w:p>
    <w:p w:rsidR="006F1576" w:rsidRPr="00906FB6" w:rsidRDefault="002C58CA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1576" w:rsidRPr="00906FB6">
        <w:rPr>
          <w:rFonts w:ascii="Times New Roman" w:hAnsi="Times New Roman" w:cs="Times New Roman"/>
          <w:sz w:val="28"/>
          <w:szCs w:val="28"/>
        </w:rPr>
        <w:t xml:space="preserve"> в случае если опубликовано извещение о проведен</w:t>
      </w:r>
      <w:proofErr w:type="gramStart"/>
      <w:r w:rsidR="006F1576" w:rsidRPr="00906FB6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6F1576" w:rsidRPr="00906FB6">
        <w:rPr>
          <w:rFonts w:ascii="Times New Roman" w:hAnsi="Times New Roman" w:cs="Times New Roman"/>
          <w:sz w:val="28"/>
          <w:szCs w:val="28"/>
        </w:rPr>
        <w:t>кциона по продаже</w:t>
      </w:r>
      <w:r w:rsidR="006F15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Участка, либо земельного участка, в границы которого попадает  Участок, или аукциона по </w:t>
      </w:r>
      <w:r w:rsidR="006F1576" w:rsidRPr="00906FB6">
        <w:rPr>
          <w:rFonts w:ascii="Times New Roman" w:hAnsi="Times New Roman" w:cs="Times New Roman"/>
          <w:sz w:val="28"/>
          <w:szCs w:val="28"/>
        </w:rPr>
        <w:t xml:space="preserve">продаже </w:t>
      </w:r>
      <w:r>
        <w:rPr>
          <w:rFonts w:ascii="Times New Roman" w:hAnsi="Times New Roman" w:cs="Times New Roman"/>
          <w:sz w:val="28"/>
          <w:szCs w:val="28"/>
        </w:rPr>
        <w:t xml:space="preserve">права на заключение договора </w:t>
      </w:r>
      <w:r w:rsidR="006F1576" w:rsidRPr="00906FB6">
        <w:rPr>
          <w:rFonts w:ascii="Times New Roman" w:hAnsi="Times New Roman" w:cs="Times New Roman"/>
          <w:sz w:val="28"/>
          <w:szCs w:val="28"/>
        </w:rPr>
        <w:t xml:space="preserve">аренды  такого земельного участка; </w:t>
      </w:r>
    </w:p>
    <w:p w:rsidR="006F1576" w:rsidRPr="00906FB6" w:rsidRDefault="002C58CA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F1576" w:rsidRPr="00906FB6">
        <w:rPr>
          <w:rFonts w:ascii="Times New Roman" w:hAnsi="Times New Roman" w:cs="Times New Roman"/>
          <w:sz w:val="28"/>
          <w:szCs w:val="28"/>
        </w:rPr>
        <w:t xml:space="preserve">в случае если в отношении Участка, либо земельного участка, в границы  которого попадает Участок, принято решение о предварительном согласовании  его предоставления;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- в случаях, установленных пунктом 5.2. настоящего Договора.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Действие Договора на основании пункта 6.3 прекращается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FB6">
        <w:rPr>
          <w:rFonts w:ascii="Times New Roman" w:hAnsi="Times New Roman" w:cs="Times New Roman"/>
          <w:sz w:val="28"/>
          <w:szCs w:val="28"/>
        </w:rPr>
        <w:t xml:space="preserve">при  условии предварительного  письменного  уведомления  Пользователя  не  менее  чем  за  5 календарных дней.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В случае расторжения Договора на основании данного пункта Договора,  </w:t>
      </w:r>
    </w:p>
    <w:p w:rsidR="006F1576" w:rsidRPr="00906FB6" w:rsidRDefault="002C58CA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Пользователь обязуется привести Участок в первоначальное </w:t>
      </w:r>
      <w:r w:rsidR="006F1576" w:rsidRPr="00906FB6">
        <w:rPr>
          <w:rFonts w:ascii="Times New Roman" w:hAnsi="Times New Roman" w:cs="Times New Roman"/>
          <w:sz w:val="28"/>
          <w:szCs w:val="28"/>
        </w:rPr>
        <w:t xml:space="preserve">состояние   в течение 3 календарных дней. </w:t>
      </w:r>
    </w:p>
    <w:p w:rsidR="006F1576" w:rsidRPr="00906FB6" w:rsidRDefault="002C58CA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</w:t>
      </w:r>
      <w:r w:rsidR="006F1576" w:rsidRPr="00906FB6">
        <w:rPr>
          <w:rFonts w:ascii="Times New Roman" w:hAnsi="Times New Roman" w:cs="Times New Roman"/>
          <w:sz w:val="28"/>
          <w:szCs w:val="28"/>
        </w:rPr>
        <w:t xml:space="preserve">Споры, возникающие при исполнении настоящего </w:t>
      </w:r>
      <w:r>
        <w:rPr>
          <w:rFonts w:ascii="Times New Roman" w:hAnsi="Times New Roman" w:cs="Times New Roman"/>
          <w:sz w:val="28"/>
          <w:szCs w:val="28"/>
        </w:rPr>
        <w:t xml:space="preserve">договора, могут разрешаться  путем  переговоров  между  сторонами. При этом </w:t>
      </w:r>
      <w:r w:rsidR="006F1576" w:rsidRPr="00906FB6">
        <w:rPr>
          <w:rFonts w:ascii="Times New Roman" w:hAnsi="Times New Roman" w:cs="Times New Roman"/>
          <w:sz w:val="28"/>
          <w:szCs w:val="28"/>
        </w:rPr>
        <w:t>указанные переговоры не рассматриваются в качестве обязательного досудебного порядка</w:t>
      </w:r>
      <w:r w:rsidR="006F1576">
        <w:rPr>
          <w:rFonts w:ascii="Times New Roman" w:hAnsi="Times New Roman" w:cs="Times New Roman"/>
          <w:sz w:val="28"/>
          <w:szCs w:val="28"/>
        </w:rPr>
        <w:t xml:space="preserve"> </w:t>
      </w:r>
      <w:r w:rsidR="006F1576" w:rsidRPr="00906FB6">
        <w:rPr>
          <w:rFonts w:ascii="Times New Roman" w:hAnsi="Times New Roman" w:cs="Times New Roman"/>
          <w:sz w:val="28"/>
          <w:szCs w:val="28"/>
        </w:rPr>
        <w:t>урегулирования</w:t>
      </w:r>
      <w:r w:rsidR="006F15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споров. При  невозможности достижения согласия</w:t>
      </w:r>
      <w:r w:rsidR="006F1576" w:rsidRPr="00906FB6">
        <w:rPr>
          <w:rFonts w:ascii="Times New Roman" w:hAnsi="Times New Roman" w:cs="Times New Roman"/>
          <w:sz w:val="28"/>
          <w:szCs w:val="28"/>
        </w:rPr>
        <w:t xml:space="preserve"> между</w:t>
      </w:r>
      <w:r w:rsidR="006F1576">
        <w:rPr>
          <w:rFonts w:ascii="Times New Roman" w:hAnsi="Times New Roman" w:cs="Times New Roman"/>
          <w:sz w:val="28"/>
          <w:szCs w:val="28"/>
        </w:rPr>
        <w:t xml:space="preserve"> </w:t>
      </w:r>
      <w:r w:rsidR="006F1576" w:rsidRPr="00906FB6">
        <w:rPr>
          <w:rFonts w:ascii="Times New Roman" w:hAnsi="Times New Roman" w:cs="Times New Roman"/>
          <w:sz w:val="28"/>
          <w:szCs w:val="28"/>
        </w:rPr>
        <w:t xml:space="preserve">сторонами в результате переговоров, а равно при отсутствии желания любой из сторон проводить переговоры, возникшие споры разрешаются в Арбитражном суде Краснодарского края.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1576" w:rsidRDefault="006F1576" w:rsidP="006F1576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7.  Срок действия договора</w:t>
      </w:r>
    </w:p>
    <w:p w:rsidR="002C58CA" w:rsidRPr="00906FB6" w:rsidRDefault="002C58CA" w:rsidP="006F1576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7.1. Настоящий договор вступает в силу в день его п</w:t>
      </w:r>
      <w:r w:rsidR="002C58CA">
        <w:rPr>
          <w:rFonts w:ascii="Times New Roman" w:hAnsi="Times New Roman" w:cs="Times New Roman"/>
          <w:sz w:val="28"/>
          <w:szCs w:val="28"/>
        </w:rPr>
        <w:t>одписания и действует до</w:t>
      </w:r>
      <w:r w:rsidRPr="00906FB6">
        <w:rPr>
          <w:rFonts w:ascii="Times New Roman" w:hAnsi="Times New Roman" w:cs="Times New Roman"/>
          <w:sz w:val="28"/>
          <w:szCs w:val="28"/>
        </w:rPr>
        <w:t xml:space="preserve"> «___» ____________ 20___ года включительно. Срок действия указанного договора может быть продлен сторонами  по обоюдному соглашению, о чем составляется соответствующее дополнительное соглашение.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7.2 Истечение срока действия настоящего договора не освобождает Пользователя от исполнения своих обязательств по договору.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1576" w:rsidRPr="00906FB6" w:rsidRDefault="006F1576" w:rsidP="002C58C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8. Заключительные положения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8.1. Произведенные Пользователем отделимые улучшения (объекты благоустройства пляжной территории) Участка являются собственностью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FB6">
        <w:rPr>
          <w:rFonts w:ascii="Times New Roman" w:hAnsi="Times New Roman" w:cs="Times New Roman"/>
          <w:sz w:val="28"/>
          <w:szCs w:val="28"/>
        </w:rPr>
        <w:t xml:space="preserve">Пользователя.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8.2. В случае, когда Пользователь произвел за счет собственных средств неотделимые улучшения (объекты благоустройства пляжной территории) Участка, такие улучшения переходят в собственность</w:t>
      </w:r>
      <w:r>
        <w:rPr>
          <w:rFonts w:ascii="Times New Roman" w:hAnsi="Times New Roman" w:cs="Times New Roman"/>
          <w:sz w:val="28"/>
          <w:szCs w:val="28"/>
        </w:rPr>
        <w:t xml:space="preserve"> Новотаманского</w:t>
      </w:r>
      <w:r w:rsidRPr="00906FB6">
        <w:rPr>
          <w:rFonts w:ascii="Times New Roman" w:hAnsi="Times New Roman" w:cs="Times New Roman"/>
          <w:sz w:val="28"/>
          <w:szCs w:val="28"/>
        </w:rPr>
        <w:t xml:space="preserve"> сельского поселения. Стоимость неотделимых улучшений (объектов благоустройства   пляжной территории) Участка возмещению не подлежит.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8.3. Взаимоотношения сторон, не   предусмотренные настоящим договором, регулируются в соответствии с действующим законодательством. </w:t>
      </w:r>
    </w:p>
    <w:p w:rsidR="006F1576" w:rsidRPr="00906FB6" w:rsidRDefault="006F1576" w:rsidP="006F15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8.4. Настоящий договор составлен в двух подлинных экземплярах по одному для каждой из Сторон. </w:t>
      </w:r>
    </w:p>
    <w:p w:rsidR="006F1576" w:rsidRPr="00906FB6" w:rsidRDefault="006F1576" w:rsidP="006F15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576" w:rsidRPr="00906FB6" w:rsidRDefault="006F1576" w:rsidP="006F15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576" w:rsidRPr="00906FB6" w:rsidRDefault="006F1576" w:rsidP="006F15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Новотаманского</w:t>
      </w:r>
      <w:r w:rsidRPr="00906F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06FB6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906FB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06FB6">
        <w:rPr>
          <w:rFonts w:ascii="Times New Roman" w:hAnsi="Times New Roman" w:cs="Times New Roman"/>
          <w:sz w:val="28"/>
          <w:szCs w:val="28"/>
        </w:rPr>
        <w:t>Пользователь:</w:t>
      </w:r>
    </w:p>
    <w:p w:rsidR="006F1576" w:rsidRPr="00906FB6" w:rsidRDefault="006F1576" w:rsidP="006F15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6F1576" w:rsidRPr="00906FB6" w:rsidRDefault="006F1576" w:rsidP="006F15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1576" w:rsidRPr="00906FB6" w:rsidRDefault="006F1576" w:rsidP="006F15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Лаврентьев</w:t>
      </w:r>
      <w:r w:rsidRPr="00906FB6">
        <w:rPr>
          <w:rFonts w:ascii="Times New Roman" w:hAnsi="Times New Roman" w:cs="Times New Roman"/>
          <w:sz w:val="28"/>
          <w:szCs w:val="28"/>
        </w:rPr>
        <w:t>_________________ФИО</w:t>
      </w:r>
      <w:proofErr w:type="spellEnd"/>
      <w:r w:rsidRPr="00906FB6">
        <w:rPr>
          <w:rFonts w:ascii="Times New Roman" w:hAnsi="Times New Roman" w:cs="Times New Roman"/>
          <w:sz w:val="28"/>
          <w:szCs w:val="28"/>
        </w:rPr>
        <w:t>_________________</w:t>
      </w:r>
    </w:p>
    <w:p w:rsidR="006F1576" w:rsidRDefault="006F1576" w:rsidP="002C58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1576" w:rsidRDefault="006F1576" w:rsidP="002C58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1576" w:rsidRDefault="006F1576" w:rsidP="002C58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</w:t>
      </w:r>
      <w:proofErr w:type="gramStart"/>
      <w:r>
        <w:rPr>
          <w:rFonts w:ascii="Times New Roman" w:hAnsi="Times New Roman"/>
          <w:sz w:val="28"/>
          <w:szCs w:val="28"/>
        </w:rPr>
        <w:t>имущественных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6F1576" w:rsidRDefault="006F1576" w:rsidP="006F15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земельных отношений                                                                       А.И. </w:t>
      </w:r>
      <w:proofErr w:type="spellStart"/>
      <w:r>
        <w:rPr>
          <w:rFonts w:ascii="Times New Roman" w:hAnsi="Times New Roman"/>
          <w:sz w:val="28"/>
          <w:szCs w:val="28"/>
        </w:rPr>
        <w:t>Иштокин</w:t>
      </w:r>
      <w:proofErr w:type="spellEnd"/>
    </w:p>
    <w:p w:rsidR="00E94FD6" w:rsidRDefault="00E94FD6"/>
    <w:sectPr w:rsidR="00E94FD6" w:rsidSect="00F43811">
      <w:headerReference w:type="default" r:id="rId4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359" w:rsidRDefault="00E94FD6">
    <w:pPr>
      <w:pStyle w:val="a3"/>
      <w:jc w:val="center"/>
    </w:pPr>
  </w:p>
  <w:p w:rsidR="00666979" w:rsidRDefault="00E94FD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1576"/>
    <w:rsid w:val="002C58CA"/>
    <w:rsid w:val="006F1576"/>
    <w:rsid w:val="00E94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1576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F1576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1574</Words>
  <Characters>8974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черномор</cp:lastModifiedBy>
  <cp:revision>2</cp:revision>
  <cp:lastPrinted>2016-06-09T04:30:00Z</cp:lastPrinted>
  <dcterms:created xsi:type="dcterms:W3CDTF">2016-06-09T04:11:00Z</dcterms:created>
  <dcterms:modified xsi:type="dcterms:W3CDTF">2016-06-09T04:31:00Z</dcterms:modified>
</cp:coreProperties>
</file>