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DB6" w:rsidRDefault="008C3DB6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8C3DB6" w:rsidRDefault="00A114B2" w:rsidP="008C3DB6">
      <w:pPr>
        <w:spacing w:after="0" w:line="240" w:lineRule="auto"/>
        <w:ind w:left="7938" w:firstLine="269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7F5FA9">
        <w:rPr>
          <w:rFonts w:ascii="Times New Roman" w:hAnsi="Times New Roman" w:cs="Times New Roman"/>
          <w:color w:val="000000"/>
          <w:sz w:val="28"/>
          <w:szCs w:val="28"/>
          <w:lang w:val="en-US"/>
        </w:rPr>
        <w:t>LXVII</w:t>
      </w:r>
      <w:r w:rsidRPr="00A11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8C3DB6" w:rsidRDefault="008C3DB6" w:rsidP="008C3DB6">
      <w:pPr>
        <w:spacing w:after="0" w:line="240" w:lineRule="auto"/>
        <w:ind w:left="4820" w:firstLine="49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8C3DB6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8C3DB6" w:rsidRPr="00322063" w:rsidRDefault="007F5FA9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от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/>
          <w:sz w:val="28"/>
          <w:szCs w:val="28"/>
        </w:rPr>
        <w:t>212</w:t>
      </w:r>
    </w:p>
    <w:p w:rsidR="00961447" w:rsidRPr="000D53B0" w:rsidRDefault="00961447" w:rsidP="00B63E7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961447" w:rsidRDefault="00B63E7F" w:rsidP="003220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22063" w:rsidRPr="00322063">
        <w:rPr>
          <w:rFonts w:ascii="Times New Roman" w:hAnsi="Times New Roman" w:cs="Times New Roman"/>
          <w:b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2063">
        <w:rPr>
          <w:rFonts w:ascii="Times New Roman" w:hAnsi="Times New Roman" w:cs="Times New Roman"/>
          <w:sz w:val="28"/>
          <w:szCs w:val="28"/>
        </w:rPr>
        <w:t>21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E7F">
        <w:rPr>
          <w:rFonts w:ascii="Times New Roman" w:hAnsi="Times New Roman" w:cs="Times New Roman"/>
          <w:sz w:val="28"/>
          <w:szCs w:val="28"/>
        </w:rPr>
        <w:t>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961447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                                         пос. Таманский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Pr="00B63E7F" w:rsidRDefault="00322063" w:rsidP="0032206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публичных слушаний</w:t>
      </w:r>
      <w:r w:rsidR="00B63E7F">
        <w:rPr>
          <w:rFonts w:ascii="Times New Roman" w:hAnsi="Times New Roman" w:cs="Times New Roman"/>
          <w:sz w:val="28"/>
          <w:szCs w:val="28"/>
        </w:rPr>
        <w:t xml:space="preserve">: «Рассмотрение проекта решения </w:t>
      </w:r>
      <w:r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="00B63E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322063" w:rsidRPr="00322063">
        <w:rPr>
          <w:rFonts w:ascii="Times New Roman" w:hAnsi="Times New Roman" w:cs="Times New Roman"/>
          <w:sz w:val="28"/>
          <w:szCs w:val="28"/>
          <w:lang w:val="en-US"/>
        </w:rPr>
        <w:t>LXVI</w:t>
      </w:r>
      <w:r w:rsidR="00322063" w:rsidRPr="00322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322063">
        <w:rPr>
          <w:rFonts w:ascii="Times New Roman" w:hAnsi="Times New Roman" w:cs="Times New Roman"/>
          <w:sz w:val="28"/>
          <w:szCs w:val="28"/>
        </w:rPr>
        <w:t>14</w:t>
      </w:r>
      <w:r w:rsidR="00B63E7F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B63E7F">
        <w:rPr>
          <w:rFonts w:ascii="Times New Roman" w:hAnsi="Times New Roman" w:cs="Times New Roman"/>
          <w:sz w:val="28"/>
          <w:szCs w:val="28"/>
        </w:rPr>
        <w:t xml:space="preserve"> 20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206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</w:t>
      </w:r>
      <w:r w:rsidR="00322063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 xml:space="preserve">еления Темрюкского района </w:t>
      </w:r>
      <w:r w:rsidR="00322063">
        <w:rPr>
          <w:rFonts w:ascii="Times New Roman" w:hAnsi="Times New Roman" w:cs="Times New Roman"/>
          <w:sz w:val="28"/>
          <w:szCs w:val="28"/>
        </w:rPr>
        <w:t>з</w:t>
      </w:r>
      <w:r w:rsidR="0005141E">
        <w:rPr>
          <w:rFonts w:ascii="Times New Roman" w:hAnsi="Times New Roman" w:cs="Times New Roman"/>
          <w:sz w:val="28"/>
          <w:szCs w:val="28"/>
        </w:rPr>
        <w:t>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2348D7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 пос. Таманский, ул. Ленина, </w:t>
      </w:r>
      <w:r w:rsidR="007F5F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д. 16, здание администрации Новотаманского сельского поселения Темрюкского района</w:t>
      </w:r>
      <w:r w:rsidR="007F5FA9">
        <w:rPr>
          <w:rFonts w:ascii="Times New Roman" w:hAnsi="Times New Roman" w:cs="Times New Roman"/>
          <w:sz w:val="28"/>
          <w:szCs w:val="28"/>
        </w:rPr>
        <w:t>.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284524">
        <w:rPr>
          <w:rFonts w:ascii="Times New Roman" w:hAnsi="Times New Roman" w:cs="Times New Roman"/>
          <w:sz w:val="28"/>
          <w:szCs w:val="28"/>
        </w:rPr>
        <w:t xml:space="preserve"> от </w:t>
      </w:r>
      <w:r w:rsidR="007F5F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4524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0</w:t>
      </w:r>
      <w:r w:rsidR="00284524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284524">
        <w:rPr>
          <w:rFonts w:ascii="Times New Roman" w:hAnsi="Times New Roman" w:cs="Times New Roman"/>
          <w:sz w:val="28"/>
          <w:szCs w:val="28"/>
        </w:rPr>
        <w:t xml:space="preserve"> 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7F5FA9">
        <w:rPr>
          <w:rFonts w:ascii="Times New Roman" w:hAnsi="Times New Roman" w:cs="Times New Roman"/>
          <w:sz w:val="28"/>
          <w:szCs w:val="28"/>
        </w:rPr>
        <w:t xml:space="preserve"> года,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45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>, на сайте администрации Новотаманского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AB76EB">
        <w:rPr>
          <w:rFonts w:ascii="Times New Roman" w:hAnsi="Times New Roman" w:cs="Times New Roman"/>
          <w:sz w:val="28"/>
          <w:szCs w:val="28"/>
        </w:rPr>
        <w:t>0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2348D7">
        <w:rPr>
          <w:rFonts w:ascii="Times New Roman" w:hAnsi="Times New Roman" w:cs="Times New Roman"/>
          <w:sz w:val="28"/>
          <w:szCs w:val="28"/>
        </w:rPr>
        <w:t xml:space="preserve"> </w:t>
      </w:r>
      <w:r w:rsidR="0068423F">
        <w:rPr>
          <w:rFonts w:ascii="Times New Roman" w:hAnsi="Times New Roman" w:cs="Times New Roman"/>
          <w:sz w:val="28"/>
          <w:szCs w:val="28"/>
        </w:rPr>
        <w:t>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6842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9A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участников –</w:t>
      </w:r>
      <w:r w:rsidRPr="00322063">
        <w:rPr>
          <w:rFonts w:ascii="Times New Roman" w:hAnsi="Times New Roman" w:cs="Times New Roman"/>
          <w:sz w:val="28"/>
          <w:szCs w:val="28"/>
        </w:rPr>
        <w:t xml:space="preserve"> 1</w:t>
      </w:r>
      <w:r w:rsidR="00322063" w:rsidRPr="003220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 – </w:t>
      </w:r>
      <w:r w:rsidR="00322063">
        <w:rPr>
          <w:rFonts w:ascii="Times New Roman" w:hAnsi="Times New Roman" w:cs="Times New Roman"/>
          <w:sz w:val="28"/>
          <w:szCs w:val="28"/>
        </w:rPr>
        <w:t>Д.В.</w:t>
      </w:r>
      <w:r w:rsidR="007F5F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22063">
        <w:rPr>
          <w:rFonts w:ascii="Times New Roman" w:hAnsi="Times New Roman" w:cs="Times New Roman"/>
          <w:sz w:val="28"/>
          <w:szCs w:val="28"/>
        </w:rPr>
        <w:t>Петрова</w:t>
      </w:r>
    </w:p>
    <w:tbl>
      <w:tblPr>
        <w:tblW w:w="140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1793"/>
        <w:gridCol w:w="319"/>
        <w:gridCol w:w="5342"/>
        <w:gridCol w:w="6237"/>
      </w:tblGrid>
      <w:tr w:rsidR="00284524" w:rsidRPr="00EC0861" w:rsidTr="009A0C92">
        <w:tc>
          <w:tcPr>
            <w:tcW w:w="21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правового акта или вопросы, вынесенные на обсуждение</w:t>
            </w:r>
          </w:p>
        </w:tc>
        <w:tc>
          <w:tcPr>
            <w:tcW w:w="56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экспертов и участников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Предложения, рекомендации внесены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(поддержаны)</w:t>
            </w:r>
          </w:p>
        </w:tc>
      </w:tr>
      <w:tr w:rsidR="00284524" w:rsidRPr="00EC0861" w:rsidTr="009A0C92">
        <w:trPr>
          <w:trHeight w:val="484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или формулировка вопроса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предложения, рекомендации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эксперта, участника, название организации</w:t>
            </w:r>
          </w:p>
        </w:tc>
      </w:tr>
      <w:tr w:rsidR="00284524" w:rsidRPr="00EC0861" w:rsidTr="00AC2E31">
        <w:trPr>
          <w:trHeight w:val="4090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</w:t>
            </w:r>
            <w:r w:rsidR="008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проекта решения "</w:t>
            </w:r>
            <w:r w:rsidR="00AB76EB">
              <w:t xml:space="preserve"> </w:t>
            </w:r>
            <w:r w:rsidR="00AB76EB" w:rsidRPr="00AB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исполнении бюджета Новотаманского сельского поселения Темрюкского района за 2022 год </w:t>
            </w: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</w:t>
            </w:r>
          </w:p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CCC" w:rsidRPr="00624CCC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3376" w:rsidRPr="00EC0861" w:rsidRDefault="00AC2E31" w:rsidP="003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3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вопросов</w:t>
            </w: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CCC" w:rsidRPr="00EC0861" w:rsidRDefault="00624CCC" w:rsidP="00800E7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4"/>
          <w:szCs w:val="14"/>
          <w:lang w:eastAsia="ru-RU"/>
        </w:rPr>
      </w:pP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оргкомитета по проведению публичных слушаний по проекту решения </w:t>
      </w:r>
      <w:r w:rsidR="00322063"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направить проект решения </w:t>
      </w:r>
      <w:r w:rsidR="00322063"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Совет Новотаманского сельского поселения Темрюкского района для принятия решения по существу.</w:t>
      </w:r>
    </w:p>
    <w:p w:rsidR="000252D8" w:rsidRDefault="000252D8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</w:t>
      </w:r>
      <w:r w:rsidR="002348D7">
        <w:rPr>
          <w:rFonts w:ascii="Times New Roman" w:hAnsi="Times New Roman" w:cs="Times New Roman"/>
          <w:sz w:val="28"/>
          <w:szCs w:val="28"/>
        </w:rPr>
        <w:t>В.Ж. Кашаев</w:t>
      </w:r>
    </w:p>
    <w:sectPr w:rsidR="00961447" w:rsidRPr="00961447" w:rsidSect="000252D8">
      <w:pgSz w:w="16838" w:h="11906" w:orient="landscape"/>
      <w:pgMar w:top="42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8C" w:rsidRDefault="004E538C" w:rsidP="0068423F">
      <w:pPr>
        <w:spacing w:after="0" w:line="240" w:lineRule="auto"/>
      </w:pPr>
      <w:r>
        <w:separator/>
      </w:r>
    </w:p>
  </w:endnote>
  <w:endnote w:type="continuationSeparator" w:id="0">
    <w:p w:rsidR="004E538C" w:rsidRDefault="004E538C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8C" w:rsidRDefault="004E538C" w:rsidP="0068423F">
      <w:pPr>
        <w:spacing w:after="0" w:line="240" w:lineRule="auto"/>
      </w:pPr>
      <w:r>
        <w:separator/>
      </w:r>
    </w:p>
  </w:footnote>
  <w:footnote w:type="continuationSeparator" w:id="0">
    <w:p w:rsidR="004E538C" w:rsidRDefault="004E538C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47"/>
    <w:rsid w:val="000252D8"/>
    <w:rsid w:val="00025C37"/>
    <w:rsid w:val="0005141E"/>
    <w:rsid w:val="00051B8E"/>
    <w:rsid w:val="000731C1"/>
    <w:rsid w:val="000A03E7"/>
    <w:rsid w:val="000D53B0"/>
    <w:rsid w:val="00144F9C"/>
    <w:rsid w:val="001C2B32"/>
    <w:rsid w:val="001F3DEF"/>
    <w:rsid w:val="00231584"/>
    <w:rsid w:val="002348D7"/>
    <w:rsid w:val="00245DC1"/>
    <w:rsid w:val="00273CF2"/>
    <w:rsid w:val="00284524"/>
    <w:rsid w:val="00284AE2"/>
    <w:rsid w:val="00293B65"/>
    <w:rsid w:val="002C42FD"/>
    <w:rsid w:val="002D504E"/>
    <w:rsid w:val="00300779"/>
    <w:rsid w:val="00300F12"/>
    <w:rsid w:val="003074D8"/>
    <w:rsid w:val="00322063"/>
    <w:rsid w:val="003A2485"/>
    <w:rsid w:val="003E0FD2"/>
    <w:rsid w:val="004032FC"/>
    <w:rsid w:val="004530AA"/>
    <w:rsid w:val="004A106B"/>
    <w:rsid w:val="004E538C"/>
    <w:rsid w:val="005D49C0"/>
    <w:rsid w:val="00624CCC"/>
    <w:rsid w:val="00635E81"/>
    <w:rsid w:val="00637848"/>
    <w:rsid w:val="00651E2C"/>
    <w:rsid w:val="0068423F"/>
    <w:rsid w:val="007B25BA"/>
    <w:rsid w:val="007E7B6C"/>
    <w:rsid w:val="007F5FA9"/>
    <w:rsid w:val="00800E75"/>
    <w:rsid w:val="008140C8"/>
    <w:rsid w:val="00814B80"/>
    <w:rsid w:val="00825026"/>
    <w:rsid w:val="00842272"/>
    <w:rsid w:val="00876C0B"/>
    <w:rsid w:val="00891F0E"/>
    <w:rsid w:val="00893376"/>
    <w:rsid w:val="008B2591"/>
    <w:rsid w:val="008C3DB6"/>
    <w:rsid w:val="008C50A1"/>
    <w:rsid w:val="00961447"/>
    <w:rsid w:val="009A0C92"/>
    <w:rsid w:val="009C2D81"/>
    <w:rsid w:val="00A114B2"/>
    <w:rsid w:val="00A641E5"/>
    <w:rsid w:val="00A91FEF"/>
    <w:rsid w:val="00AA668E"/>
    <w:rsid w:val="00AB76EB"/>
    <w:rsid w:val="00AC2E31"/>
    <w:rsid w:val="00AD1A5D"/>
    <w:rsid w:val="00B04857"/>
    <w:rsid w:val="00B63E7F"/>
    <w:rsid w:val="00B95A00"/>
    <w:rsid w:val="00BC74E6"/>
    <w:rsid w:val="00CF2875"/>
    <w:rsid w:val="00D31BD1"/>
    <w:rsid w:val="00D87FC9"/>
    <w:rsid w:val="00DA2FEF"/>
    <w:rsid w:val="00DA40AB"/>
    <w:rsid w:val="00E00C1B"/>
    <w:rsid w:val="00EC0861"/>
    <w:rsid w:val="00EE07A6"/>
    <w:rsid w:val="00EE2BD7"/>
    <w:rsid w:val="00F01CFF"/>
    <w:rsid w:val="00F26120"/>
    <w:rsid w:val="00F41175"/>
    <w:rsid w:val="00F55C89"/>
    <w:rsid w:val="00F5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DAFC"/>
  <w15:docId w15:val="{74DA292E-B513-4B85-B89B-25A03CCB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  <w:style w:type="paragraph" w:styleId="aa">
    <w:name w:val="Normal (Web)"/>
    <w:basedOn w:val="a"/>
    <w:uiPriority w:val="99"/>
    <w:unhideWhenUsed/>
    <w:rsid w:val="00EC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290C0-62C4-403D-9680-EFD453E2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Совет</cp:lastModifiedBy>
  <cp:revision>15</cp:revision>
  <cp:lastPrinted>2023-04-27T07:55:00Z</cp:lastPrinted>
  <dcterms:created xsi:type="dcterms:W3CDTF">2022-12-13T10:34:00Z</dcterms:created>
  <dcterms:modified xsi:type="dcterms:W3CDTF">2023-04-27T07:55:00Z</dcterms:modified>
</cp:coreProperties>
</file>