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9F" w:rsidRDefault="00B34E9F" w:rsidP="00B34E9F">
      <w:pPr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1525" cy="695325"/>
            <wp:effectExtent l="0" t="0" r="0" b="0"/>
            <wp:docPr id="1" name="Рисунок 1" descr="Описание: 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E9F" w:rsidRDefault="00B34E9F" w:rsidP="00B34E9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НОВОТАМАНСКОГО СЕЛЬСКОГО ПОСЕЛЕНИЯ ТЕМРЮКСКОГО РАЙОНА</w:t>
      </w:r>
    </w:p>
    <w:p w:rsidR="00B34E9F" w:rsidRDefault="00B34E9F" w:rsidP="00B34E9F">
      <w:pPr>
        <w:jc w:val="center"/>
        <w:rPr>
          <w:b/>
          <w:bCs/>
          <w:szCs w:val="28"/>
        </w:rPr>
      </w:pPr>
    </w:p>
    <w:p w:rsidR="00B34E9F" w:rsidRDefault="00B34E9F" w:rsidP="00B34E9F">
      <w:pPr>
        <w:pStyle w:val="ab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  <w:lang w:val="ru-RU"/>
        </w:rPr>
        <w:t>РАСПОРЯЖЕНИ</w:t>
      </w:r>
      <w:r>
        <w:rPr>
          <w:b/>
          <w:bCs/>
          <w:szCs w:val="28"/>
        </w:rPr>
        <w:t>Е</w:t>
      </w:r>
    </w:p>
    <w:p w:rsidR="00B34E9F" w:rsidRDefault="00B34E9F" w:rsidP="00B34E9F">
      <w:pPr>
        <w:tabs>
          <w:tab w:val="left" w:pos="480"/>
        </w:tabs>
        <w:autoSpaceDE w:val="0"/>
        <w:autoSpaceDN w:val="0"/>
        <w:adjustRightInd w:val="0"/>
        <w:ind w:right="-1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>от 08.0</w:t>
      </w:r>
      <w:r>
        <w:rPr>
          <w:szCs w:val="28"/>
        </w:rPr>
        <w:t>6</w:t>
      </w:r>
      <w:r>
        <w:rPr>
          <w:szCs w:val="28"/>
        </w:rPr>
        <w:t>.2021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</w:t>
      </w:r>
      <w:r>
        <w:rPr>
          <w:szCs w:val="28"/>
        </w:rPr>
        <w:tab/>
        <w:t xml:space="preserve"> </w:t>
      </w:r>
      <w:r>
        <w:rPr>
          <w:szCs w:val="28"/>
        </w:rPr>
        <w:tab/>
        <w:t xml:space="preserve">   </w:t>
      </w:r>
      <w:r>
        <w:rPr>
          <w:szCs w:val="28"/>
        </w:rPr>
        <w:tab/>
        <w:t xml:space="preserve">                          № </w:t>
      </w:r>
      <w:r>
        <w:rPr>
          <w:szCs w:val="28"/>
        </w:rPr>
        <w:t>80</w:t>
      </w:r>
      <w:r>
        <w:rPr>
          <w:szCs w:val="28"/>
        </w:rPr>
        <w:t>-р</w:t>
      </w:r>
    </w:p>
    <w:p w:rsidR="00B34E9F" w:rsidRDefault="00B34E9F" w:rsidP="00B34E9F">
      <w:pPr>
        <w:jc w:val="center"/>
      </w:pPr>
    </w:p>
    <w:p w:rsidR="00B34E9F" w:rsidRDefault="00B34E9F" w:rsidP="00B34E9F">
      <w:pPr>
        <w:jc w:val="center"/>
      </w:pPr>
    </w:p>
    <w:p w:rsidR="00B34E9F" w:rsidRDefault="00B34E9F" w:rsidP="00B34E9F">
      <w:pPr>
        <w:jc w:val="center"/>
        <w:rPr>
          <w:b/>
        </w:rPr>
      </w:pPr>
      <w:proofErr w:type="spellStart"/>
      <w:r>
        <w:t>пос</w:t>
      </w:r>
      <w:proofErr w:type="gramStart"/>
      <w:r>
        <w:t>.Т</w:t>
      </w:r>
      <w:proofErr w:type="gramEnd"/>
      <w:r>
        <w:t>аманский</w:t>
      </w:r>
      <w:proofErr w:type="spellEnd"/>
    </w:p>
    <w:p w:rsidR="00571073" w:rsidRDefault="00571073" w:rsidP="00571073">
      <w:pPr>
        <w:jc w:val="center"/>
        <w:rPr>
          <w:b/>
          <w:szCs w:val="28"/>
        </w:rPr>
      </w:pPr>
    </w:p>
    <w:p w:rsidR="00571073" w:rsidRPr="00DF3307" w:rsidRDefault="00571073" w:rsidP="00571073">
      <w:pPr>
        <w:jc w:val="center"/>
        <w:rPr>
          <w:b/>
          <w:sz w:val="16"/>
          <w:szCs w:val="16"/>
        </w:rPr>
      </w:pPr>
    </w:p>
    <w:p w:rsidR="00571073" w:rsidRPr="00C07413" w:rsidRDefault="00571073" w:rsidP="00571073">
      <w:pPr>
        <w:jc w:val="center"/>
        <w:rPr>
          <w:szCs w:val="28"/>
        </w:rPr>
      </w:pPr>
      <w:r w:rsidRPr="00C07413">
        <w:rPr>
          <w:b/>
          <w:szCs w:val="28"/>
        </w:rPr>
        <w:t xml:space="preserve">О создании </w:t>
      </w:r>
      <w:r>
        <w:rPr>
          <w:b/>
          <w:szCs w:val="28"/>
        </w:rPr>
        <w:t xml:space="preserve">рабочей группы по мониторингу оказания услуг эксплуатантами незарегистрированной аттракционной техники в местах массового отдыха людей, </w:t>
      </w:r>
      <w:r w:rsidRPr="00C07413">
        <w:rPr>
          <w:b/>
          <w:szCs w:val="28"/>
        </w:rPr>
        <w:t xml:space="preserve">расположенных на территории </w:t>
      </w:r>
      <w:r>
        <w:rPr>
          <w:b/>
          <w:szCs w:val="28"/>
        </w:rPr>
        <w:t>Новотаманского сельского поселения Темрюкского района</w:t>
      </w:r>
    </w:p>
    <w:p w:rsidR="00571073" w:rsidRDefault="00571073" w:rsidP="00571073">
      <w:pPr>
        <w:ind w:firstLine="720"/>
        <w:jc w:val="both"/>
        <w:rPr>
          <w:szCs w:val="28"/>
        </w:rPr>
      </w:pPr>
    </w:p>
    <w:p w:rsidR="00571073" w:rsidRPr="00C07413" w:rsidRDefault="00571073" w:rsidP="00571073">
      <w:pPr>
        <w:ind w:firstLine="720"/>
        <w:jc w:val="both"/>
        <w:rPr>
          <w:szCs w:val="28"/>
        </w:rPr>
      </w:pPr>
    </w:p>
    <w:p w:rsidR="00571073" w:rsidRDefault="002528BD" w:rsidP="002528BD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571073">
        <w:rPr>
          <w:szCs w:val="28"/>
        </w:rPr>
        <w:t>а основании постановления администрации муниципального образования Темрюкский район от 29 июня 2016 года № 595 «О создании межведомственной комиссии по мониторингу оказания услуг</w:t>
      </w:r>
      <w:r w:rsidR="00571073" w:rsidRPr="00835EFE">
        <w:rPr>
          <w:szCs w:val="28"/>
        </w:rPr>
        <w:t xml:space="preserve"> </w:t>
      </w:r>
      <w:r w:rsidR="00571073" w:rsidRPr="001325AC">
        <w:rPr>
          <w:szCs w:val="28"/>
        </w:rPr>
        <w:t>эксплуатантами незарегистрированной аттракционной техники</w:t>
      </w:r>
      <w:r w:rsidR="00571073" w:rsidRPr="00EC28F2">
        <w:t xml:space="preserve"> </w:t>
      </w:r>
      <w:r w:rsidR="00571073">
        <w:t xml:space="preserve">в </w:t>
      </w:r>
      <w:r w:rsidR="00571073" w:rsidRPr="00EC28F2">
        <w:t>мест</w:t>
      </w:r>
      <w:r w:rsidR="00571073">
        <w:t>ах</w:t>
      </w:r>
      <w:r w:rsidR="00571073" w:rsidRPr="00EC28F2">
        <w:t xml:space="preserve"> массового </w:t>
      </w:r>
      <w:r w:rsidR="00571073">
        <w:t>отдыха</w:t>
      </w:r>
      <w:r w:rsidR="00571073" w:rsidRPr="00EC28F2">
        <w:t xml:space="preserve"> людей</w:t>
      </w:r>
      <w:r w:rsidR="00571073">
        <w:t>,</w:t>
      </w:r>
      <w:r w:rsidR="00571073" w:rsidRPr="00EC28F2">
        <w:t xml:space="preserve"> расположенных на территории муниципального образования Темрюкский район</w:t>
      </w:r>
      <w:r w:rsidR="00571073">
        <w:t>»</w:t>
      </w:r>
      <w:r>
        <w:t xml:space="preserve">, </w:t>
      </w:r>
      <w:r>
        <w:rPr>
          <w:szCs w:val="28"/>
        </w:rPr>
        <w:t xml:space="preserve">в целях </w:t>
      </w:r>
      <w:r w:rsidRPr="009B58B7">
        <w:rPr>
          <w:szCs w:val="28"/>
        </w:rPr>
        <w:t>выявлен</w:t>
      </w:r>
      <w:r>
        <w:rPr>
          <w:szCs w:val="28"/>
        </w:rPr>
        <w:t>ия</w:t>
      </w:r>
      <w:r w:rsidRPr="009B58B7">
        <w:rPr>
          <w:szCs w:val="28"/>
        </w:rPr>
        <w:t xml:space="preserve"> фактов оказания услуг эксплуатантами незарегистрированной аттракционной техники</w:t>
      </w:r>
      <w:r>
        <w:rPr>
          <w:szCs w:val="28"/>
        </w:rPr>
        <w:t xml:space="preserve"> на территории Новотаманского сельского поселения Темрюкского района</w:t>
      </w:r>
      <w:r w:rsidR="00571073">
        <w:rPr>
          <w:szCs w:val="28"/>
        </w:rPr>
        <w:t>:</w:t>
      </w:r>
      <w:proofErr w:type="gramEnd"/>
    </w:p>
    <w:p w:rsidR="00571073" w:rsidRDefault="00571073" w:rsidP="00571073">
      <w:pPr>
        <w:ind w:firstLine="708"/>
        <w:jc w:val="both"/>
      </w:pPr>
      <w:r>
        <w:t xml:space="preserve">1. </w:t>
      </w:r>
      <w:r w:rsidR="002528BD">
        <w:t>Создать</w:t>
      </w:r>
      <w:r w:rsidRPr="00446E8F">
        <w:t xml:space="preserve"> </w:t>
      </w:r>
      <w:r>
        <w:t>рабоч</w:t>
      </w:r>
      <w:r w:rsidR="002528BD">
        <w:t>ую</w:t>
      </w:r>
      <w:r>
        <w:t xml:space="preserve"> групп</w:t>
      </w:r>
      <w:r w:rsidR="002528BD">
        <w:t>у</w:t>
      </w:r>
      <w:r w:rsidRPr="00C07413">
        <w:t xml:space="preserve"> по </w:t>
      </w:r>
      <w:r>
        <w:t>мониторингу</w:t>
      </w:r>
      <w:r w:rsidRPr="00EC28F2">
        <w:t xml:space="preserve"> </w:t>
      </w:r>
      <w:r w:rsidRPr="001325AC">
        <w:rPr>
          <w:szCs w:val="28"/>
        </w:rPr>
        <w:t>оказания услуг эксплу</w:t>
      </w:r>
      <w:r>
        <w:rPr>
          <w:szCs w:val="28"/>
        </w:rPr>
        <w:t>а</w:t>
      </w:r>
      <w:r w:rsidRPr="001325AC">
        <w:rPr>
          <w:szCs w:val="28"/>
        </w:rPr>
        <w:t>тантами незарегистрированной аттракционной техники</w:t>
      </w:r>
      <w:r w:rsidRPr="00EC28F2">
        <w:t xml:space="preserve"> </w:t>
      </w:r>
      <w:r>
        <w:t xml:space="preserve">в </w:t>
      </w:r>
      <w:r w:rsidRPr="00EC28F2">
        <w:t>мест</w:t>
      </w:r>
      <w:r>
        <w:t>ах</w:t>
      </w:r>
      <w:r w:rsidRPr="00EC28F2">
        <w:t xml:space="preserve"> массового </w:t>
      </w:r>
      <w:r>
        <w:t>отдыха</w:t>
      </w:r>
      <w:r w:rsidRPr="00EC28F2">
        <w:t xml:space="preserve"> людей</w:t>
      </w:r>
      <w:r>
        <w:t>,</w:t>
      </w:r>
      <w:r w:rsidRPr="00EC28F2">
        <w:t xml:space="preserve"> расположенных на территории </w:t>
      </w:r>
      <w:r>
        <w:t>Новотаманского сельского поселения Темрюкский район</w:t>
      </w:r>
      <w:r w:rsidR="002528BD">
        <w:t>,</w:t>
      </w:r>
      <w:r>
        <w:t xml:space="preserve"> </w:t>
      </w:r>
      <w:r w:rsidR="002528BD">
        <w:t>согласно приложению к настоящему распоряжению.</w:t>
      </w:r>
    </w:p>
    <w:p w:rsidR="00747321" w:rsidRDefault="002528BD" w:rsidP="00747321">
      <w:pPr>
        <w:ind w:firstLine="708"/>
        <w:jc w:val="both"/>
        <w:rPr>
          <w:szCs w:val="28"/>
        </w:rPr>
      </w:pPr>
      <w:bookmarkStart w:id="0" w:name="sub_5"/>
      <w:r>
        <w:rPr>
          <w:rFonts w:eastAsiaTheme="minorEastAsia"/>
          <w:szCs w:val="28"/>
        </w:rPr>
        <w:t xml:space="preserve">2. Заместителю директора </w:t>
      </w:r>
      <w:r w:rsidRPr="00055B26">
        <w:rPr>
          <w:rFonts w:eastAsiaTheme="minorEastAsia"/>
          <w:szCs w:val="28"/>
        </w:rPr>
        <w:t xml:space="preserve">МКУ «Новотаманская ПЭС» </w:t>
      </w:r>
      <w:r>
        <w:rPr>
          <w:rFonts w:eastAsiaTheme="minorEastAsia"/>
          <w:szCs w:val="28"/>
        </w:rPr>
        <w:t xml:space="preserve">О.А. Безниско </w:t>
      </w:r>
      <w:proofErr w:type="gramStart"/>
      <w:r w:rsidR="00747321" w:rsidRPr="00496BAD">
        <w:rPr>
          <w:szCs w:val="28"/>
        </w:rPr>
        <w:t>разместить</w:t>
      </w:r>
      <w:proofErr w:type="gramEnd"/>
      <w:r w:rsidR="00747321" w:rsidRPr="00496BAD">
        <w:rPr>
          <w:szCs w:val="28"/>
        </w:rPr>
        <w:t xml:space="preserve"> настоящее </w:t>
      </w:r>
      <w:r w:rsidR="00747321">
        <w:rPr>
          <w:szCs w:val="28"/>
        </w:rPr>
        <w:t>распоряжение</w:t>
      </w:r>
      <w:r w:rsidR="00747321" w:rsidRPr="00496BAD">
        <w:rPr>
          <w:szCs w:val="28"/>
        </w:rPr>
        <w:t xml:space="preserve"> на официальном сайте администрации Новотаманского сельского поселения Темрюкского района</w:t>
      </w:r>
      <w:r w:rsidR="00747321" w:rsidRPr="003E1256">
        <w:rPr>
          <w:szCs w:val="28"/>
        </w:rPr>
        <w:t xml:space="preserve"> </w:t>
      </w:r>
      <w:r w:rsidR="00747321">
        <w:rPr>
          <w:szCs w:val="28"/>
        </w:rPr>
        <w:t xml:space="preserve">в </w:t>
      </w:r>
      <w:r w:rsidR="00747321" w:rsidRPr="003E1256">
        <w:rPr>
          <w:szCs w:val="28"/>
        </w:rPr>
        <w:t>информационно-телек</w:t>
      </w:r>
      <w:r w:rsidR="00747321">
        <w:rPr>
          <w:szCs w:val="28"/>
        </w:rPr>
        <w:t>оммуникационной сети «Интернет»</w:t>
      </w:r>
      <w:r w:rsidR="00747321" w:rsidRPr="00496BAD">
        <w:rPr>
          <w:szCs w:val="28"/>
        </w:rPr>
        <w:t>.</w:t>
      </w:r>
    </w:p>
    <w:p w:rsidR="002528BD" w:rsidRPr="00D70301" w:rsidRDefault="002528BD" w:rsidP="002528BD">
      <w:pPr>
        <w:ind w:right="-142" w:firstLine="708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3. </w:t>
      </w: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выполнением настоящего распоряжения возложить на заместителя главы Новотаманского сельского поселения  Темрюкского района                    С.В. Волотько.</w:t>
      </w:r>
    </w:p>
    <w:p w:rsidR="00571073" w:rsidRDefault="002528BD" w:rsidP="002528BD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4. Распоряжение вступает в силу со дня его подписания.</w:t>
      </w:r>
    </w:p>
    <w:p w:rsidR="00571073" w:rsidRDefault="00571073" w:rsidP="00571073">
      <w:pPr>
        <w:widowControl w:val="0"/>
        <w:jc w:val="both"/>
        <w:rPr>
          <w:szCs w:val="28"/>
        </w:rPr>
      </w:pPr>
    </w:p>
    <w:p w:rsidR="002528BD" w:rsidRDefault="002528BD" w:rsidP="00571073">
      <w:pPr>
        <w:widowControl w:val="0"/>
        <w:jc w:val="both"/>
        <w:rPr>
          <w:szCs w:val="28"/>
        </w:rPr>
      </w:pPr>
    </w:p>
    <w:bookmarkEnd w:id="0"/>
    <w:p w:rsidR="00747321" w:rsidRDefault="00747321" w:rsidP="00747321">
      <w:pPr>
        <w:pStyle w:val="ConsPlusNormal"/>
        <w:widowControl/>
        <w:tabs>
          <w:tab w:val="left" w:pos="567"/>
        </w:tabs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47321" w:rsidRDefault="00747321" w:rsidP="00747321">
      <w:pPr>
        <w:pStyle w:val="ConsPlusNormal"/>
        <w:widowControl/>
        <w:tabs>
          <w:tab w:val="left" w:pos="567"/>
        </w:tabs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Новотаманского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073" w:rsidRDefault="00747321" w:rsidP="00B34E9F">
      <w:pPr>
        <w:widowControl w:val="0"/>
        <w:contextualSpacing/>
        <w:jc w:val="both"/>
        <w:rPr>
          <w:szCs w:val="28"/>
        </w:rPr>
      </w:pPr>
      <w:r>
        <w:rPr>
          <w:szCs w:val="28"/>
        </w:rPr>
        <w:t>поселения Темрюкского района                                                       Л.А. Золотарева</w:t>
      </w:r>
      <w:bookmarkStart w:id="1" w:name="_GoBack"/>
      <w:bookmarkEnd w:id="1"/>
    </w:p>
    <w:sectPr w:rsidR="00571073" w:rsidSect="00B34E9F">
      <w:headerReference w:type="default" r:id="rId8"/>
      <w:headerReference w:type="first" r:id="rId9"/>
      <w:pgSz w:w="11906" w:h="16838"/>
      <w:pgMar w:top="181" w:right="567" w:bottom="1134" w:left="1701" w:header="421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E4" w:rsidRDefault="001D10E4" w:rsidP="00571073">
      <w:r>
        <w:separator/>
      </w:r>
    </w:p>
  </w:endnote>
  <w:endnote w:type="continuationSeparator" w:id="0">
    <w:p w:rsidR="001D10E4" w:rsidRDefault="001D10E4" w:rsidP="0057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E4" w:rsidRDefault="001D10E4" w:rsidP="00571073">
      <w:r>
        <w:separator/>
      </w:r>
    </w:p>
  </w:footnote>
  <w:footnote w:type="continuationSeparator" w:id="0">
    <w:p w:rsidR="001D10E4" w:rsidRDefault="001D10E4" w:rsidP="00571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768382"/>
    </w:sdtPr>
    <w:sdtEndPr/>
    <w:sdtContent>
      <w:p w:rsidR="00571073" w:rsidRDefault="009C2877" w:rsidP="00F630D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E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073" w:rsidRDefault="00571073">
    <w:pPr>
      <w:pStyle w:val="a5"/>
      <w:jc w:val="center"/>
    </w:pPr>
  </w:p>
  <w:p w:rsidR="00571073" w:rsidRDefault="005710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073"/>
    <w:rsid w:val="000A22DF"/>
    <w:rsid w:val="001D10E4"/>
    <w:rsid w:val="00217889"/>
    <w:rsid w:val="002528BD"/>
    <w:rsid w:val="003E0E6C"/>
    <w:rsid w:val="00510E1D"/>
    <w:rsid w:val="00540B28"/>
    <w:rsid w:val="00571073"/>
    <w:rsid w:val="00613882"/>
    <w:rsid w:val="00643553"/>
    <w:rsid w:val="0073100D"/>
    <w:rsid w:val="00747321"/>
    <w:rsid w:val="009C2877"/>
    <w:rsid w:val="00AC2BC8"/>
    <w:rsid w:val="00B34E9F"/>
    <w:rsid w:val="00D56B13"/>
    <w:rsid w:val="00D922B4"/>
    <w:rsid w:val="00F6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0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nhideWhenUsed/>
    <w:rsid w:val="0057107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71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1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1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1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30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30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473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B34E9F"/>
    <w:rPr>
      <w:lang w:val="x-none" w:eastAsia="x-none"/>
    </w:rPr>
  </w:style>
  <w:style w:type="character" w:customStyle="1" w:styleId="ac">
    <w:name w:val="Подзаголовок Знак"/>
    <w:basedOn w:val="a0"/>
    <w:link w:val="ab"/>
    <w:rsid w:val="00B34E9F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2</cp:revision>
  <cp:lastPrinted>2019-04-25T11:20:00Z</cp:lastPrinted>
  <dcterms:created xsi:type="dcterms:W3CDTF">2021-06-24T07:53:00Z</dcterms:created>
  <dcterms:modified xsi:type="dcterms:W3CDTF">2021-06-24T07:53:00Z</dcterms:modified>
</cp:coreProperties>
</file>