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A67EF7" w:rsidRDefault="008604FD" w:rsidP="00A67EF7">
      <w:pPr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4B1B" w:rsidRPr="00A67EF7">
        <w:rPr>
          <w:rFonts w:ascii="Times New Roman" w:hAnsi="Times New Roman" w:cs="Times New Roman"/>
          <w:sz w:val="28"/>
          <w:szCs w:val="28"/>
        </w:rPr>
        <w:t>1</w:t>
      </w:r>
    </w:p>
    <w:p w:rsidR="008604FD" w:rsidRPr="00A67EF7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A67EF7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A67EF7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744B1B" w:rsidRPr="00A67EF7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EF7">
        <w:rPr>
          <w:rFonts w:ascii="Times New Roman" w:hAnsi="Times New Roman" w:cs="Times New Roman"/>
          <w:sz w:val="28"/>
          <w:szCs w:val="28"/>
        </w:rPr>
        <w:t>услуги «</w:t>
      </w:r>
      <w:r w:rsidRPr="00A67EF7">
        <w:rPr>
          <w:rFonts w:ascii="Times New Roman" w:hAnsi="Times New Roman" w:cs="Times New Roman"/>
          <w:bCs/>
          <w:sz w:val="28"/>
          <w:szCs w:val="28"/>
        </w:rPr>
        <w:t>Присвоение, изменение и</w:t>
      </w:r>
    </w:p>
    <w:p w:rsidR="008604FD" w:rsidRPr="007B223A" w:rsidRDefault="008604FD" w:rsidP="00A67EF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B223A">
        <w:rPr>
          <w:rFonts w:ascii="Times New Roman" w:hAnsi="Times New Roman" w:cs="Times New Roman"/>
          <w:bCs/>
          <w:sz w:val="28"/>
          <w:szCs w:val="28"/>
        </w:rPr>
        <w:t>аннулирование адресов</w:t>
      </w:r>
      <w:r w:rsidRPr="007B223A">
        <w:rPr>
          <w:rFonts w:ascii="Times New Roman" w:hAnsi="Times New Roman" w:cs="Times New Roman"/>
          <w:sz w:val="28"/>
          <w:szCs w:val="28"/>
        </w:rPr>
        <w:t>»</w:t>
      </w:r>
    </w:p>
    <w:p w:rsidR="008604FD" w:rsidRPr="007B223A" w:rsidRDefault="008604FD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p w:rsidR="00A67EF7" w:rsidRPr="007B223A" w:rsidRDefault="00564659" w:rsidP="00A67E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B223A">
        <w:rPr>
          <w:rFonts w:ascii="Times New Roman" w:hAnsi="Times New Roman" w:cs="Times New Roman"/>
          <w:bCs/>
          <w:color w:val="26282F"/>
          <w:sz w:val="28"/>
          <w:szCs w:val="28"/>
        </w:rPr>
        <w:t>ФОРМА</w:t>
      </w:r>
      <w:r w:rsidR="008604FD" w:rsidRPr="007B223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</w:p>
    <w:p w:rsidR="00564659" w:rsidRPr="007B223A" w:rsidRDefault="00564659" w:rsidP="00A67E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B223A">
        <w:rPr>
          <w:rFonts w:ascii="Times New Roman" w:hAnsi="Times New Roman" w:cs="Times New Roman"/>
          <w:bCs/>
          <w:color w:val="26282F"/>
          <w:sz w:val="28"/>
          <w:szCs w:val="28"/>
        </w:rPr>
        <w:t>заявления о присвоении объекту адресации адреса или аннулировании его адреса</w:t>
      </w:r>
    </w:p>
    <w:p w:rsidR="00564659" w:rsidRPr="007B223A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6"/>
        <w:gridCol w:w="701"/>
        <w:gridCol w:w="224"/>
        <w:gridCol w:w="2289"/>
        <w:gridCol w:w="1259"/>
        <w:gridCol w:w="64"/>
        <w:gridCol w:w="497"/>
        <w:gridCol w:w="975"/>
        <w:gridCol w:w="938"/>
        <w:gridCol w:w="1434"/>
        <w:gridCol w:w="840"/>
        <w:gridCol w:w="561"/>
      </w:tblGrid>
      <w:tr w:rsidR="00995371" w:rsidRPr="007B223A" w:rsidTr="00995371">
        <w:tc>
          <w:tcPr>
            <w:tcW w:w="51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sub_1001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Лист №_________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71" w:rsidRPr="007B223A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Всего листов ______</w:t>
            </w:r>
          </w:p>
        </w:tc>
      </w:tr>
      <w:tr w:rsidR="007B223A" w:rsidRPr="007B223A" w:rsidTr="00995371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bookmarkEnd w:id="0"/>
          </w:p>
        </w:tc>
        <w:tc>
          <w:tcPr>
            <w:tcW w:w="4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Заявление</w:t>
            </w:r>
          </w:p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  <w:p w:rsidR="007B223A" w:rsidRPr="007B223A" w:rsidRDefault="007B223A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местного самоуправления, органа</w:t>
            </w:r>
            <w:proofErr w:type="gramEnd"/>
          </w:p>
          <w:p w:rsidR="007B223A" w:rsidRPr="007B223A" w:rsidRDefault="007B223A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Заявление принято</w:t>
            </w:r>
          </w:p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регистрационный номер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листов заявления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прилагаемых документов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_______,</w:t>
            </w: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в том числе оригиналов _____, копий _____, количество листов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</w:p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оригиналах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______, копиях _____</w:t>
            </w: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ФИО должностного лица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подпись должностного лица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23A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B12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дата 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___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________ ____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Pr="007B223A" w:rsidRDefault="007B223A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sub_1002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3.1</w:t>
            </w:r>
            <w:bookmarkEnd w:id="1"/>
          </w:p>
        </w:tc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Прошу в отношении объекта адресации: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Вид: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Земельный участок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Сооружение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7B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Объект незавершенного строительства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Здание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Помещение</w:t>
            </w: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2" w:name="sub_1003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3.2</w:t>
            </w:r>
            <w:bookmarkEnd w:id="2"/>
          </w:p>
        </w:tc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Присвоить адрес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В связи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</w:t>
            </w: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путем раздела земельного участка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</w:t>
            </w: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Кадастровый номер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земельного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участка, раздел которого осуществляется</w:t>
            </w: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Кадастровый номер 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объединяемого</w:t>
            </w:r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земельного участка</w:t>
            </w:r>
            <w:hyperlink w:anchor="sub_111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*(1)</w:t>
              </w:r>
            </w:hyperlink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объединяемого земельного участка</w:t>
            </w:r>
            <w:hyperlink w:anchor="sub_111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*(1)</w:t>
              </w:r>
            </w:hyperlink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995371">
        <w:tc>
          <w:tcPr>
            <w:tcW w:w="56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4659" w:rsidRPr="0016560D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3" w:name="sub_111"/>
      <w:r w:rsidRPr="0016560D">
        <w:rPr>
          <w:rFonts w:ascii="Times New Roman" w:hAnsi="Times New Roman" w:cs="Times New Roman"/>
          <w:sz w:val="24"/>
          <w:szCs w:val="28"/>
        </w:rPr>
        <w:t>*(1) Строка дублируется для каждого объединенного земельного участка</w:t>
      </w:r>
    </w:p>
    <w:bookmarkEnd w:id="3"/>
    <w:p w:rsidR="00564659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5371" w:rsidRPr="00252B7D" w:rsidRDefault="00995371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0"/>
        <w:gridCol w:w="369"/>
        <w:gridCol w:w="4026"/>
        <w:gridCol w:w="18"/>
        <w:gridCol w:w="2109"/>
        <w:gridCol w:w="2410"/>
      </w:tblGrid>
      <w:tr w:rsidR="00995371" w:rsidRPr="007B223A" w:rsidTr="00995371">
        <w:tc>
          <w:tcPr>
            <w:tcW w:w="5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99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95371">
              <w:rPr>
                <w:rFonts w:ascii="Times New Roman" w:hAnsi="Times New Roman" w:cs="Times New Roman"/>
                <w:sz w:val="24"/>
                <w:szCs w:val="28"/>
              </w:rPr>
              <w:t>Лист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_______</w:t>
            </w:r>
            <w:r w:rsidRPr="00995371">
              <w:rPr>
                <w:rFonts w:ascii="Times New Roman" w:hAnsi="Times New Roman" w:cs="Times New Roman"/>
                <w:sz w:val="24"/>
                <w:szCs w:val="28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99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Всего листов ___</w:t>
            </w:r>
            <w:r w:rsidRPr="00995371">
              <w:rPr>
                <w:rFonts w:ascii="Times New Roman" w:hAnsi="Times New Roman" w:cs="Times New Roman"/>
                <w:sz w:val="24"/>
                <w:szCs w:val="28"/>
              </w:rPr>
              <w:t>___</w:t>
            </w:r>
          </w:p>
        </w:tc>
      </w:tr>
      <w:tr w:rsidR="00564659" w:rsidRPr="007B223A" w:rsidTr="0016560D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путем выдела из земельного участка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Образованием земельного участк</w:t>
            </w:r>
            <w:proofErr w:type="gramStart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) путем перераспределения земельных участков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земельных участков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60D" w:rsidRPr="007B223A" w:rsidRDefault="0016560D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который перераспределяется</w:t>
            </w:r>
            <w:hyperlink w:anchor="sub_222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*(2)</w:t>
              </w:r>
            </w:hyperlink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который перераспределяется</w:t>
            </w:r>
            <w:hyperlink w:anchor="sub_222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*(2)</w:t>
              </w:r>
            </w:hyperlink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Строительством, реконструкцией здания, сооружения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C" w:rsidRPr="007B223A" w:rsidRDefault="00851DBC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rPr>
          <w:trHeight w:val="276"/>
        </w:trPr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7" w:history="1">
              <w:r w:rsidRPr="007B223A">
                <w:rPr>
                  <w:rFonts w:ascii="Times New Roman" w:hAnsi="Times New Roman" w:cs="Times New Roman"/>
                  <w:sz w:val="24"/>
                  <w:szCs w:val="28"/>
                </w:rPr>
                <w:t>Градостроительным кодексом</w:t>
              </w:r>
            </w:hyperlink>
            <w:r w:rsidRPr="007B223A">
              <w:rPr>
                <w:rFonts w:ascii="Times New Roman" w:hAnsi="Times New Roman" w:cs="Times New Roman"/>
                <w:sz w:val="24"/>
                <w:szCs w:val="2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64659" w:rsidRPr="007B223A" w:rsidTr="00995371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Кадастровый номер помещения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B223A">
              <w:rPr>
                <w:rFonts w:ascii="Times New Roman" w:hAnsi="Times New Roman" w:cs="Times New Roman"/>
                <w:sz w:val="24"/>
                <w:szCs w:val="28"/>
              </w:rPr>
              <w:t>Адрес помещения</w:t>
            </w: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7B223A" w:rsidTr="0016560D">
        <w:tc>
          <w:tcPr>
            <w:tcW w:w="42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7B223A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4659" w:rsidRPr="0016560D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4" w:name="sub_222"/>
      <w:r w:rsidRPr="0016560D">
        <w:rPr>
          <w:rFonts w:ascii="Times New Roman" w:hAnsi="Times New Roman" w:cs="Times New Roman"/>
          <w:sz w:val="24"/>
          <w:szCs w:val="28"/>
        </w:rPr>
        <w:t>*(2) Строка дублируется для каждого перераспределенного земельного участка</w:t>
      </w:r>
    </w:p>
    <w:bookmarkEnd w:id="4"/>
    <w:p w:rsidR="00564659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560D" w:rsidRDefault="0016560D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22B7" w:rsidRDefault="00B122B7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5371" w:rsidRPr="00252B7D" w:rsidRDefault="00995371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67"/>
        <w:gridCol w:w="439"/>
        <w:gridCol w:w="128"/>
        <w:gridCol w:w="686"/>
        <w:gridCol w:w="1866"/>
        <w:gridCol w:w="1701"/>
        <w:gridCol w:w="850"/>
        <w:gridCol w:w="1134"/>
        <w:gridCol w:w="709"/>
        <w:gridCol w:w="1701"/>
        <w:gridCol w:w="236"/>
      </w:tblGrid>
      <w:tr w:rsidR="00995371" w:rsidRPr="007B223A" w:rsidTr="00995371">
        <w:trPr>
          <w:gridAfter w:val="1"/>
          <w:wAfter w:w="236" w:type="dxa"/>
        </w:trPr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99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95371">
              <w:rPr>
                <w:rFonts w:ascii="Times New Roman" w:hAnsi="Times New Roman" w:cs="Times New Roman"/>
                <w:sz w:val="24"/>
                <w:szCs w:val="28"/>
              </w:rPr>
              <w:t>Лист № _______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7B223A" w:rsidRDefault="00995371" w:rsidP="00995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95371">
              <w:rPr>
                <w:rFonts w:ascii="Times New Roman" w:hAnsi="Times New Roman" w:cs="Times New Roman"/>
                <w:sz w:val="24"/>
                <w:szCs w:val="28"/>
              </w:rPr>
              <w:t>Всего листов ______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я(</w:t>
            </w:r>
            <w:proofErr w:type="spellStart"/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proofErr w:type="spell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) в здании, сооружении путем раздела здания, сооружения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жилого помещения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помещений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нежилого помещения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помещений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здания, сооружения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здания, сооружения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я(</w:t>
            </w:r>
            <w:proofErr w:type="spellStart"/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proofErr w:type="spell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) в здании, сооружении путем раздела помещения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Назначение помещения (жилое (нежилое) помещение)</w:t>
            </w:r>
            <w:hyperlink w:anchor="sub_333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*(3)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Вид помещения</w:t>
            </w:r>
            <w:hyperlink w:anchor="sub_333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*(3)</w:t>
              </w:r>
            </w:hyperlink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помещений</w:t>
            </w:r>
            <w:hyperlink w:anchor="sub_333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*(3)</w:t>
              </w:r>
            </w:hyperlink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помещения, раздел которого осуществляется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жилого помещения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нежилого помещения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объединяемых помещений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объединяемого помещения</w:t>
            </w:r>
            <w:hyperlink w:anchor="sub_444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*(4)</w:t>
              </w:r>
            </w:hyperlink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объединяемого помещения</w:t>
            </w:r>
            <w:hyperlink w:anchor="sub_444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*(4)</w:t>
              </w:r>
            </w:hyperlink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Образование нежилого помещения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Количество образуемых помещений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Кадастровый номер здания, сооружения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здания, сооружения</w:t>
            </w: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3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4659" w:rsidRPr="002E7478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p w:rsidR="00564659" w:rsidRPr="002E7478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5" w:name="sub_333"/>
      <w:r w:rsidRPr="002E7478">
        <w:rPr>
          <w:rFonts w:ascii="Times New Roman" w:hAnsi="Times New Roman" w:cs="Times New Roman"/>
          <w:sz w:val="24"/>
          <w:szCs w:val="28"/>
        </w:rPr>
        <w:t>*(3) Строка дублируется для каждого разделенного помещения</w:t>
      </w:r>
    </w:p>
    <w:p w:rsidR="00564659" w:rsidRPr="002E7478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bookmarkStart w:id="6" w:name="sub_444"/>
      <w:bookmarkEnd w:id="5"/>
      <w:r w:rsidRPr="002E7478">
        <w:rPr>
          <w:rFonts w:ascii="Times New Roman" w:hAnsi="Times New Roman" w:cs="Times New Roman"/>
          <w:sz w:val="24"/>
          <w:szCs w:val="28"/>
        </w:rPr>
        <w:t>*(4) Строка дублируется для каждого объединенного помещения</w:t>
      </w:r>
    </w:p>
    <w:bookmarkEnd w:id="6"/>
    <w:p w:rsidR="00564659" w:rsidRPr="00252B7D" w:rsidRDefault="00564659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1148" w:rsidRDefault="00661148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5371" w:rsidRPr="00252B7D" w:rsidRDefault="00995371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852"/>
        <w:gridCol w:w="4818"/>
        <w:gridCol w:w="80"/>
        <w:gridCol w:w="709"/>
        <w:gridCol w:w="912"/>
        <w:gridCol w:w="2410"/>
      </w:tblGrid>
      <w:tr w:rsidR="00995371" w:rsidRPr="00BF7AC4" w:rsidTr="00995371"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7" w:name="sub_1004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Лист №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 xml:space="preserve"> ___</w:t>
            </w: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Всего листов _____</w:t>
            </w: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_</w:t>
            </w:r>
          </w:p>
        </w:tc>
      </w:tr>
      <w:tr w:rsidR="00564659" w:rsidRPr="00BF7AC4" w:rsidTr="002E747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3.3</w:t>
            </w:r>
            <w:bookmarkEnd w:id="7"/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Аннулировать адрес объекта адресации: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страны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поселения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населенного пункта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Номер земельного участка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В связи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Прекращением существования объекта адресации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FB5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пунктах 1</w:t>
              </w:r>
            </w:hyperlink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hyperlink r:id="rId9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3 части 2 статьи 27</w:t>
              </w:r>
            </w:hyperlink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го закона от 24 июля 2007 года № 221-ФЗ «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 госуда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рственном кадастре недвижимости»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Федерации, 2007, N 31, ст. 4017; 2008, N 30, ст. 3597; 2009, </w:t>
            </w:r>
            <w:r w:rsidR="00B122B7">
              <w:rPr>
                <w:rFonts w:ascii="Times New Roman" w:hAnsi="Times New Roman" w:cs="Times New Roman"/>
                <w:sz w:val="24"/>
                <w:szCs w:val="28"/>
              </w:rPr>
              <w:t>№ 52, ст. 6410; 2011, 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 1, ст. 47;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49, ст. 7061;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 50, ст. 7365; 2012,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 31, ст. 4322; 2013, 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 30, ст. 4083; официальный интернет-портал правовой информации </w:t>
            </w:r>
            <w:hyperlink r:id="rId10" w:history="1">
              <w:r w:rsidRPr="00BF7AC4">
                <w:rPr>
                  <w:rFonts w:ascii="Times New Roman" w:hAnsi="Times New Roman" w:cs="Times New Roman"/>
                  <w:sz w:val="24"/>
                  <w:szCs w:val="28"/>
                </w:rPr>
                <w:t>www.pravo.gov.ru</w:t>
              </w:r>
            </w:hyperlink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, 23 декабря 2014 г.)</w:t>
            </w:r>
            <w:proofErr w:type="gramEnd"/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Присвоением объекту адресации нового адреса</w:t>
            </w: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Дополнительная информация: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5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2E7478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D1F6B" w:rsidRDefault="00AD1F6B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478" w:rsidRPr="00252B7D" w:rsidRDefault="002E7478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F6B" w:rsidRDefault="00AD1F6B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71" w:rsidRDefault="00995371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2B7" w:rsidRPr="00252B7D" w:rsidRDefault="00B122B7" w:rsidP="002E7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421"/>
        <w:gridCol w:w="420"/>
        <w:gridCol w:w="558"/>
        <w:gridCol w:w="1519"/>
        <w:gridCol w:w="362"/>
        <w:gridCol w:w="1298"/>
        <w:gridCol w:w="384"/>
        <w:gridCol w:w="309"/>
        <w:gridCol w:w="138"/>
        <w:gridCol w:w="555"/>
        <w:gridCol w:w="416"/>
        <w:gridCol w:w="1133"/>
        <w:gridCol w:w="112"/>
        <w:gridCol w:w="276"/>
        <w:gridCol w:w="2447"/>
        <w:gridCol w:w="236"/>
      </w:tblGrid>
      <w:tr w:rsidR="00995371" w:rsidRPr="00BF7AC4" w:rsidTr="00995371">
        <w:trPr>
          <w:gridAfter w:val="1"/>
          <w:wAfter w:w="236" w:type="dxa"/>
        </w:trPr>
        <w:tc>
          <w:tcPr>
            <w:tcW w:w="524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8" w:name="sub_1005"/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Лист № _______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71" w:rsidRPr="002E7478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Всего листов _____</w:t>
            </w:r>
          </w:p>
        </w:tc>
      </w:tr>
      <w:tr w:rsidR="00564659" w:rsidRPr="00BF7AC4" w:rsidTr="00995371">
        <w:trPr>
          <w:gridAfter w:val="1"/>
          <w:wAfter w:w="236" w:type="dxa"/>
        </w:trPr>
        <w:tc>
          <w:tcPr>
            <w:tcW w:w="28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bookmarkEnd w:id="8"/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физическое лицо:</w:t>
            </w:r>
          </w:p>
        </w:tc>
      </w:tr>
      <w:tr w:rsidR="00D55001" w:rsidRPr="00D55001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фамилия:</w:t>
            </w: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имя (полностью):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отчество (полностью) </w:t>
            </w:r>
          </w:p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(при наличии):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55001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5001">
              <w:rPr>
                <w:rFonts w:ascii="Times New Roman" w:hAnsi="Times New Roman" w:cs="Times New Roman"/>
                <w:sz w:val="24"/>
                <w:szCs w:val="28"/>
              </w:rPr>
              <w:t xml:space="preserve">ИНН </w:t>
            </w:r>
            <w:r w:rsidRPr="00D55001">
              <w:rPr>
                <w:rFonts w:ascii="Times New Roman" w:hAnsi="Times New Roman" w:cs="Times New Roman"/>
              </w:rPr>
              <w:t>(</w:t>
            </w:r>
            <w:r w:rsidRPr="00D55001">
              <w:rPr>
                <w:rFonts w:ascii="Times New Roman" w:hAnsi="Times New Roman" w:cs="Times New Roman"/>
                <w:sz w:val="24"/>
              </w:rPr>
              <w:t xml:space="preserve">при </w:t>
            </w:r>
            <w:r w:rsidR="00564659" w:rsidRPr="00D55001">
              <w:rPr>
                <w:rFonts w:ascii="Times New Roman" w:hAnsi="Times New Roman" w:cs="Times New Roman"/>
                <w:sz w:val="24"/>
              </w:rPr>
              <w:t>наличии):</w:t>
            </w: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документ, удостоверяющий личность:</w:t>
            </w: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вид: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серия: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номер:</w:t>
            </w: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дата выдачи: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кем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выдан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FB51D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«___»</w:t>
            </w:r>
            <w:r w:rsidR="00995371">
              <w:rPr>
                <w:rFonts w:ascii="Times New Roman" w:hAnsi="Times New Roman" w:cs="Times New Roman"/>
                <w:sz w:val="24"/>
                <w:szCs w:val="28"/>
              </w:rPr>
              <w:t>______</w:t>
            </w:r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_ ____ </w:t>
            </w:r>
            <w:proofErr w:type="gramStart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почтовый адрес:</w:t>
            </w: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телефон для связи: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адрес электронной почты (при наличии):</w:t>
            </w:r>
          </w:p>
        </w:tc>
      </w:tr>
      <w:tr w:rsidR="00995371" w:rsidRPr="00BF7AC4" w:rsidTr="00057532">
        <w:trPr>
          <w:gridAfter w:val="1"/>
          <w:wAfter w:w="236" w:type="dxa"/>
          <w:trHeight w:val="562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95371" w:rsidRPr="00BF7AC4" w:rsidRDefault="0099537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5371" w:rsidRPr="00BF7AC4" w:rsidRDefault="0099537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5371" w:rsidRPr="00BF7AC4" w:rsidRDefault="0099537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71" w:rsidRPr="00BF7AC4" w:rsidRDefault="0099537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71" w:rsidRPr="00BF7AC4" w:rsidRDefault="0099537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полное наименование:</w:t>
            </w:r>
          </w:p>
        </w:tc>
        <w:tc>
          <w:tcPr>
            <w:tcW w:w="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ИНН (для российского юридического лица):</w:t>
            </w:r>
          </w:p>
        </w:tc>
        <w:tc>
          <w:tcPr>
            <w:tcW w:w="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КПП (для российского юридического лица):</w:t>
            </w: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995371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BF7AC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2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4" w:rsidRDefault="00D55001" w:rsidP="00D5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дата регистрации </w:t>
            </w:r>
          </w:p>
          <w:p w:rsidR="00D55001" w:rsidRPr="00BF7AC4" w:rsidRDefault="00D55001" w:rsidP="00D5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иностранного юридического лица):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4" w:rsidRDefault="00D55001" w:rsidP="0049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номер регистрации</w:t>
            </w:r>
          </w:p>
          <w:p w:rsidR="00D55001" w:rsidRPr="00BF7AC4" w:rsidRDefault="00D55001" w:rsidP="0049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иностранного юридического лица):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99537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FB51D9">
              <w:rPr>
                <w:rFonts w:ascii="Times New Roman" w:hAnsi="Times New Roman" w:cs="Times New Roman"/>
                <w:sz w:val="24"/>
                <w:szCs w:val="28"/>
              </w:rPr>
              <w:t>___»</w:t>
            </w:r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_________ _____ </w:t>
            </w:r>
            <w:proofErr w:type="gramStart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="00564659" w:rsidRPr="00BF7A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7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995371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BF7AC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почтовый адрес:</w:t>
            </w:r>
          </w:p>
        </w:tc>
        <w:tc>
          <w:tcPr>
            <w:tcW w:w="2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BF7AC4" w:rsidRDefault="00D55001" w:rsidP="00D5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телефон для связи: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адрес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электронной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55001" w:rsidRPr="00BF7AC4" w:rsidRDefault="00D5500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почты (при наличии):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001" w:rsidRPr="00BF7AC4" w:rsidRDefault="00D55001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5001" w:rsidRPr="00BF7AC4" w:rsidTr="00995371"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7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Вещное право на объект адресации: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собственности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564659" w:rsidRPr="00BF7AC4" w:rsidTr="00995371">
        <w:trPr>
          <w:gridAfter w:val="1"/>
          <w:wAfter w:w="236" w:type="dxa"/>
        </w:trPr>
        <w:tc>
          <w:tcPr>
            <w:tcW w:w="2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9" w:name="sub_1006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bookmarkEnd w:id="9"/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Лично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 многофункциональном центре</w:t>
            </w:r>
          </w:p>
        </w:tc>
      </w:tr>
      <w:tr w:rsidR="00995371" w:rsidRPr="00BF7AC4" w:rsidTr="00995371">
        <w:trPr>
          <w:gridAfter w:val="1"/>
          <w:wAfter w:w="236" w:type="dxa"/>
          <w:trHeight w:val="291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95371" w:rsidRPr="00BF7AC4" w:rsidRDefault="00995371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Почтовым отправлением по адресу:</w:t>
            </w:r>
          </w:p>
        </w:tc>
        <w:tc>
          <w:tcPr>
            <w:tcW w:w="5770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995371" w:rsidRPr="00BF7AC4" w:rsidRDefault="00995371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На адрес электронной почты </w:t>
            </w:r>
          </w:p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(для сообщения о получении заявления и документов)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2E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95371">
        <w:trPr>
          <w:gridAfter w:val="1"/>
          <w:wAfter w:w="236" w:type="dxa"/>
        </w:trPr>
        <w:tc>
          <w:tcPr>
            <w:tcW w:w="28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0" w:name="sub_1007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bookmarkEnd w:id="10"/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Расписку в получении документов прошу:</w:t>
            </w: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Выдать лично</w:t>
            </w:r>
          </w:p>
        </w:tc>
        <w:tc>
          <w:tcPr>
            <w:tcW w:w="3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Расписка получена: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(подпись заявителя)</w:t>
            </w: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Направить почтовым отправлением по адресу: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6274" w:rsidRPr="00BF7AC4" w:rsidTr="00995371">
        <w:trPr>
          <w:gridAfter w:val="1"/>
          <w:wAfter w:w="236" w:type="dxa"/>
        </w:trPr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22B7" w:rsidRPr="00BF7AC4" w:rsidTr="00995371">
        <w:trPr>
          <w:gridAfter w:val="1"/>
          <w:wAfter w:w="236" w:type="dxa"/>
        </w:trPr>
        <w:tc>
          <w:tcPr>
            <w:tcW w:w="2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Не направлять</w:t>
            </w:r>
          </w:p>
        </w:tc>
      </w:tr>
    </w:tbl>
    <w:p w:rsidR="00496274" w:rsidRPr="00995371" w:rsidRDefault="00496274" w:rsidP="00A67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426"/>
        <w:gridCol w:w="282"/>
        <w:gridCol w:w="2127"/>
        <w:gridCol w:w="425"/>
        <w:gridCol w:w="1559"/>
        <w:gridCol w:w="425"/>
        <w:gridCol w:w="426"/>
        <w:gridCol w:w="992"/>
        <w:gridCol w:w="709"/>
        <w:gridCol w:w="283"/>
        <w:gridCol w:w="2268"/>
      </w:tblGrid>
      <w:tr w:rsidR="00995371" w:rsidRPr="00BF7AC4" w:rsidTr="00995371">
        <w:tc>
          <w:tcPr>
            <w:tcW w:w="52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1" w:name="sub_1008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Лист № _______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Всего листов __</w:t>
            </w:r>
          </w:p>
        </w:tc>
      </w:tr>
      <w:tr w:rsidR="00564659" w:rsidRPr="00496274" w:rsidTr="0099537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End w:id="11"/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01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(полностью) 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удостоверяющий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личность: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"____"_________ 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rPr>
          <w:trHeight w:val="276"/>
        </w:trPr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"____" _________ ______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274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sub_1009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End w:id="12"/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_____ экз., на </w:t>
            </w:r>
            <w:proofErr w:type="spell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659" w:rsidRPr="00496274" w:rsidTr="0099537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274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564659" w:rsidRPr="00496274" w:rsidTr="00995371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6274" w:rsidRDefault="00564659" w:rsidP="00496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04FD" w:rsidRPr="00995371" w:rsidRDefault="008604FD" w:rsidP="00A67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552"/>
        <w:gridCol w:w="567"/>
        <w:gridCol w:w="1417"/>
        <w:gridCol w:w="2127"/>
        <w:gridCol w:w="3118"/>
      </w:tblGrid>
      <w:tr w:rsidR="00995371" w:rsidRPr="00BF7AC4" w:rsidTr="00995371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3" w:name="sub_101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Лист № _____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71" w:rsidRPr="00BF7AC4" w:rsidRDefault="00995371" w:rsidP="00F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bCs/>
                <w:color w:val="26282F"/>
                <w:sz w:val="24"/>
                <w:szCs w:val="28"/>
              </w:rPr>
              <w:t>Всего листов ________</w:t>
            </w:r>
          </w:p>
        </w:tc>
      </w:tr>
      <w:tr w:rsidR="00564659" w:rsidRPr="00BF7AC4" w:rsidTr="0099537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bookmarkEnd w:id="13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79D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4979DC">
              <w:rPr>
                <w:rFonts w:ascii="Times New Roman" w:hAnsi="Times New Roman" w:cs="Times New Roman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4979DC">
              <w:rPr>
                <w:rFonts w:ascii="Times New Roman" w:hAnsi="Times New Roman" w:cs="Times New Roman"/>
                <w:szCs w:val="28"/>
              </w:rPr>
              <w:t xml:space="preserve"> автоматизированном </w:t>
            </w:r>
            <w:proofErr w:type="gramStart"/>
            <w:r w:rsidRPr="004979DC">
              <w:rPr>
                <w:rFonts w:ascii="Times New Roman" w:hAnsi="Times New Roman" w:cs="Times New Roman"/>
                <w:szCs w:val="28"/>
              </w:rPr>
              <w:t>режиме</w:t>
            </w:r>
            <w:proofErr w:type="gramEnd"/>
            <w:r w:rsidRPr="004979DC">
              <w:rPr>
                <w:rFonts w:ascii="Times New Roman" w:hAnsi="Times New Roman" w:cs="Times New Roman"/>
                <w:szCs w:val="28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564659" w:rsidRPr="00BF7AC4" w:rsidTr="0099537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4" w:name="sub_1011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bookmarkEnd w:id="14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4979D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4979DC">
              <w:rPr>
                <w:rFonts w:ascii="Times New Roman" w:hAnsi="Times New Roman" w:cs="Times New Roman"/>
                <w:szCs w:val="28"/>
              </w:rPr>
              <w:t>Настоящим также подтверждаю, что:</w:t>
            </w:r>
          </w:p>
          <w:p w:rsidR="00564659" w:rsidRPr="004979DC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4979DC">
              <w:rPr>
                <w:rFonts w:ascii="Times New Roman" w:hAnsi="Times New Roman" w:cs="Times New Roman"/>
                <w:szCs w:val="28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4979DC">
              <w:rPr>
                <w:rFonts w:ascii="Times New Roman" w:hAnsi="Times New Roman" w:cs="Times New Roman"/>
                <w:szCs w:val="28"/>
              </w:rPr>
              <w:t>й(</w:t>
            </w:r>
            <w:proofErr w:type="spellStart"/>
            <w:proofErr w:type="gramEnd"/>
            <w:r w:rsidRPr="004979DC">
              <w:rPr>
                <w:rFonts w:ascii="Times New Roman" w:hAnsi="Times New Roman" w:cs="Times New Roman"/>
                <w:szCs w:val="28"/>
              </w:rPr>
              <w:t>ие</w:t>
            </w:r>
            <w:proofErr w:type="spellEnd"/>
            <w:r w:rsidRPr="004979DC">
              <w:rPr>
                <w:rFonts w:ascii="Times New Roman" w:hAnsi="Times New Roman" w:cs="Times New Roman"/>
                <w:szCs w:val="28"/>
              </w:rPr>
              <w:t>) документ(</w:t>
            </w:r>
            <w:proofErr w:type="spellStart"/>
            <w:r w:rsidRPr="004979DC">
              <w:rPr>
                <w:rFonts w:ascii="Times New Roman" w:hAnsi="Times New Roman" w:cs="Times New Roman"/>
                <w:szCs w:val="28"/>
              </w:rPr>
              <w:t>ы</w:t>
            </w:r>
            <w:proofErr w:type="spellEnd"/>
            <w:r w:rsidRPr="004979DC">
              <w:rPr>
                <w:rFonts w:ascii="Times New Roman" w:hAnsi="Times New Roman" w:cs="Times New Roman"/>
                <w:szCs w:val="28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64659" w:rsidRPr="00BF7AC4" w:rsidTr="00995371"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5" w:name="sub_1012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bookmarkEnd w:id="15"/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</w:tr>
      <w:tr w:rsidR="00564659" w:rsidRPr="00BF7AC4" w:rsidTr="00995371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 xml:space="preserve">"_____" __________ ____ </w:t>
            </w:r>
            <w:proofErr w:type="gramStart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564659" w:rsidRPr="00BF7AC4" w:rsidTr="00995371">
        <w:trPr>
          <w:trHeight w:val="276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(инициалы, фамилия)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95371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6" w:name="sub_1013"/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bookmarkEnd w:id="16"/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F7AC4">
              <w:rPr>
                <w:rFonts w:ascii="Times New Roman" w:hAnsi="Times New Roman" w:cs="Times New Roman"/>
                <w:sz w:val="24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4659" w:rsidRPr="00BF7AC4" w:rsidTr="00995371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95371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95371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95371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659" w:rsidRPr="00BF7AC4" w:rsidTr="00995371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BF7AC4" w:rsidRDefault="00564659" w:rsidP="00A67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122B7" w:rsidRDefault="00B122B7" w:rsidP="00A67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4"/>
          <w:szCs w:val="28"/>
        </w:rPr>
      </w:pPr>
      <w:bookmarkStart w:id="17" w:name="sub_1111"/>
    </w:p>
    <w:p w:rsidR="00564659" w:rsidRPr="00B122B7" w:rsidRDefault="00564659" w:rsidP="00B122B7">
      <w:pPr>
        <w:autoSpaceDE w:val="0"/>
        <w:autoSpaceDN w:val="0"/>
        <w:adjustRightInd w:val="0"/>
        <w:spacing w:after="0" w:line="240" w:lineRule="auto"/>
        <w:ind w:left="142" w:right="3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22B7">
        <w:rPr>
          <w:rFonts w:ascii="Times New Roman" w:hAnsi="Times New Roman" w:cs="Times New Roman"/>
          <w:bCs/>
          <w:color w:val="26282F"/>
          <w:sz w:val="28"/>
          <w:szCs w:val="28"/>
        </w:rPr>
        <w:t>Примечание</w:t>
      </w:r>
      <w:r w:rsidRPr="00B122B7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564659" w:rsidRPr="00B122B7" w:rsidRDefault="00564659" w:rsidP="00B122B7">
      <w:pPr>
        <w:spacing w:after="0" w:line="240" w:lineRule="auto"/>
        <w:ind w:left="142"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B7">
        <w:rPr>
          <w:rFonts w:ascii="Times New Roman" w:hAnsi="Times New Roman" w:cs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B122B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122B7">
        <w:rPr>
          <w:rFonts w:ascii="Times New Roman" w:hAnsi="Times New Roman" w:cs="Times New Roman"/>
          <w:sz w:val="28"/>
          <w:szCs w:val="28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564659" w:rsidRPr="00B122B7" w:rsidRDefault="00564659" w:rsidP="00B122B7">
      <w:pPr>
        <w:spacing w:after="0" w:line="240" w:lineRule="auto"/>
        <w:ind w:left="142"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B7">
        <w:rPr>
          <w:rFonts w:ascii="Times New Roman" w:hAnsi="Times New Roman" w:cs="Times New Roman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</w:t>
      </w:r>
      <w:r w:rsidR="00B122B7">
        <w:rPr>
          <w:rFonts w:ascii="Times New Roman" w:hAnsi="Times New Roman" w:cs="Times New Roman"/>
          <w:sz w:val="28"/>
          <w:szCs w:val="28"/>
        </w:rPr>
        <w:t>ой графе проставляется знак: «V»</w:t>
      </w:r>
    </w:p>
    <w:p w:rsidR="00AC5441" w:rsidRDefault="00564659" w:rsidP="00B122B7">
      <w:pPr>
        <w:spacing w:after="0" w:line="240" w:lineRule="auto"/>
        <w:ind w:left="142" w:right="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2B7">
        <w:rPr>
          <w:rFonts w:ascii="Times New Roman" w:hAnsi="Times New Roman" w:cs="Times New Roman"/>
          <w:sz w:val="28"/>
          <w:szCs w:val="28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B122B7">
        <w:rPr>
          <w:rFonts w:ascii="Times New Roman" w:hAnsi="Times New Roman" w:cs="Times New Roman"/>
          <w:sz w:val="28"/>
          <w:szCs w:val="28"/>
        </w:rPr>
        <w:t>. В этом случае строки, не подлежащие заполнению, из формы заявления исключаются.</w:t>
      </w:r>
    </w:p>
    <w:p w:rsidR="00995371" w:rsidRDefault="00995371" w:rsidP="00995371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995371" w:rsidRDefault="00995371" w:rsidP="00995371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995371" w:rsidRDefault="00995371" w:rsidP="00995371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95371" w:rsidRDefault="00995371" w:rsidP="00995371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995371" w:rsidRDefault="00995371" w:rsidP="00995371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995371" w:rsidRPr="00B122B7" w:rsidRDefault="00995371" w:rsidP="00995371">
      <w:pPr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sectPr w:rsidR="00995371" w:rsidRPr="00B122B7" w:rsidSect="00B122B7">
      <w:headerReference w:type="default" r:id="rId11"/>
      <w:pgSz w:w="11900" w:h="16800"/>
      <w:pgMar w:top="851" w:right="418" w:bottom="426" w:left="1100" w:header="680" w:footer="56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60D" w:rsidRDefault="0016560D" w:rsidP="0016560D">
      <w:pPr>
        <w:spacing w:after="0" w:line="240" w:lineRule="auto"/>
      </w:pPr>
      <w:r>
        <w:separator/>
      </w:r>
    </w:p>
  </w:endnote>
  <w:endnote w:type="continuationSeparator" w:id="1">
    <w:p w:rsidR="0016560D" w:rsidRDefault="0016560D" w:rsidP="0016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60D" w:rsidRDefault="0016560D" w:rsidP="0016560D">
      <w:pPr>
        <w:spacing w:after="0" w:line="240" w:lineRule="auto"/>
      </w:pPr>
      <w:r>
        <w:separator/>
      </w:r>
    </w:p>
  </w:footnote>
  <w:footnote w:type="continuationSeparator" w:id="1">
    <w:p w:rsidR="0016560D" w:rsidRDefault="0016560D" w:rsidP="00165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2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560D" w:rsidRPr="0016560D" w:rsidRDefault="00855364" w:rsidP="0016560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56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6560D" w:rsidRPr="001656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656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537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656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59"/>
    <w:rsid w:val="00087BB5"/>
    <w:rsid w:val="00160237"/>
    <w:rsid w:val="0016560D"/>
    <w:rsid w:val="001F2D29"/>
    <w:rsid w:val="00245AAF"/>
    <w:rsid w:val="00252B7D"/>
    <w:rsid w:val="002C4B1F"/>
    <w:rsid w:val="002D21EB"/>
    <w:rsid w:val="002E7478"/>
    <w:rsid w:val="00495A5D"/>
    <w:rsid w:val="00496274"/>
    <w:rsid w:val="004979DC"/>
    <w:rsid w:val="00564659"/>
    <w:rsid w:val="00661148"/>
    <w:rsid w:val="00744B1B"/>
    <w:rsid w:val="007B223A"/>
    <w:rsid w:val="008371E2"/>
    <w:rsid w:val="00851DBC"/>
    <w:rsid w:val="00855364"/>
    <w:rsid w:val="008604FD"/>
    <w:rsid w:val="009516E5"/>
    <w:rsid w:val="00995371"/>
    <w:rsid w:val="00996CF7"/>
    <w:rsid w:val="00A41E85"/>
    <w:rsid w:val="00A67EF7"/>
    <w:rsid w:val="00AC5441"/>
    <w:rsid w:val="00AD1F6B"/>
    <w:rsid w:val="00B122B7"/>
    <w:rsid w:val="00B12C67"/>
    <w:rsid w:val="00BF7AC4"/>
    <w:rsid w:val="00C47D2B"/>
    <w:rsid w:val="00C94153"/>
    <w:rsid w:val="00CA77C9"/>
    <w:rsid w:val="00CD722D"/>
    <w:rsid w:val="00D55001"/>
    <w:rsid w:val="00DE4F51"/>
    <w:rsid w:val="00FA7F8A"/>
    <w:rsid w:val="00FB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6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560D"/>
  </w:style>
  <w:style w:type="paragraph" w:styleId="ab">
    <w:name w:val="footer"/>
    <w:basedOn w:val="a"/>
    <w:link w:val="ac"/>
    <w:uiPriority w:val="99"/>
    <w:semiHidden/>
    <w:unhideWhenUsed/>
    <w:rsid w:val="0016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65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74.27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890941.3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74.27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88F0-8142-46B0-8327-1A30458E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uzer zumo</cp:lastModifiedBy>
  <cp:revision>11</cp:revision>
  <cp:lastPrinted>2015-10-06T05:56:00Z</cp:lastPrinted>
  <dcterms:created xsi:type="dcterms:W3CDTF">2015-10-14T06:17:00Z</dcterms:created>
  <dcterms:modified xsi:type="dcterms:W3CDTF">2018-12-14T13:10:00Z</dcterms:modified>
</cp:coreProperties>
</file>