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</w:t>
      </w:r>
      <w:r w:rsidRPr="00360BEA">
        <w:rPr>
          <w:rFonts w:ascii="Times New Roman" w:hAnsi="Times New Roman"/>
          <w:sz w:val="28"/>
          <w:szCs w:val="28"/>
        </w:rPr>
        <w:t>д</w:t>
      </w:r>
      <w:r w:rsidRPr="00360BEA">
        <w:rPr>
          <w:rFonts w:ascii="Times New Roman" w:hAnsi="Times New Roman"/>
          <w:sz w:val="28"/>
          <w:szCs w:val="28"/>
        </w:rPr>
        <w:t>держка социально ориентированных некоммерческих организаций в Нов</w:t>
      </w:r>
      <w:r w:rsidRPr="00360BEA">
        <w:rPr>
          <w:rFonts w:ascii="Times New Roman" w:hAnsi="Times New Roman"/>
          <w:sz w:val="28"/>
          <w:szCs w:val="28"/>
        </w:rPr>
        <w:t>о</w:t>
      </w:r>
      <w:r w:rsidRPr="00360BEA">
        <w:rPr>
          <w:rFonts w:ascii="Times New Roman" w:hAnsi="Times New Roman"/>
          <w:sz w:val="28"/>
          <w:szCs w:val="28"/>
        </w:rPr>
        <w:t>таманском сельском поселении Те</w:t>
      </w:r>
      <w:r w:rsidRPr="00360BEA">
        <w:rPr>
          <w:rFonts w:ascii="Times New Roman" w:hAnsi="Times New Roman"/>
          <w:sz w:val="28"/>
          <w:szCs w:val="28"/>
        </w:rPr>
        <w:t>м</w:t>
      </w:r>
      <w:r w:rsidRPr="00360BEA">
        <w:rPr>
          <w:rFonts w:ascii="Times New Roman" w:hAnsi="Times New Roman"/>
          <w:sz w:val="28"/>
          <w:szCs w:val="28"/>
        </w:rPr>
        <w:t>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360BEA">
        <w:rPr>
          <w:rFonts w:ascii="Times New Roman" w:hAnsi="Times New Roman"/>
          <w:sz w:val="28"/>
          <w:szCs w:val="28"/>
        </w:rPr>
        <w:t xml:space="preserve"> год»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Перечень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279"/>
        <w:gridCol w:w="1769"/>
        <w:gridCol w:w="2232"/>
      </w:tblGrid>
      <w:tr w:rsidR="00167F0D" w:rsidRPr="00200A9F" w:rsidTr="00FD369B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я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зации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нансирования</w:t>
            </w: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хода, всего (тыс.руб.)</w:t>
            </w:r>
          </w:p>
        </w:tc>
        <w:tc>
          <w:tcPr>
            <w:tcW w:w="2232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году (тыс.руб.)</w:t>
            </w:r>
          </w:p>
        </w:tc>
      </w:tr>
      <w:tr w:rsidR="00167F0D" w:rsidRPr="00200A9F" w:rsidTr="00FD369B">
        <w:tc>
          <w:tcPr>
            <w:tcW w:w="14992" w:type="dxa"/>
            <w:gridSpan w:val="7"/>
          </w:tcPr>
          <w:p w:rsidR="00167F0D" w:rsidRPr="00200A9F" w:rsidRDefault="00167F0D" w:rsidP="00200A9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167F0D" w:rsidRPr="00200A9F" w:rsidTr="00FD369B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роприятий на территории Новотаманского сельск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го поселения Темрюкск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го района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вотаманского сельского посел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д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жет</w:t>
            </w: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3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FD369B">
        <w:tc>
          <w:tcPr>
            <w:tcW w:w="14992" w:type="dxa"/>
            <w:gridSpan w:val="7"/>
          </w:tcPr>
          <w:p w:rsidR="00167F0D" w:rsidRPr="00200A9F" w:rsidRDefault="00167F0D" w:rsidP="00200A9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Информационная и консультативная поддержка СОНКО</w:t>
            </w:r>
          </w:p>
        </w:tc>
      </w:tr>
      <w:tr w:rsidR="00167F0D" w:rsidRPr="00200A9F" w:rsidTr="00FD369B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Обновление 1 раз в квартал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вотаманского сельского посел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Темрюкского района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FD369B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б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рики «Общественные объединения» информ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ционного сайта админ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FD369B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FD369B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Проведение консульт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ций специалистами администрации Новотама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ского сельского посел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период реализации пр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Структурные по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д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разделения адм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нистрации Нов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таманского 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ь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ского поселения Темрюкского ра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й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FD369B">
        <w:tc>
          <w:tcPr>
            <w:tcW w:w="10991" w:type="dxa"/>
            <w:gridSpan w:val="5"/>
          </w:tcPr>
          <w:p w:rsidR="00167F0D" w:rsidRPr="00200A9F" w:rsidRDefault="00167F0D" w:rsidP="00200A9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23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Pr="00F81E99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</w:t>
      </w:r>
      <w:r w:rsidR="00FD369B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Е.Н.</w:t>
      </w:r>
      <w:r w:rsidR="00FD36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</w:t>
      </w:r>
    </w:p>
    <w:sectPr w:rsidR="00167F0D" w:rsidRPr="00F81E99" w:rsidSect="00FD369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BD8" w:rsidRPr="00FD369B" w:rsidRDefault="00FF3BD8" w:rsidP="00FD369B">
      <w:pPr>
        <w:pStyle w:val="a3"/>
        <w:rPr>
          <w:sz w:val="22"/>
          <w:szCs w:val="22"/>
        </w:rPr>
      </w:pPr>
      <w:r>
        <w:separator/>
      </w:r>
    </w:p>
  </w:endnote>
  <w:endnote w:type="continuationSeparator" w:id="1">
    <w:p w:rsidR="00FF3BD8" w:rsidRPr="00FD369B" w:rsidRDefault="00FF3BD8" w:rsidP="00FD369B">
      <w:pPr>
        <w:pStyle w:val="a3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BD8" w:rsidRPr="00FD369B" w:rsidRDefault="00FF3BD8" w:rsidP="00FD369B">
      <w:pPr>
        <w:pStyle w:val="a3"/>
        <w:rPr>
          <w:sz w:val="22"/>
          <w:szCs w:val="22"/>
        </w:rPr>
      </w:pPr>
      <w:r>
        <w:separator/>
      </w:r>
    </w:p>
  </w:footnote>
  <w:footnote w:type="continuationSeparator" w:id="1">
    <w:p w:rsidR="00FF3BD8" w:rsidRPr="00FD369B" w:rsidRDefault="00FF3BD8" w:rsidP="00FD369B">
      <w:pPr>
        <w:pStyle w:val="a3"/>
        <w:rPr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FD369B">
    <w:pPr>
      <w:pStyle w:val="a5"/>
    </w:pPr>
    <w:r>
      <w:rPr>
        <w:noProof/>
        <w:lang w:eastAsia="zh-TW"/>
      </w:rPr>
      <w:pict>
        <v:rect id="_x0000_s2049" style="position:absolute;margin-left:783.55pt;margin-top:262.4pt;width:60pt;height:70.5pt;z-index:1;mso-position-horizontal-relative:page;mso-position-vertical-relative:page" o:allowincell="f" stroked="f">
          <v:textbox>
            <w:txbxContent>
              <w:p w:rsidR="00FD369B" w:rsidRPr="00FD369B" w:rsidRDefault="00FD369B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67F0D"/>
    <w:rsid w:val="00200A9F"/>
    <w:rsid w:val="00207BA1"/>
    <w:rsid w:val="00360BEA"/>
    <w:rsid w:val="00362042"/>
    <w:rsid w:val="0053116F"/>
    <w:rsid w:val="00722EC4"/>
    <w:rsid w:val="00722ED2"/>
    <w:rsid w:val="00967103"/>
    <w:rsid w:val="00AB7206"/>
    <w:rsid w:val="00B4034D"/>
    <w:rsid w:val="00B52A7C"/>
    <w:rsid w:val="00BC27ED"/>
    <w:rsid w:val="00C932CA"/>
    <w:rsid w:val="00E201B9"/>
    <w:rsid w:val="00E55353"/>
    <w:rsid w:val="00F01981"/>
    <w:rsid w:val="00F81E99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черномор</cp:lastModifiedBy>
  <cp:revision>6</cp:revision>
  <cp:lastPrinted>2016-10-07T06:59:00Z</cp:lastPrinted>
  <dcterms:created xsi:type="dcterms:W3CDTF">2015-10-27T11:53:00Z</dcterms:created>
  <dcterms:modified xsi:type="dcterms:W3CDTF">2016-10-07T07:00:00Z</dcterms:modified>
</cp:coreProperties>
</file>