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11" w:rsidRDefault="00313FF6" w:rsidP="008F39C7">
      <w:pPr>
        <w:pStyle w:val="a8"/>
        <w:jc w:val="center"/>
        <w:rPr>
          <w:b/>
          <w:bCs/>
          <w:szCs w:val="28"/>
        </w:rPr>
      </w:pPr>
      <w:r w:rsidRPr="00313FF6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7" o:title=""/>
          </v:shape>
        </w:pict>
      </w:r>
    </w:p>
    <w:p w:rsidR="006F4311" w:rsidRPr="00FB0023" w:rsidRDefault="006F4311" w:rsidP="008F39C7">
      <w:pPr>
        <w:jc w:val="center"/>
        <w:rPr>
          <w:b/>
          <w:bCs/>
          <w:sz w:val="28"/>
          <w:szCs w:val="28"/>
        </w:rPr>
      </w:pPr>
      <w:r w:rsidRPr="00FB0023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F4311" w:rsidRDefault="006F4311" w:rsidP="008F39C7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6F4311" w:rsidRPr="007F5393" w:rsidRDefault="006F4311" w:rsidP="008F39C7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7F5393">
        <w:rPr>
          <w:b/>
          <w:bCs/>
          <w:szCs w:val="28"/>
        </w:rPr>
        <w:t>ПОСТАНОВЛЕНИЕ</w:t>
      </w:r>
    </w:p>
    <w:p w:rsidR="006F4311" w:rsidRPr="00FB0023" w:rsidRDefault="006F4311" w:rsidP="008F39C7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7F5393">
        <w:rPr>
          <w:b/>
          <w:szCs w:val="28"/>
        </w:rPr>
        <w:tab/>
      </w:r>
      <w:r w:rsidRPr="001C67AD">
        <w:rPr>
          <w:sz w:val="28"/>
          <w:szCs w:val="28"/>
        </w:rPr>
        <w:t>о</w:t>
      </w:r>
      <w:r w:rsidRPr="00FB0023">
        <w:rPr>
          <w:sz w:val="28"/>
          <w:szCs w:val="28"/>
        </w:rPr>
        <w:t>т</w:t>
      </w:r>
      <w:r>
        <w:rPr>
          <w:sz w:val="28"/>
          <w:szCs w:val="28"/>
        </w:rPr>
        <w:t>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 w:rsidRPr="00FB002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Pr="00FB0023">
        <w:rPr>
          <w:sz w:val="28"/>
          <w:szCs w:val="28"/>
        </w:rPr>
        <w:t xml:space="preserve">  № </w:t>
      </w:r>
      <w:r>
        <w:rPr>
          <w:sz w:val="28"/>
          <w:szCs w:val="28"/>
        </w:rPr>
        <w:t>___</w:t>
      </w:r>
    </w:p>
    <w:p w:rsidR="006F4311" w:rsidRDefault="006F4311" w:rsidP="008F39C7">
      <w:pPr>
        <w:jc w:val="center"/>
      </w:pPr>
      <w:r w:rsidRPr="00FB0023">
        <w:t>пос.Таманский</w:t>
      </w:r>
    </w:p>
    <w:p w:rsidR="006F4311" w:rsidRPr="00FB0023" w:rsidRDefault="006F4311" w:rsidP="008F39C7">
      <w:pPr>
        <w:jc w:val="center"/>
        <w:rPr>
          <w:b/>
        </w:rPr>
      </w:pPr>
    </w:p>
    <w:p w:rsidR="006F4311" w:rsidRDefault="006F4311" w:rsidP="008F39C7">
      <w:pPr>
        <w:pStyle w:val="a8"/>
        <w:jc w:val="center"/>
        <w:rPr>
          <w:b/>
          <w:szCs w:val="28"/>
        </w:rPr>
      </w:pPr>
    </w:p>
    <w:p w:rsidR="006F4311" w:rsidRDefault="006F4311" w:rsidP="00B45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b/>
          <w:sz w:val="28"/>
          <w:szCs w:val="28"/>
        </w:rPr>
        <w:t>8-2020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b/>
          <w:sz w:val="28"/>
          <w:szCs w:val="28"/>
        </w:rPr>
        <w:t>а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6F4311" w:rsidP="004E764A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                 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Темрюкского района от 11 июня 2014 года  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r>
        <w:rPr>
          <w:sz w:val="28"/>
          <w:szCs w:val="28"/>
        </w:rPr>
        <w:t>п о с т а н о в л я ю:</w:t>
      </w:r>
    </w:p>
    <w:p w:rsidR="006F4311" w:rsidRPr="00871CAA" w:rsidRDefault="006F4311" w:rsidP="004B2A34">
      <w:pPr>
        <w:pStyle w:val="ConsPlusNormal"/>
        <w:widowControl/>
        <w:ind w:firstLine="709"/>
        <w:jc w:val="both"/>
        <w:rPr>
          <w:rStyle w:val="af1"/>
          <w:rFonts w:ascii="Times New Roman" w:hAnsi="Times New Roman" w:cs="Arial"/>
          <w:b w:val="0"/>
          <w:color w:val="000000"/>
          <w:sz w:val="28"/>
          <w:szCs w:val="28"/>
        </w:rPr>
      </w:pPr>
      <w:r w:rsidRPr="0054615B">
        <w:rPr>
          <w:rFonts w:ascii="Times New Roman" w:hAnsi="Times New Roman" w:cs="Times New Roman"/>
          <w:sz w:val="28"/>
          <w:szCs w:val="28"/>
        </w:rPr>
        <w:t>1. Утвердить муниципальную программу</w:t>
      </w:r>
      <w:r w:rsidRPr="0054615B">
        <w:rPr>
          <w:rStyle w:val="af1"/>
          <w:rFonts w:ascii="Times New Roman" w:hAnsi="Times New Roman"/>
          <w:b w:val="0"/>
          <w:color w:val="000000"/>
          <w:sz w:val="28"/>
          <w:szCs w:val="28"/>
        </w:rPr>
        <w:t xml:space="preserve"> «</w:t>
      </w:r>
      <w:r w:rsidRPr="00635137">
        <w:rPr>
          <w:rFonts w:ascii="Times New Roman" w:hAnsi="Times New Roman" w:cs="Times New Roman"/>
          <w:sz w:val="28"/>
          <w:szCs w:val="28"/>
        </w:rPr>
        <w:t>Жилище</w:t>
      </w:r>
      <w:r w:rsidRPr="005461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sz w:val="28"/>
          <w:szCs w:val="28"/>
        </w:rPr>
        <w:t>8-2020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871CAA">
        <w:rPr>
          <w:rStyle w:val="af1"/>
          <w:rFonts w:ascii="Times New Roman" w:hAnsi="Times New Roman" w:cs="Arial"/>
          <w:b w:val="0"/>
          <w:color w:val="000000"/>
          <w:sz w:val="28"/>
          <w:szCs w:val="28"/>
        </w:rPr>
        <w:t xml:space="preserve"> (приложение).</w:t>
      </w:r>
    </w:p>
    <w:p w:rsidR="004B2A34" w:rsidRPr="004B2A34" w:rsidRDefault="004B2A34" w:rsidP="004B2A3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2. Общему  отделу  (Золотарева)  разместить </w:t>
      </w:r>
      <w:r>
        <w:rPr>
          <w:sz w:val="28"/>
          <w:szCs w:val="28"/>
        </w:rPr>
        <w:t xml:space="preserve"> </w:t>
      </w:r>
      <w:r w:rsidRPr="004B2A34">
        <w:rPr>
          <w:sz w:val="28"/>
          <w:szCs w:val="28"/>
        </w:rPr>
        <w:t xml:space="preserve">настоящее постановление на официальном сайте муниципального образования Темрюкский район </w:t>
      </w:r>
      <w:hyperlink r:id="rId8" w:history="1">
        <w:r w:rsidRPr="004B2A34">
          <w:rPr>
            <w:rStyle w:val="af2"/>
            <w:sz w:val="28"/>
            <w:szCs w:val="28"/>
            <w:lang w:val="en-US"/>
          </w:rPr>
          <w:t>http</w:t>
        </w:r>
        <w:r w:rsidRPr="004B2A34">
          <w:rPr>
            <w:rStyle w:val="af2"/>
            <w:sz w:val="28"/>
            <w:szCs w:val="28"/>
          </w:rPr>
          <w:t>://</w:t>
        </w:r>
        <w:r w:rsidRPr="004B2A34">
          <w:rPr>
            <w:rStyle w:val="af2"/>
            <w:sz w:val="28"/>
            <w:szCs w:val="28"/>
            <w:lang w:val="en-US"/>
          </w:rPr>
          <w:t>www</w:t>
        </w:r>
        <w:r w:rsidRPr="004B2A34">
          <w:rPr>
            <w:rStyle w:val="af2"/>
            <w:sz w:val="28"/>
            <w:szCs w:val="28"/>
          </w:rPr>
          <w:t>/</w:t>
        </w:r>
        <w:r w:rsidRPr="004B2A34">
          <w:rPr>
            <w:rStyle w:val="af2"/>
            <w:sz w:val="28"/>
            <w:szCs w:val="28"/>
            <w:lang w:val="en-US"/>
          </w:rPr>
          <w:t>temryuk</w:t>
        </w:r>
        <w:r w:rsidRPr="004B2A34">
          <w:rPr>
            <w:rStyle w:val="af2"/>
            <w:sz w:val="28"/>
            <w:szCs w:val="28"/>
          </w:rPr>
          <w:t>.</w:t>
        </w:r>
        <w:r w:rsidRPr="004B2A34">
          <w:rPr>
            <w:rStyle w:val="af2"/>
            <w:sz w:val="28"/>
            <w:szCs w:val="28"/>
            <w:lang w:val="en-US"/>
          </w:rPr>
          <w:t>ru</w:t>
        </w:r>
        <w:r w:rsidRPr="004B2A34">
          <w:rPr>
            <w:rStyle w:val="af2"/>
            <w:sz w:val="28"/>
            <w:szCs w:val="28"/>
          </w:rPr>
          <w:t>/</w:t>
        </w:r>
      </w:hyperlink>
      <w:r w:rsidRPr="004B2A34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4B2A34" w:rsidRPr="004B2A34" w:rsidRDefault="004B2A34" w:rsidP="004B2A34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3. Контроль за выполнением настоящего постановления возложить на заместителя главы Новотаманского сельского поселения Темрюкского района Г.П. Шлахтера.</w:t>
      </w:r>
    </w:p>
    <w:p w:rsidR="004B2A34" w:rsidRPr="004B2A34" w:rsidRDefault="004B2A34" w:rsidP="004B2A34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6F4311" w:rsidRPr="00904D3E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6F4311" w:rsidRDefault="006F4311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6F4311" w:rsidRDefault="006F4311" w:rsidP="00E42D83">
      <w:pPr>
        <w:shd w:val="clear" w:color="auto" w:fill="FFFFFF"/>
        <w:jc w:val="both"/>
        <w:rPr>
          <w:b/>
          <w:sz w:val="28"/>
        </w:rPr>
      </w:pPr>
      <w:r>
        <w:rPr>
          <w:bCs/>
          <w:sz w:val="28"/>
        </w:rPr>
        <w:t>Темрюкского района                                                                        В.В. Лаврентьев</w:t>
      </w: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</w:p>
    <w:p w:rsidR="004B2A34" w:rsidRDefault="004B2A34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4B2A34" w:rsidRDefault="004B2A34" w:rsidP="005224D3">
      <w:pPr>
        <w:jc w:val="center"/>
        <w:rPr>
          <w:b/>
          <w:bCs/>
          <w:sz w:val="28"/>
          <w:szCs w:val="28"/>
        </w:rPr>
      </w:pP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_______________ № ______</w:t>
      </w:r>
      <w:r w:rsidR="004B2A34">
        <w:rPr>
          <w:sz w:val="28"/>
          <w:szCs w:val="28"/>
        </w:rPr>
        <w:t>______</w:t>
      </w:r>
      <w:r>
        <w:rPr>
          <w:sz w:val="28"/>
          <w:szCs w:val="28"/>
        </w:rPr>
        <w:t>_</w:t>
      </w:r>
    </w:p>
    <w:p w:rsidR="006F4311" w:rsidRPr="005224D3" w:rsidRDefault="004B2A34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4311"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="006F4311" w:rsidRPr="005224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ы»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Общим отделом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Начальника 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Л.А. Золотарева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Е.Н. Даева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Заместитель главы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Новотаманского сельского</w:t>
      </w:r>
    </w:p>
    <w:p w:rsidR="004B2A34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поселения Темрюкского района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     Г.П. Шлахтер</w:t>
      </w: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Т.А. Фролова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ind w:left="5245"/>
        <w:jc w:val="center"/>
        <w:rPr>
          <w:sz w:val="28"/>
          <w:szCs w:val="28"/>
        </w:rPr>
      </w:pPr>
    </w:p>
    <w:p w:rsidR="004B2A34" w:rsidRPr="00B70FF0" w:rsidRDefault="004B2A34" w:rsidP="004B2A34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6F4311" w:rsidRDefault="006F4311" w:rsidP="004B2A34">
      <w:pPr>
        <w:jc w:val="both"/>
        <w:rPr>
          <w:sz w:val="28"/>
          <w:szCs w:val="28"/>
        </w:rPr>
      </w:pPr>
    </w:p>
    <w:sectPr w:rsidR="006F4311" w:rsidSect="004B2A34">
      <w:headerReference w:type="default" r:id="rId9"/>
      <w:pgSz w:w="11906" w:h="16838"/>
      <w:pgMar w:top="284" w:right="567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0C9" w:rsidRDefault="00BD50C9" w:rsidP="004B2A34">
      <w:r>
        <w:separator/>
      </w:r>
    </w:p>
  </w:endnote>
  <w:endnote w:type="continuationSeparator" w:id="0">
    <w:p w:rsidR="00BD50C9" w:rsidRDefault="00BD50C9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0C9" w:rsidRDefault="00BD50C9" w:rsidP="004B2A34">
      <w:r>
        <w:separator/>
      </w:r>
    </w:p>
  </w:footnote>
  <w:footnote w:type="continuationSeparator" w:id="0">
    <w:p w:rsidR="00BD50C9" w:rsidRDefault="00BD50C9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A34" w:rsidRDefault="004B2A34">
    <w:pPr>
      <w:pStyle w:val="aa"/>
      <w:jc w:val="center"/>
    </w:pPr>
    <w:fldSimple w:instr=" PAGE   \* MERGEFORMAT ">
      <w:r>
        <w:rPr>
          <w:noProof/>
        </w:rPr>
        <w:t>2</w:t>
      </w:r>
    </w:fldSimple>
  </w:p>
  <w:p w:rsidR="004B2A34" w:rsidRDefault="004B2A3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80AB8"/>
    <w:rsid w:val="00080DA1"/>
    <w:rsid w:val="00083BB4"/>
    <w:rsid w:val="000A26AD"/>
    <w:rsid w:val="000E75C6"/>
    <w:rsid w:val="00120B51"/>
    <w:rsid w:val="001274D5"/>
    <w:rsid w:val="00134A91"/>
    <w:rsid w:val="00196608"/>
    <w:rsid w:val="0019707C"/>
    <w:rsid w:val="001C1988"/>
    <w:rsid w:val="001C21E1"/>
    <w:rsid w:val="001C67AD"/>
    <w:rsid w:val="001D3609"/>
    <w:rsid w:val="00241F8D"/>
    <w:rsid w:val="00246252"/>
    <w:rsid w:val="002602A2"/>
    <w:rsid w:val="002B24A8"/>
    <w:rsid w:val="002B7A1B"/>
    <w:rsid w:val="00313FF6"/>
    <w:rsid w:val="003258D0"/>
    <w:rsid w:val="00331329"/>
    <w:rsid w:val="00340058"/>
    <w:rsid w:val="00372C22"/>
    <w:rsid w:val="00380265"/>
    <w:rsid w:val="00390448"/>
    <w:rsid w:val="003E3B30"/>
    <w:rsid w:val="003E5B77"/>
    <w:rsid w:val="003F5D7C"/>
    <w:rsid w:val="00421DE2"/>
    <w:rsid w:val="0047246D"/>
    <w:rsid w:val="004763A6"/>
    <w:rsid w:val="00493E81"/>
    <w:rsid w:val="004B2A34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6E69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712B16"/>
    <w:rsid w:val="00766F51"/>
    <w:rsid w:val="00774B1B"/>
    <w:rsid w:val="0079230F"/>
    <w:rsid w:val="007924B7"/>
    <w:rsid w:val="007A7781"/>
    <w:rsid w:val="007F5393"/>
    <w:rsid w:val="0081503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A00520"/>
    <w:rsid w:val="00A062ED"/>
    <w:rsid w:val="00A66469"/>
    <w:rsid w:val="00A74AB4"/>
    <w:rsid w:val="00AD2C88"/>
    <w:rsid w:val="00B16B23"/>
    <w:rsid w:val="00B4154C"/>
    <w:rsid w:val="00B452B4"/>
    <w:rsid w:val="00B7054B"/>
    <w:rsid w:val="00B73F83"/>
    <w:rsid w:val="00BA5DDA"/>
    <w:rsid w:val="00BD50C9"/>
    <w:rsid w:val="00BD60BC"/>
    <w:rsid w:val="00BF6F87"/>
    <w:rsid w:val="00C17DB0"/>
    <w:rsid w:val="00C261B7"/>
    <w:rsid w:val="00C5290C"/>
    <w:rsid w:val="00C73389"/>
    <w:rsid w:val="00C7564B"/>
    <w:rsid w:val="00C91769"/>
    <w:rsid w:val="00CE7E25"/>
    <w:rsid w:val="00CF6B34"/>
    <w:rsid w:val="00D23DDC"/>
    <w:rsid w:val="00D30663"/>
    <w:rsid w:val="00D35285"/>
    <w:rsid w:val="00DA1167"/>
    <w:rsid w:val="00DC1D22"/>
    <w:rsid w:val="00DE3C22"/>
    <w:rsid w:val="00E079CB"/>
    <w:rsid w:val="00E24EF6"/>
    <w:rsid w:val="00E343CB"/>
    <w:rsid w:val="00E42D83"/>
    <w:rsid w:val="00EA7690"/>
    <w:rsid w:val="00EB30C5"/>
    <w:rsid w:val="00EB7EEC"/>
    <w:rsid w:val="00EF3ADA"/>
    <w:rsid w:val="00EF721B"/>
    <w:rsid w:val="00F02FC0"/>
    <w:rsid w:val="00F160A3"/>
    <w:rsid w:val="00F40DB4"/>
    <w:rsid w:val="00F43EE3"/>
    <w:rsid w:val="00F51CA5"/>
    <w:rsid w:val="00F63BF5"/>
    <w:rsid w:val="00F84E87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337</Words>
  <Characters>1926</Characters>
  <Application>Microsoft Office Word</Application>
  <DocSecurity>0</DocSecurity>
  <Lines>16</Lines>
  <Paragraphs>4</Paragraphs>
  <ScaleCrop>false</ScaleCrop>
  <Company>Организация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57</cp:revision>
  <cp:lastPrinted>2016-07-27T11:53:00Z</cp:lastPrinted>
  <dcterms:created xsi:type="dcterms:W3CDTF">2014-07-04T04:33:00Z</dcterms:created>
  <dcterms:modified xsi:type="dcterms:W3CDTF">2017-09-15T07:46:00Z</dcterms:modified>
</cp:coreProperties>
</file>