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E5" w:rsidRDefault="009A32E5" w:rsidP="009A32E5">
      <w:pPr>
        <w:pStyle w:val="a3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6" o:title=""/>
          </v:shape>
        </w:pict>
      </w:r>
    </w:p>
    <w:p w:rsidR="009A32E5" w:rsidRDefault="009A32E5" w:rsidP="009A32E5">
      <w:pPr>
        <w:jc w:val="center"/>
        <w:rPr>
          <w:b/>
          <w:bCs/>
          <w:sz w:val="28"/>
          <w:szCs w:val="28"/>
        </w:rPr>
      </w:pPr>
    </w:p>
    <w:p w:rsidR="009A32E5" w:rsidRDefault="009A32E5" w:rsidP="009A32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9A32E5" w:rsidRDefault="009A32E5" w:rsidP="009A32E5">
      <w:pPr>
        <w:pStyle w:val="a3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9A32E5" w:rsidRDefault="009A32E5" w:rsidP="009A32E5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9A32E5" w:rsidRDefault="009A32E5" w:rsidP="009A32E5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9A32E5" w:rsidRDefault="009A32E5" w:rsidP="009A32E5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b/>
          <w:szCs w:val="28"/>
        </w:rPr>
        <w:tab/>
      </w:r>
      <w:r>
        <w:rPr>
          <w:b/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>
        <w:rPr>
          <w:sz w:val="28"/>
          <w:szCs w:val="28"/>
          <w:u w:val="single"/>
        </w:rPr>
        <w:t>30.12.2016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№ </w:t>
      </w:r>
      <w:r>
        <w:rPr>
          <w:sz w:val="28"/>
          <w:szCs w:val="28"/>
          <w:u w:val="single"/>
        </w:rPr>
        <w:t>601</w:t>
      </w:r>
    </w:p>
    <w:p w:rsidR="00D90E5F" w:rsidRDefault="009A32E5" w:rsidP="009A32E5">
      <w:pPr>
        <w:jc w:val="center"/>
        <w:rPr>
          <w:b/>
          <w:sz w:val="28"/>
          <w:szCs w:val="28"/>
        </w:rPr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D90E5F" w:rsidRDefault="00D90E5F" w:rsidP="0072773F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90E5F" w:rsidRDefault="00D90E5F" w:rsidP="0072773F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90E5F" w:rsidRPr="00046DEB" w:rsidRDefault="00D90E5F" w:rsidP="0072773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силу нормативно- правовые акты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D90E5F" w:rsidRDefault="00D90E5F" w:rsidP="00584A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E5F" w:rsidRPr="0053743E" w:rsidRDefault="00D90E5F" w:rsidP="00584A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E5F" w:rsidRDefault="00D90E5F" w:rsidP="007277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33C">
        <w:rPr>
          <w:rFonts w:ascii="Times New Roman" w:hAnsi="Times New Roman" w:cs="Times New Roman"/>
          <w:sz w:val="28"/>
          <w:szCs w:val="28"/>
        </w:rPr>
        <w:t xml:space="preserve">В соответствии  со статьей 179 Бюджетного кодекса Российской Федерации, с Федеральным законом от 6 октября 2003 года №131-ФЗ                           «Об общих принципах организации местного самоуправления в Российской Федерации», </w:t>
      </w:r>
      <w:proofErr w:type="spellStart"/>
      <w:proofErr w:type="gramStart"/>
      <w:r w:rsidRPr="0082533C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2533C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82533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2533C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D90E5F" w:rsidRDefault="00D90E5F" w:rsidP="0072773F">
      <w:pPr>
        <w:tabs>
          <w:tab w:val="left" w:pos="851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Признать утратившим силу следующие нормативно- правовые акты:</w:t>
      </w:r>
    </w:p>
    <w:p w:rsidR="00D90E5F" w:rsidRDefault="00D90E5F" w:rsidP="0072773F">
      <w:pPr>
        <w:tabs>
          <w:tab w:val="left" w:pos="851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Постановление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 ноября 2016 года № 359 «Об у</w:t>
      </w:r>
      <w:r w:rsidRPr="000936BF">
        <w:rPr>
          <w:sz w:val="28"/>
          <w:szCs w:val="28"/>
        </w:rPr>
        <w:t>твер</w:t>
      </w:r>
      <w:r>
        <w:rPr>
          <w:sz w:val="28"/>
          <w:szCs w:val="28"/>
        </w:rPr>
        <w:t>ждении</w:t>
      </w:r>
      <w:r w:rsidRPr="000936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0936BF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ы «Поддержка </w:t>
      </w:r>
      <w:proofErr w:type="gramStart"/>
      <w:r>
        <w:rPr>
          <w:sz w:val="28"/>
          <w:szCs w:val="28"/>
        </w:rPr>
        <w:t>социально-ориентированных</w:t>
      </w:r>
      <w:proofErr w:type="gramEnd"/>
      <w:r>
        <w:rPr>
          <w:sz w:val="28"/>
          <w:szCs w:val="28"/>
        </w:rPr>
        <w:t xml:space="preserve"> некоммерческих  организаций в </w:t>
      </w:r>
      <w:proofErr w:type="spellStart"/>
      <w:r>
        <w:rPr>
          <w:sz w:val="28"/>
          <w:szCs w:val="28"/>
        </w:rPr>
        <w:t>Новотаманском</w:t>
      </w:r>
      <w:proofErr w:type="spellEnd"/>
      <w:r>
        <w:rPr>
          <w:sz w:val="28"/>
          <w:szCs w:val="28"/>
        </w:rPr>
        <w:t xml:space="preserve"> сельском поселении Темрюкского района на 2016 год», постановление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13 октября 2015 года №314 «Об утверждении муниципальной программы «Развитие и реконструкция (ремонт)  систем наружного освещения населённых пунктов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 2016 год».</w:t>
      </w:r>
    </w:p>
    <w:p w:rsidR="00D90E5F" w:rsidRDefault="00D90E5F" w:rsidP="0072773F">
      <w:pPr>
        <w:widowControl w:val="0"/>
        <w:shd w:val="clear" w:color="auto" w:fill="FFFFFF"/>
        <w:tabs>
          <w:tab w:val="left" w:pos="1080"/>
          <w:tab w:val="left" w:pos="11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Начальнику финансового отдела Е.Н. </w:t>
      </w:r>
      <w:proofErr w:type="spellStart"/>
      <w:r>
        <w:rPr>
          <w:sz w:val="28"/>
          <w:szCs w:val="28"/>
        </w:rPr>
        <w:t>Даевой</w:t>
      </w:r>
      <w:proofErr w:type="spellEnd"/>
      <w:r>
        <w:rPr>
          <w:sz w:val="28"/>
          <w:szCs w:val="28"/>
        </w:rPr>
        <w:t xml:space="preserve"> разместить (опубликовать) настоящее постановление на официальном  сайте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в информационно-коммуникационной системе «Интернет».</w:t>
      </w:r>
    </w:p>
    <w:p w:rsidR="00D90E5F" w:rsidRPr="00841C0E" w:rsidRDefault="00D90E5F" w:rsidP="0072773F">
      <w:pPr>
        <w:widowControl w:val="0"/>
        <w:shd w:val="clear" w:color="auto" w:fill="FFFFFF"/>
        <w:tabs>
          <w:tab w:val="left" w:pos="1080"/>
          <w:tab w:val="left" w:pos="11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41C0E">
        <w:rPr>
          <w:sz w:val="28"/>
          <w:szCs w:val="28"/>
        </w:rPr>
        <w:t xml:space="preserve">. </w:t>
      </w:r>
      <w:proofErr w:type="gramStart"/>
      <w:r w:rsidRPr="00841C0E">
        <w:rPr>
          <w:sz w:val="28"/>
          <w:szCs w:val="28"/>
        </w:rPr>
        <w:t>Контроль за</w:t>
      </w:r>
      <w:proofErr w:type="gramEnd"/>
      <w:r w:rsidRPr="00841C0E">
        <w:rPr>
          <w:sz w:val="28"/>
          <w:szCs w:val="28"/>
        </w:rPr>
        <w:t xml:space="preserve"> выполнением настоящего постановления  </w:t>
      </w:r>
      <w:r>
        <w:rPr>
          <w:sz w:val="28"/>
          <w:szCs w:val="28"/>
        </w:rPr>
        <w:t>оставляю за собой</w:t>
      </w:r>
      <w:r w:rsidRPr="00841C0E">
        <w:rPr>
          <w:sz w:val="28"/>
          <w:szCs w:val="28"/>
        </w:rPr>
        <w:t>.</w:t>
      </w:r>
    </w:p>
    <w:p w:rsidR="00D90E5F" w:rsidRPr="00E2704D" w:rsidRDefault="00D90E5F" w:rsidP="007277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sub_4"/>
      <w:r>
        <w:rPr>
          <w:rFonts w:ascii="Times New Roman" w:hAnsi="Times New Roman" w:cs="Times New Roman"/>
          <w:sz w:val="28"/>
          <w:szCs w:val="28"/>
        </w:rPr>
        <w:t>4</w:t>
      </w:r>
      <w:r w:rsidRPr="0034416D">
        <w:rPr>
          <w:rFonts w:ascii="Times New Roman" w:hAnsi="Times New Roman" w:cs="Times New Roman"/>
          <w:sz w:val="28"/>
          <w:szCs w:val="28"/>
        </w:rPr>
        <w:t>.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416D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>
        <w:rPr>
          <w:rFonts w:ascii="Times New Roman" w:hAnsi="Times New Roman" w:cs="Times New Roman"/>
          <w:sz w:val="28"/>
          <w:szCs w:val="28"/>
        </w:rPr>
        <w:t>на следующий день после его официального опубликования</w:t>
      </w:r>
      <w:r w:rsidRPr="0034416D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D90E5F" w:rsidRDefault="00D90E5F" w:rsidP="005807B6">
      <w:pPr>
        <w:jc w:val="both"/>
        <w:rPr>
          <w:sz w:val="28"/>
          <w:szCs w:val="28"/>
        </w:rPr>
      </w:pPr>
    </w:p>
    <w:p w:rsidR="00D90E5F" w:rsidRDefault="00D90E5F" w:rsidP="005807B6">
      <w:pPr>
        <w:jc w:val="both"/>
        <w:rPr>
          <w:sz w:val="28"/>
          <w:szCs w:val="28"/>
        </w:rPr>
      </w:pPr>
    </w:p>
    <w:p w:rsidR="00D90E5F" w:rsidRPr="005807B6" w:rsidRDefault="00D90E5F" w:rsidP="005807B6">
      <w:pPr>
        <w:jc w:val="both"/>
        <w:rPr>
          <w:sz w:val="28"/>
          <w:szCs w:val="28"/>
        </w:rPr>
      </w:pPr>
      <w:r w:rsidRPr="005807B6">
        <w:rPr>
          <w:sz w:val="28"/>
          <w:szCs w:val="28"/>
        </w:rPr>
        <w:t xml:space="preserve">Глава </w:t>
      </w:r>
      <w:proofErr w:type="spellStart"/>
      <w:r w:rsidRPr="005807B6">
        <w:rPr>
          <w:sz w:val="28"/>
          <w:szCs w:val="28"/>
        </w:rPr>
        <w:t>Новотаманского</w:t>
      </w:r>
      <w:proofErr w:type="spellEnd"/>
      <w:r w:rsidRPr="005807B6">
        <w:rPr>
          <w:sz w:val="28"/>
          <w:szCs w:val="28"/>
        </w:rPr>
        <w:t xml:space="preserve"> </w:t>
      </w:r>
    </w:p>
    <w:p w:rsidR="00D90E5F" w:rsidRPr="005807B6" w:rsidRDefault="00D90E5F" w:rsidP="005807B6">
      <w:pPr>
        <w:jc w:val="both"/>
        <w:rPr>
          <w:sz w:val="28"/>
          <w:szCs w:val="28"/>
        </w:rPr>
      </w:pPr>
      <w:r w:rsidRPr="005807B6">
        <w:rPr>
          <w:sz w:val="28"/>
          <w:szCs w:val="28"/>
        </w:rPr>
        <w:t xml:space="preserve">сельского поселения </w:t>
      </w:r>
    </w:p>
    <w:p w:rsidR="00D90E5F" w:rsidRDefault="00D90E5F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07B6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807B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807B6">
        <w:rPr>
          <w:rFonts w:ascii="Times New Roman" w:hAnsi="Times New Roman" w:cs="Times New Roman"/>
          <w:sz w:val="28"/>
          <w:szCs w:val="28"/>
        </w:rPr>
        <w:t>В.В. Лаврентьев</w:t>
      </w:r>
    </w:p>
    <w:p w:rsidR="00D90E5F" w:rsidRDefault="00D90E5F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32E5" w:rsidRDefault="009A32E5" w:rsidP="0072773F">
      <w:pPr>
        <w:jc w:val="center"/>
        <w:rPr>
          <w:b/>
          <w:sz w:val="28"/>
          <w:szCs w:val="28"/>
        </w:rPr>
      </w:pPr>
    </w:p>
    <w:p w:rsidR="00D90E5F" w:rsidRDefault="00D90E5F" w:rsidP="00727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D90E5F" w:rsidRDefault="00D90E5F" w:rsidP="005807B6">
      <w:pPr>
        <w:jc w:val="center"/>
        <w:rPr>
          <w:sz w:val="28"/>
          <w:szCs w:val="28"/>
        </w:rPr>
      </w:pPr>
    </w:p>
    <w:p w:rsidR="00D90E5F" w:rsidRDefault="00D90E5F" w:rsidP="005807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</w:p>
    <w:p w:rsidR="00D90E5F" w:rsidRPr="009A32E5" w:rsidRDefault="00D90E5F" w:rsidP="005807B6">
      <w:pPr>
        <w:jc w:val="center"/>
        <w:rPr>
          <w:sz w:val="28"/>
          <w:szCs w:val="28"/>
          <w:u w:val="single"/>
        </w:rPr>
      </w:pPr>
      <w:r w:rsidRPr="009A32E5">
        <w:rPr>
          <w:sz w:val="28"/>
          <w:szCs w:val="28"/>
          <w:u w:val="single"/>
        </w:rPr>
        <w:t xml:space="preserve">от </w:t>
      </w:r>
      <w:r w:rsidR="009A32E5" w:rsidRPr="009A32E5">
        <w:rPr>
          <w:sz w:val="28"/>
          <w:szCs w:val="28"/>
          <w:u w:val="single"/>
        </w:rPr>
        <w:t xml:space="preserve">30.12.2016  </w:t>
      </w:r>
      <w:r w:rsidRPr="009A32E5">
        <w:rPr>
          <w:sz w:val="28"/>
          <w:szCs w:val="28"/>
          <w:u w:val="single"/>
        </w:rPr>
        <w:t xml:space="preserve">№ </w:t>
      </w:r>
      <w:r w:rsidR="009A32E5" w:rsidRPr="009A32E5">
        <w:rPr>
          <w:sz w:val="28"/>
          <w:szCs w:val="28"/>
          <w:u w:val="single"/>
        </w:rPr>
        <w:t>601</w:t>
      </w:r>
    </w:p>
    <w:p w:rsidR="00A9474D" w:rsidRPr="00A9474D" w:rsidRDefault="00A9474D" w:rsidP="00A947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9474D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A9474D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A9474D">
        <w:rPr>
          <w:rFonts w:ascii="Times New Roman" w:hAnsi="Times New Roman" w:cs="Times New Roman"/>
          <w:sz w:val="28"/>
          <w:szCs w:val="28"/>
        </w:rPr>
        <w:t xml:space="preserve"> силу нормативно- правовые акты администрации </w:t>
      </w:r>
      <w:proofErr w:type="spellStart"/>
      <w:r w:rsidRPr="00A9474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A9474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90E5F" w:rsidRPr="00711091" w:rsidRDefault="00D90E5F" w:rsidP="005807B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90E5F" w:rsidRDefault="00D90E5F" w:rsidP="005807B6">
      <w:pPr>
        <w:rPr>
          <w:sz w:val="28"/>
          <w:szCs w:val="28"/>
        </w:rPr>
      </w:pPr>
    </w:p>
    <w:p w:rsidR="00D90E5F" w:rsidRDefault="00D90E5F" w:rsidP="005807B6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D90E5F" w:rsidRDefault="00D90E5F" w:rsidP="005807B6">
      <w:pPr>
        <w:rPr>
          <w:sz w:val="28"/>
          <w:szCs w:val="28"/>
        </w:rPr>
      </w:pPr>
      <w:r>
        <w:rPr>
          <w:sz w:val="28"/>
          <w:szCs w:val="28"/>
        </w:rPr>
        <w:t>Финансовым отделом</w:t>
      </w:r>
    </w:p>
    <w:p w:rsidR="00D90E5F" w:rsidRDefault="00D90E5F" w:rsidP="005807B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                Е.Н. </w:t>
      </w:r>
      <w:proofErr w:type="spellStart"/>
      <w:r>
        <w:rPr>
          <w:sz w:val="28"/>
          <w:szCs w:val="28"/>
        </w:rPr>
        <w:t>Даева</w:t>
      </w:r>
      <w:proofErr w:type="spellEnd"/>
    </w:p>
    <w:p w:rsidR="00D90E5F" w:rsidRDefault="00D90E5F" w:rsidP="005807B6">
      <w:pPr>
        <w:rPr>
          <w:sz w:val="28"/>
          <w:szCs w:val="28"/>
        </w:rPr>
      </w:pPr>
    </w:p>
    <w:p w:rsidR="00D90E5F" w:rsidRDefault="00D90E5F" w:rsidP="005807B6">
      <w:pPr>
        <w:rPr>
          <w:sz w:val="28"/>
          <w:szCs w:val="28"/>
        </w:rPr>
      </w:pPr>
    </w:p>
    <w:p w:rsidR="00D90E5F" w:rsidRDefault="00D90E5F" w:rsidP="005807B6">
      <w:pPr>
        <w:rPr>
          <w:sz w:val="28"/>
          <w:szCs w:val="28"/>
        </w:rPr>
      </w:pPr>
      <w:r>
        <w:rPr>
          <w:sz w:val="28"/>
          <w:szCs w:val="28"/>
        </w:rPr>
        <w:t xml:space="preserve">Проект согласован: </w:t>
      </w:r>
    </w:p>
    <w:p w:rsidR="00D90E5F" w:rsidRDefault="00D90E5F" w:rsidP="005807B6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Л.А. Золотарёва</w:t>
      </w:r>
    </w:p>
    <w:p w:rsidR="00D90E5F" w:rsidRDefault="00D90E5F" w:rsidP="005807B6">
      <w:pPr>
        <w:tabs>
          <w:tab w:val="left" w:pos="900"/>
        </w:tabs>
        <w:rPr>
          <w:sz w:val="28"/>
          <w:szCs w:val="28"/>
        </w:rPr>
      </w:pPr>
    </w:p>
    <w:p w:rsidR="00D90E5F" w:rsidRDefault="00D90E5F" w:rsidP="005807B6">
      <w:pPr>
        <w:rPr>
          <w:sz w:val="28"/>
          <w:szCs w:val="28"/>
        </w:rPr>
      </w:pPr>
    </w:p>
    <w:p w:rsidR="00D90E5F" w:rsidRDefault="00D90E5F" w:rsidP="005807B6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Т.А. Фролова</w:t>
      </w:r>
    </w:p>
    <w:p w:rsidR="00D90E5F" w:rsidRDefault="00D90E5F" w:rsidP="005807B6">
      <w:pPr>
        <w:rPr>
          <w:sz w:val="28"/>
          <w:szCs w:val="28"/>
        </w:rPr>
      </w:pPr>
    </w:p>
    <w:p w:rsidR="00D90E5F" w:rsidRDefault="00D90E5F" w:rsidP="005807B6">
      <w:pPr>
        <w:rPr>
          <w:sz w:val="28"/>
          <w:szCs w:val="28"/>
        </w:rPr>
      </w:pPr>
    </w:p>
    <w:p w:rsidR="00D90E5F" w:rsidRDefault="00D90E5F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0E5F" w:rsidRDefault="00D90E5F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0E5F" w:rsidRDefault="00D90E5F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0E5F" w:rsidRDefault="00D90E5F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0E5F" w:rsidRDefault="00D90E5F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0E5F" w:rsidRDefault="00D90E5F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0E5F" w:rsidRDefault="00D90E5F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0E5F" w:rsidRDefault="00D90E5F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0E5F" w:rsidRPr="005807B6" w:rsidRDefault="00D90E5F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sectPr w:rsidR="00D90E5F" w:rsidRPr="005807B6" w:rsidSect="00A9474D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BEF" w:rsidRDefault="00EE6BEF" w:rsidP="00C21FF5">
      <w:r>
        <w:separator/>
      </w:r>
    </w:p>
  </w:endnote>
  <w:endnote w:type="continuationSeparator" w:id="1">
    <w:p w:rsidR="00EE6BEF" w:rsidRDefault="00EE6BEF" w:rsidP="00C21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BEF" w:rsidRDefault="00EE6BEF" w:rsidP="00C21FF5">
      <w:r>
        <w:separator/>
      </w:r>
    </w:p>
  </w:footnote>
  <w:footnote w:type="continuationSeparator" w:id="1">
    <w:p w:rsidR="00EE6BEF" w:rsidRDefault="00EE6BEF" w:rsidP="00C21F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E5F" w:rsidRDefault="00AD1F63" w:rsidP="00FB304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90E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0E5F" w:rsidRDefault="00D90E5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E5F" w:rsidRPr="00A9474D" w:rsidRDefault="00AD1F63" w:rsidP="00A9474D">
    <w:pPr>
      <w:pStyle w:val="a5"/>
      <w:jc w:val="center"/>
      <w:rPr>
        <w:sz w:val="28"/>
        <w:szCs w:val="28"/>
      </w:rPr>
    </w:pPr>
    <w:r w:rsidRPr="00A9474D">
      <w:rPr>
        <w:sz w:val="28"/>
        <w:szCs w:val="28"/>
      </w:rPr>
      <w:fldChar w:fldCharType="begin"/>
    </w:r>
    <w:r w:rsidR="00F34CD6" w:rsidRPr="00A9474D">
      <w:rPr>
        <w:sz w:val="28"/>
        <w:szCs w:val="28"/>
      </w:rPr>
      <w:instrText xml:space="preserve"> PAGE   \* MERGEFORMAT </w:instrText>
    </w:r>
    <w:r w:rsidRPr="00A9474D">
      <w:rPr>
        <w:sz w:val="28"/>
        <w:szCs w:val="28"/>
      </w:rPr>
      <w:fldChar w:fldCharType="separate"/>
    </w:r>
    <w:r w:rsidR="009A32E5">
      <w:rPr>
        <w:noProof/>
        <w:sz w:val="28"/>
        <w:szCs w:val="28"/>
      </w:rPr>
      <w:t>2</w:t>
    </w:r>
    <w:r w:rsidRPr="00A9474D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A1B"/>
    <w:rsid w:val="00046DEB"/>
    <w:rsid w:val="00092B55"/>
    <w:rsid w:val="000936BF"/>
    <w:rsid w:val="001F4A18"/>
    <w:rsid w:val="00243D8E"/>
    <w:rsid w:val="00257DFE"/>
    <w:rsid w:val="0034416D"/>
    <w:rsid w:val="00475A81"/>
    <w:rsid w:val="004E1DBF"/>
    <w:rsid w:val="0053743E"/>
    <w:rsid w:val="005807B6"/>
    <w:rsid w:val="00584A1B"/>
    <w:rsid w:val="006112D2"/>
    <w:rsid w:val="00640B43"/>
    <w:rsid w:val="00653994"/>
    <w:rsid w:val="0070280F"/>
    <w:rsid w:val="00711091"/>
    <w:rsid w:val="0072773F"/>
    <w:rsid w:val="007B26E1"/>
    <w:rsid w:val="007C2871"/>
    <w:rsid w:val="007E70D4"/>
    <w:rsid w:val="0082533C"/>
    <w:rsid w:val="00841C0E"/>
    <w:rsid w:val="009601DA"/>
    <w:rsid w:val="009A2470"/>
    <w:rsid w:val="009A32E5"/>
    <w:rsid w:val="009B7C32"/>
    <w:rsid w:val="009D44E8"/>
    <w:rsid w:val="00A9474D"/>
    <w:rsid w:val="00AD1F63"/>
    <w:rsid w:val="00B45B8E"/>
    <w:rsid w:val="00B47D51"/>
    <w:rsid w:val="00C21FF5"/>
    <w:rsid w:val="00D13C05"/>
    <w:rsid w:val="00D13CC9"/>
    <w:rsid w:val="00D90E5F"/>
    <w:rsid w:val="00E2704D"/>
    <w:rsid w:val="00E549F8"/>
    <w:rsid w:val="00E72CE5"/>
    <w:rsid w:val="00E73BFC"/>
    <w:rsid w:val="00EB065A"/>
    <w:rsid w:val="00EE01CF"/>
    <w:rsid w:val="00EE2700"/>
    <w:rsid w:val="00EE6BEF"/>
    <w:rsid w:val="00F34CD6"/>
    <w:rsid w:val="00F35849"/>
    <w:rsid w:val="00F4685D"/>
    <w:rsid w:val="00F503F5"/>
    <w:rsid w:val="00FB304A"/>
    <w:rsid w:val="00FE3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1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584A1B"/>
    <w:rPr>
      <w:sz w:val="28"/>
    </w:rPr>
  </w:style>
  <w:style w:type="character" w:customStyle="1" w:styleId="a4">
    <w:name w:val="Подзаголовок Знак"/>
    <w:basedOn w:val="a0"/>
    <w:link w:val="a3"/>
    <w:uiPriority w:val="99"/>
    <w:locked/>
    <w:rsid w:val="00584A1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4A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84A1B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84A1B"/>
    <w:rPr>
      <w:rFonts w:cs="Times New Roman"/>
    </w:rPr>
  </w:style>
  <w:style w:type="paragraph" w:customStyle="1" w:styleId="ConsPlusNormal">
    <w:name w:val="ConsPlusNormal"/>
    <w:uiPriority w:val="99"/>
    <w:rsid w:val="00584A1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584A1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rsid w:val="00584A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84A1B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584A1B"/>
    <w:pPr>
      <w:ind w:left="720"/>
      <w:contextualSpacing/>
    </w:pPr>
  </w:style>
  <w:style w:type="paragraph" w:customStyle="1" w:styleId="ConsPlusTitle">
    <w:name w:val="ConsPlusTitle"/>
    <w:uiPriority w:val="99"/>
    <w:rsid w:val="008253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footer"/>
    <w:basedOn w:val="a"/>
    <w:link w:val="ac"/>
    <w:uiPriority w:val="99"/>
    <w:semiHidden/>
    <w:rsid w:val="007277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2773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238</Words>
  <Characters>2160</Characters>
  <Application>Microsoft Office Word</Application>
  <DocSecurity>0</DocSecurity>
  <Lines>18</Lines>
  <Paragraphs>4</Paragraphs>
  <ScaleCrop>false</ScaleCrop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Lenovo</cp:lastModifiedBy>
  <cp:revision>13</cp:revision>
  <cp:lastPrinted>2016-12-30T09:09:00Z</cp:lastPrinted>
  <dcterms:created xsi:type="dcterms:W3CDTF">2015-12-25T13:48:00Z</dcterms:created>
  <dcterms:modified xsi:type="dcterms:W3CDTF">2017-01-08T17:02:00Z</dcterms:modified>
</cp:coreProperties>
</file>