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D301D" w14:textId="77777777" w:rsidR="00B659C9" w:rsidRPr="00D440CE" w:rsidRDefault="00B659C9" w:rsidP="00B659C9">
      <w:pPr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7D89B995" wp14:editId="27A18703">
            <wp:extent cx="731520" cy="617220"/>
            <wp:effectExtent l="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BC5D0" w14:textId="77777777" w:rsidR="00B659C9" w:rsidRPr="00D440CE" w:rsidRDefault="00B659C9" w:rsidP="00B659C9">
      <w:pPr>
        <w:jc w:val="center"/>
        <w:rPr>
          <w:b/>
          <w:sz w:val="28"/>
          <w:szCs w:val="28"/>
        </w:rPr>
      </w:pPr>
      <w:r w:rsidRPr="00D440CE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14:paraId="1710B161" w14:textId="77777777" w:rsidR="00B659C9" w:rsidRPr="00D440CE" w:rsidRDefault="00B659C9" w:rsidP="00B659C9">
      <w:pPr>
        <w:jc w:val="center"/>
        <w:rPr>
          <w:b/>
          <w:sz w:val="32"/>
          <w:szCs w:val="32"/>
        </w:rPr>
      </w:pPr>
    </w:p>
    <w:p w14:paraId="76719088" w14:textId="2623C347" w:rsidR="00B659C9" w:rsidRPr="001F09DB" w:rsidRDefault="00B659C9" w:rsidP="00B659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РЕШЕНИЕ </w:t>
      </w:r>
      <w:r w:rsidRPr="001F09DB">
        <w:rPr>
          <w:b/>
          <w:sz w:val="32"/>
          <w:szCs w:val="32"/>
        </w:rPr>
        <w:t>№</w:t>
      </w:r>
      <w:r w:rsidR="009E3C7E">
        <w:rPr>
          <w:b/>
          <w:sz w:val="32"/>
          <w:szCs w:val="32"/>
        </w:rPr>
        <w:t xml:space="preserve"> 243</w:t>
      </w:r>
    </w:p>
    <w:p w14:paraId="7DC29761" w14:textId="77777777" w:rsidR="00B659C9" w:rsidRDefault="00B659C9" w:rsidP="00B659C9">
      <w:pPr>
        <w:jc w:val="center"/>
        <w:rPr>
          <w:b/>
          <w:sz w:val="28"/>
          <w:szCs w:val="28"/>
        </w:rPr>
      </w:pPr>
    </w:p>
    <w:p w14:paraId="2D366CAF" w14:textId="6F26EB6F" w:rsidR="00EA6D62" w:rsidRDefault="009E3C7E" w:rsidP="00EA6D62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LXXVII</w:t>
      </w:r>
      <w:r w:rsidRPr="009E3C7E">
        <w:rPr>
          <w:sz w:val="28"/>
          <w:szCs w:val="28"/>
        </w:rPr>
        <w:t xml:space="preserve"> </w:t>
      </w:r>
      <w:r w:rsidR="00EA6D62" w:rsidRPr="00676921">
        <w:rPr>
          <w:sz w:val="28"/>
          <w:szCs w:val="28"/>
        </w:rPr>
        <w:t xml:space="preserve">сессия                    </w:t>
      </w:r>
      <w:r w:rsidR="008522C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</w:t>
      </w:r>
      <w:r w:rsidR="008522C5">
        <w:rPr>
          <w:sz w:val="28"/>
          <w:szCs w:val="28"/>
        </w:rPr>
        <w:t xml:space="preserve">                                        </w:t>
      </w:r>
      <w:r w:rsidR="00EA6D62" w:rsidRPr="00676921">
        <w:rPr>
          <w:sz w:val="28"/>
          <w:szCs w:val="28"/>
          <w:lang w:val="en-US"/>
        </w:rPr>
        <w:t>IV</w:t>
      </w:r>
      <w:r w:rsidR="00EA6D62" w:rsidRPr="00676921">
        <w:rPr>
          <w:sz w:val="28"/>
          <w:szCs w:val="28"/>
        </w:rPr>
        <w:t xml:space="preserve"> созыва</w:t>
      </w:r>
    </w:p>
    <w:p w14:paraId="1BF44693" w14:textId="61179B94" w:rsidR="00934E14" w:rsidRPr="00EA6D62" w:rsidRDefault="0084308D" w:rsidP="00EA6D6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E3C7E" w:rsidRPr="009E3C7E">
        <w:rPr>
          <w:sz w:val="28"/>
          <w:szCs w:val="28"/>
        </w:rPr>
        <w:t>1</w:t>
      </w:r>
      <w:r w:rsidR="00FA7360">
        <w:rPr>
          <w:sz w:val="28"/>
          <w:szCs w:val="28"/>
        </w:rPr>
        <w:t xml:space="preserve"> </w:t>
      </w:r>
      <w:r w:rsidR="00632CD1">
        <w:rPr>
          <w:sz w:val="28"/>
          <w:szCs w:val="28"/>
        </w:rPr>
        <w:t>дека</w:t>
      </w:r>
      <w:r>
        <w:rPr>
          <w:sz w:val="28"/>
          <w:szCs w:val="28"/>
        </w:rPr>
        <w:t xml:space="preserve">бря </w:t>
      </w:r>
      <w:r w:rsidR="00EA6D62" w:rsidRPr="00676921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                       </w:t>
      </w:r>
      <w:r w:rsidR="00EA6D62" w:rsidRPr="00676921">
        <w:rPr>
          <w:sz w:val="28"/>
          <w:szCs w:val="28"/>
        </w:rPr>
        <w:t xml:space="preserve">  </w:t>
      </w:r>
      <w:r w:rsidR="008522C5">
        <w:rPr>
          <w:sz w:val="28"/>
          <w:szCs w:val="28"/>
        </w:rPr>
        <w:t xml:space="preserve">                                </w:t>
      </w:r>
      <w:r w:rsidR="009E3C7E">
        <w:rPr>
          <w:sz w:val="28"/>
          <w:szCs w:val="28"/>
          <w:lang w:val="en-US"/>
        </w:rPr>
        <w:t xml:space="preserve"> </w:t>
      </w:r>
      <w:r w:rsidR="008522C5">
        <w:rPr>
          <w:sz w:val="28"/>
          <w:szCs w:val="28"/>
        </w:rPr>
        <w:t xml:space="preserve">           </w:t>
      </w:r>
      <w:r w:rsidR="00EA6D62" w:rsidRPr="00676921">
        <w:rPr>
          <w:sz w:val="28"/>
          <w:szCs w:val="28"/>
        </w:rPr>
        <w:t>пос. Таманский</w:t>
      </w:r>
    </w:p>
    <w:p w14:paraId="05443672" w14:textId="77777777" w:rsidR="00676921" w:rsidRDefault="00676921">
      <w:pPr>
        <w:jc w:val="center"/>
        <w:rPr>
          <w:sz w:val="28"/>
          <w:szCs w:val="18"/>
        </w:rPr>
      </w:pPr>
    </w:p>
    <w:p w14:paraId="24E95A01" w14:textId="77777777" w:rsidR="0084308D" w:rsidRPr="00676921" w:rsidRDefault="0084308D">
      <w:pPr>
        <w:jc w:val="center"/>
        <w:rPr>
          <w:sz w:val="28"/>
          <w:szCs w:val="18"/>
        </w:rPr>
      </w:pPr>
    </w:p>
    <w:p w14:paraId="272EA0BF" w14:textId="77777777"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>
        <w:rPr>
          <w:b/>
          <w:sz w:val="28"/>
          <w:szCs w:val="18"/>
        </w:rPr>
        <w:t xml:space="preserve">созыва </w:t>
      </w:r>
    </w:p>
    <w:p w14:paraId="42D984B2" w14:textId="77777777"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14:paraId="2DC47B2E" w14:textId="77777777" w:rsidR="00303D2A" w:rsidRDefault="00303D2A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14:paraId="65B6575F" w14:textId="77777777" w:rsidR="0084308D" w:rsidRPr="002E429A" w:rsidRDefault="0084308D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14:paraId="1F42B22D" w14:textId="1D3300C4" w:rsidR="007234B6" w:rsidRPr="00D471AD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</w:t>
      </w:r>
      <w:r w:rsidRPr="00D471AD">
        <w:rPr>
          <w:sz w:val="28"/>
          <w:szCs w:val="28"/>
        </w:rPr>
        <w:t>Положением о бюджетном процессе Новотаманского сельского поселения Темрюкского района,</w:t>
      </w:r>
      <w:r w:rsidR="00F62F37" w:rsidRPr="00D471AD">
        <w:rPr>
          <w:sz w:val="28"/>
          <w:szCs w:val="28"/>
        </w:rPr>
        <w:t xml:space="preserve">в связи </w:t>
      </w:r>
      <w:r w:rsidR="00F62F37" w:rsidRPr="00D471AD">
        <w:rPr>
          <w:sz w:val="28"/>
          <w:szCs w:val="28"/>
          <w:lang w:val="en-US"/>
        </w:rPr>
        <w:t>c</w:t>
      </w:r>
      <w:r w:rsidR="00F62F37" w:rsidRPr="00D471AD">
        <w:rPr>
          <w:sz w:val="28"/>
          <w:szCs w:val="28"/>
        </w:rPr>
        <w:t xml:space="preserve"> увеличением </w:t>
      </w:r>
      <w:r w:rsidR="00B46ECC">
        <w:rPr>
          <w:sz w:val="28"/>
          <w:szCs w:val="28"/>
        </w:rPr>
        <w:t xml:space="preserve">налоговых и неналоговых </w:t>
      </w:r>
      <w:r w:rsidR="00EF0FF7">
        <w:rPr>
          <w:sz w:val="28"/>
          <w:szCs w:val="28"/>
        </w:rPr>
        <w:t>доходов</w:t>
      </w:r>
      <w:r w:rsidR="00B46ECC">
        <w:rPr>
          <w:sz w:val="28"/>
          <w:szCs w:val="28"/>
        </w:rPr>
        <w:t xml:space="preserve"> </w:t>
      </w:r>
      <w:r w:rsidR="00744A02">
        <w:rPr>
          <w:sz w:val="28"/>
          <w:szCs w:val="28"/>
        </w:rPr>
        <w:t>в сумме</w:t>
      </w:r>
      <w:r w:rsidR="007E3B35">
        <w:rPr>
          <w:sz w:val="28"/>
          <w:szCs w:val="28"/>
        </w:rPr>
        <w:t xml:space="preserve"> </w:t>
      </w:r>
      <w:r w:rsidR="00C35F32">
        <w:rPr>
          <w:sz w:val="28"/>
          <w:szCs w:val="28"/>
        </w:rPr>
        <w:t>10109,3</w:t>
      </w:r>
      <w:r w:rsidR="00632CD1">
        <w:rPr>
          <w:sz w:val="28"/>
          <w:szCs w:val="28"/>
        </w:rPr>
        <w:t xml:space="preserve"> </w:t>
      </w:r>
      <w:r w:rsidR="00F62F37" w:rsidRPr="00D471AD">
        <w:rPr>
          <w:sz w:val="28"/>
          <w:szCs w:val="28"/>
        </w:rPr>
        <w:t>тысяч рублей,</w:t>
      </w:r>
      <w:r w:rsidR="00B41289" w:rsidRPr="00D471AD">
        <w:rPr>
          <w:sz w:val="28"/>
          <w:szCs w:val="28"/>
        </w:rPr>
        <w:t xml:space="preserve"> а также</w:t>
      </w:r>
      <w:r w:rsidR="00F62F37" w:rsidRPr="00D471AD">
        <w:rPr>
          <w:sz w:val="28"/>
          <w:szCs w:val="28"/>
        </w:rPr>
        <w:t xml:space="preserve"> увеличением рас</w:t>
      </w:r>
      <w:r w:rsidR="00744A02">
        <w:rPr>
          <w:sz w:val="28"/>
          <w:szCs w:val="28"/>
        </w:rPr>
        <w:t xml:space="preserve">ходной части бюджета в сумме </w:t>
      </w:r>
      <w:r w:rsidR="00C35F32">
        <w:rPr>
          <w:sz w:val="28"/>
          <w:szCs w:val="28"/>
        </w:rPr>
        <w:t>10109,3</w:t>
      </w:r>
      <w:r w:rsidR="007E3B35">
        <w:rPr>
          <w:sz w:val="28"/>
          <w:szCs w:val="28"/>
        </w:rPr>
        <w:t xml:space="preserve"> </w:t>
      </w:r>
      <w:r w:rsidR="00B41289" w:rsidRPr="00D471AD">
        <w:rPr>
          <w:sz w:val="28"/>
          <w:szCs w:val="28"/>
        </w:rPr>
        <w:t>тысяч рублей</w:t>
      </w:r>
      <w:r w:rsidR="00B46ECC">
        <w:rPr>
          <w:sz w:val="28"/>
          <w:szCs w:val="28"/>
        </w:rPr>
        <w:t>,</w:t>
      </w:r>
      <w:r w:rsidR="007D5219">
        <w:rPr>
          <w:sz w:val="28"/>
          <w:szCs w:val="28"/>
        </w:rPr>
        <w:t xml:space="preserve"> </w:t>
      </w:r>
      <w:r w:rsidR="00F62F37" w:rsidRPr="00D471AD">
        <w:rPr>
          <w:sz w:val="28"/>
          <w:szCs w:val="28"/>
        </w:rPr>
        <w:t>Совет Новотаманского сельского поселения Темрюкского района р е ш и л:</w:t>
      </w:r>
    </w:p>
    <w:p w14:paraId="5CBA39F1" w14:textId="77777777" w:rsidR="00A15AEE" w:rsidRPr="00D471AD" w:rsidRDefault="00A15AEE" w:rsidP="002E429A">
      <w:pPr>
        <w:ind w:firstLine="709"/>
        <w:jc w:val="both"/>
        <w:rPr>
          <w:sz w:val="28"/>
          <w:szCs w:val="28"/>
        </w:rPr>
      </w:pPr>
      <w:r w:rsidRPr="00D471AD">
        <w:rPr>
          <w:sz w:val="28"/>
          <w:szCs w:val="28"/>
        </w:rPr>
        <w:t>1. Внести в решение</w:t>
      </w:r>
      <w:r w:rsidR="002E429A" w:rsidRPr="00D471AD">
        <w:rPr>
          <w:sz w:val="28"/>
          <w:szCs w:val="18"/>
          <w:lang w:val="en-US"/>
        </w:rPr>
        <w:t>XL</w:t>
      </w:r>
      <w:r w:rsidR="002E429A" w:rsidRPr="00D471AD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D471AD">
        <w:rPr>
          <w:sz w:val="28"/>
          <w:szCs w:val="18"/>
          <w:lang w:val="en-US"/>
        </w:rPr>
        <w:t>IV</w:t>
      </w:r>
      <w:r w:rsidR="002E429A" w:rsidRPr="00D471AD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D471AD">
        <w:rPr>
          <w:sz w:val="28"/>
          <w:szCs w:val="28"/>
        </w:rPr>
        <w:t>023 год»</w:t>
      </w:r>
      <w:r w:rsidRPr="00D471AD">
        <w:rPr>
          <w:sz w:val="28"/>
          <w:szCs w:val="28"/>
        </w:rPr>
        <w:t>следующие изменения:</w:t>
      </w:r>
    </w:p>
    <w:p w14:paraId="6F4DCB55" w14:textId="77777777" w:rsidR="00A07467" w:rsidRPr="00D471AD" w:rsidRDefault="00A07467" w:rsidP="00A07467">
      <w:pPr>
        <w:ind w:firstLine="709"/>
        <w:jc w:val="both"/>
        <w:rPr>
          <w:sz w:val="28"/>
          <w:szCs w:val="28"/>
        </w:rPr>
      </w:pPr>
      <w:r w:rsidRPr="00D471AD">
        <w:rPr>
          <w:sz w:val="28"/>
          <w:szCs w:val="28"/>
        </w:rPr>
        <w:t>1.1</w:t>
      </w:r>
      <w:r w:rsidR="004E7140" w:rsidRPr="00D471AD">
        <w:rPr>
          <w:sz w:val="28"/>
          <w:szCs w:val="28"/>
        </w:rPr>
        <w:t>. И</w:t>
      </w:r>
      <w:r w:rsidRPr="00D471AD">
        <w:rPr>
          <w:sz w:val="28"/>
          <w:szCs w:val="28"/>
        </w:rPr>
        <w:t>зменить основные характеристики бюджета Новотаманского сельского поселения Темрюкского района на 2023 год:</w:t>
      </w:r>
    </w:p>
    <w:p w14:paraId="167E7497" w14:textId="235E8A03" w:rsidR="00A07467" w:rsidRDefault="00A07467" w:rsidP="00A07467">
      <w:pPr>
        <w:ind w:firstLine="709"/>
        <w:jc w:val="both"/>
        <w:rPr>
          <w:sz w:val="28"/>
          <w:szCs w:val="28"/>
        </w:rPr>
      </w:pPr>
      <w:r w:rsidRPr="00D471AD">
        <w:rPr>
          <w:sz w:val="28"/>
          <w:szCs w:val="28"/>
        </w:rPr>
        <w:t>1)  в подпункте 1 пункта 1 после слов «общий объём доходов в сумме» слова «</w:t>
      </w:r>
      <w:r w:rsidR="00632CD1" w:rsidRPr="00D471AD">
        <w:rPr>
          <w:sz w:val="28"/>
          <w:szCs w:val="28"/>
        </w:rPr>
        <w:t xml:space="preserve">121963,2 </w:t>
      </w:r>
      <w:r w:rsidR="004C5999" w:rsidRPr="00D471AD">
        <w:rPr>
          <w:sz w:val="28"/>
          <w:szCs w:val="28"/>
        </w:rPr>
        <w:t>тысяч рублей</w:t>
      </w:r>
      <w:r w:rsidRPr="00D471AD">
        <w:rPr>
          <w:sz w:val="28"/>
          <w:szCs w:val="28"/>
        </w:rPr>
        <w:t>» заменить словами «</w:t>
      </w:r>
      <w:r w:rsidR="00C35F32">
        <w:rPr>
          <w:sz w:val="28"/>
          <w:szCs w:val="28"/>
        </w:rPr>
        <w:t>132072,5</w:t>
      </w:r>
      <w:r w:rsidRPr="00D471AD">
        <w:rPr>
          <w:sz w:val="28"/>
          <w:szCs w:val="28"/>
        </w:rPr>
        <w:t xml:space="preserve"> тысяч рублей»</w:t>
      </w:r>
    </w:p>
    <w:p w14:paraId="0C4B9050" w14:textId="2CB1E3EB" w:rsidR="00A07467" w:rsidRPr="009D7539" w:rsidRDefault="00A07467" w:rsidP="00644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объем расходов в сумме» слова «</w:t>
      </w:r>
      <w:r w:rsidR="00632CD1">
        <w:rPr>
          <w:sz w:val="28"/>
          <w:szCs w:val="28"/>
        </w:rPr>
        <w:t xml:space="preserve">139773,9 </w:t>
      </w:r>
      <w:r w:rsidR="004C5999">
        <w:rPr>
          <w:sz w:val="28"/>
          <w:szCs w:val="28"/>
        </w:rPr>
        <w:t>тысяч рублей</w:t>
      </w:r>
      <w:r>
        <w:rPr>
          <w:sz w:val="28"/>
          <w:szCs w:val="28"/>
        </w:rPr>
        <w:t>» заменить словами «</w:t>
      </w:r>
      <w:r w:rsidR="00114BE1">
        <w:rPr>
          <w:sz w:val="28"/>
          <w:szCs w:val="28"/>
        </w:rPr>
        <w:t>149883,2</w:t>
      </w:r>
      <w:r>
        <w:rPr>
          <w:sz w:val="28"/>
          <w:szCs w:val="28"/>
        </w:rPr>
        <w:t xml:space="preserve"> тысяч рублей».</w:t>
      </w:r>
    </w:p>
    <w:p w14:paraId="49EBFD2B" w14:textId="77777777" w:rsidR="00A07467" w:rsidRPr="00863813" w:rsidRDefault="00A07467" w:rsidP="00A07467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1.2</w:t>
      </w:r>
      <w:r w:rsidR="004E7140" w:rsidRPr="00192BF8">
        <w:rPr>
          <w:sz w:val="28"/>
          <w:szCs w:val="28"/>
        </w:rPr>
        <w:t>.</w:t>
      </w:r>
      <w:r w:rsidRPr="00863813">
        <w:rPr>
          <w:sz w:val="28"/>
          <w:szCs w:val="28"/>
        </w:rPr>
        <w:t xml:space="preserve"> Приложение № 1 «Объем поступлений доходов в бюджет Новотаманского сельского поселения Темрюкского района по кодам видов </w:t>
      </w:r>
    </w:p>
    <w:p w14:paraId="7D5C259F" w14:textId="77777777" w:rsidR="00A07467" w:rsidRDefault="00A07467" w:rsidP="00A07467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(подвидов)  доходов  на  2023 год»  изложить в новой редакции</w:t>
      </w:r>
      <w:r w:rsidRPr="00863813">
        <w:rPr>
          <w:sz w:val="28"/>
          <w:szCs w:val="28"/>
        </w:rPr>
        <w:t xml:space="preserve"> (приложение № 1).</w:t>
      </w:r>
    </w:p>
    <w:p w14:paraId="531C3E25" w14:textId="77777777" w:rsidR="009D7539" w:rsidRPr="00411BD1" w:rsidRDefault="009D7539" w:rsidP="00411BD1">
      <w:pPr>
        <w:pStyle w:val="ad"/>
        <w:widowControl w:val="0"/>
        <w:spacing w:after="0"/>
        <w:ind w:left="0" w:firstLine="4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4E7140" w:rsidRPr="00192BF8">
        <w:rPr>
          <w:sz w:val="28"/>
          <w:szCs w:val="28"/>
        </w:rPr>
        <w:t>.</w:t>
      </w:r>
      <w:r w:rsidR="00411BD1">
        <w:rPr>
          <w:sz w:val="28"/>
          <w:szCs w:val="28"/>
        </w:rPr>
        <w:t>Приложение № 2</w:t>
      </w:r>
      <w:r w:rsidRPr="00192BF8">
        <w:rPr>
          <w:sz w:val="28"/>
          <w:szCs w:val="28"/>
        </w:rPr>
        <w:t xml:space="preserve"> «Распределение бюджетных ассигнований по разделам и подразделам классиф</w:t>
      </w:r>
      <w:r>
        <w:rPr>
          <w:sz w:val="28"/>
          <w:szCs w:val="28"/>
        </w:rPr>
        <w:t>икации расходов бюджетов на 2023</w:t>
      </w:r>
      <w:r w:rsidRPr="00192BF8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2</w:t>
      </w:r>
      <w:r w:rsidRPr="00192BF8">
        <w:rPr>
          <w:sz w:val="28"/>
          <w:szCs w:val="28"/>
        </w:rPr>
        <w:t>).</w:t>
      </w:r>
    </w:p>
    <w:p w14:paraId="7D88F52B" w14:textId="77777777"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14:paraId="0A3269C3" w14:textId="77777777"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14:paraId="4B100A1F" w14:textId="2890679E" w:rsidR="004C5999" w:rsidRDefault="004C5999" w:rsidP="004C599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«</w:t>
      </w:r>
      <w:r w:rsidRPr="004C5999">
        <w:rPr>
          <w:sz w:val="28"/>
          <w:szCs w:val="28"/>
        </w:rPr>
        <w:t>Источники внутреннего ф</w:t>
      </w:r>
      <w:r w:rsidR="009E3C7E">
        <w:rPr>
          <w:sz w:val="28"/>
          <w:szCs w:val="28"/>
        </w:rPr>
        <w:t xml:space="preserve">инансирования дефицита бюджета </w:t>
      </w:r>
      <w:r w:rsidRPr="004C5999">
        <w:rPr>
          <w:sz w:val="28"/>
          <w:szCs w:val="28"/>
        </w:rPr>
        <w:t>Новотаманского сельского поселения Темрюкского  района, перечень статей источников финансирования дефицитов бюджетов  на 2023 год</w:t>
      </w:r>
      <w:r w:rsidRPr="00160E1A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новой редакции (приложение № 5</w:t>
      </w:r>
      <w:r w:rsidRPr="00160E1A">
        <w:rPr>
          <w:sz w:val="28"/>
          <w:szCs w:val="28"/>
        </w:rPr>
        <w:t>).</w:t>
      </w:r>
    </w:p>
    <w:p w14:paraId="41612E83" w14:textId="77777777" w:rsidR="00632CD1" w:rsidRDefault="00632CD1" w:rsidP="00632CD1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 В пункте 16 после слов «объём бюджетных ассигнований муниципального дорожного фонда Новотаманского сельского поселения Темрюкского района на 2023 год» слова «в сумме 23140,5 тыс. рублей» заменить на слова «23440,4 тыс. рублей».</w:t>
      </w:r>
    </w:p>
    <w:p w14:paraId="48423CF8" w14:textId="1A0ADA73"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</w:t>
      </w:r>
      <w:r w:rsidR="00503825">
        <w:rPr>
          <w:sz w:val="28"/>
          <w:szCs w:val="28"/>
        </w:rPr>
        <w:t>оставить за главой</w:t>
      </w:r>
      <w:r w:rsidR="004163A9">
        <w:rPr>
          <w:sz w:val="28"/>
          <w:szCs w:val="28"/>
        </w:rPr>
        <w:t xml:space="preserve"> </w:t>
      </w:r>
      <w:r w:rsidR="009D7539" w:rsidRPr="00160E1A">
        <w:rPr>
          <w:sz w:val="28"/>
          <w:szCs w:val="28"/>
        </w:rPr>
        <w:t>Новотаманского сельского поселения Темрюкского района</w:t>
      </w:r>
      <w:r w:rsidR="009E3C7E" w:rsidRPr="009E3C7E">
        <w:rPr>
          <w:sz w:val="28"/>
          <w:szCs w:val="28"/>
        </w:rPr>
        <w:t xml:space="preserve"> </w:t>
      </w:r>
      <w:r w:rsidR="00503825">
        <w:rPr>
          <w:sz w:val="28"/>
          <w:szCs w:val="28"/>
        </w:rPr>
        <w:t>(А.Д. Гуменюк)</w:t>
      </w:r>
      <w:r w:rsidR="009D7539"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012888">
        <w:rPr>
          <w:sz w:val="28"/>
          <w:szCs w:val="28"/>
        </w:rPr>
        <w:t xml:space="preserve"> (В.Ж. </w:t>
      </w:r>
      <w:r w:rsidR="009D7539" w:rsidRPr="00160E1A">
        <w:rPr>
          <w:sz w:val="28"/>
          <w:szCs w:val="28"/>
        </w:rPr>
        <w:t>Кашаев</w:t>
      </w:r>
      <w:r w:rsidR="00012888">
        <w:rPr>
          <w:sz w:val="28"/>
          <w:szCs w:val="28"/>
        </w:rPr>
        <w:t>).</w:t>
      </w:r>
    </w:p>
    <w:p w14:paraId="3029C6B8" w14:textId="6D38A24F" w:rsidR="004D294D" w:rsidRDefault="00352584" w:rsidP="004D294D">
      <w:pPr>
        <w:tabs>
          <w:tab w:val="left" w:pos="1440"/>
        </w:tabs>
        <w:ind w:firstLine="709"/>
        <w:jc w:val="both"/>
      </w:pPr>
      <w:r w:rsidRPr="008522C5">
        <w:rPr>
          <w:sz w:val="28"/>
          <w:szCs w:val="28"/>
        </w:rPr>
        <w:t xml:space="preserve">3. </w:t>
      </w:r>
      <w:r w:rsidR="008522C5" w:rsidRPr="008522C5">
        <w:rPr>
          <w:sz w:val="28"/>
          <w:szCs w:val="28"/>
        </w:rPr>
        <w:t>Общему</w:t>
      </w:r>
      <w:r w:rsidR="009B496A" w:rsidRPr="008522C5">
        <w:rPr>
          <w:sz w:val="28"/>
          <w:szCs w:val="28"/>
        </w:rPr>
        <w:t xml:space="preserve"> отдел</w:t>
      </w:r>
      <w:r w:rsidR="008522C5" w:rsidRPr="008522C5">
        <w:rPr>
          <w:sz w:val="28"/>
          <w:szCs w:val="28"/>
        </w:rPr>
        <w:t>у</w:t>
      </w:r>
      <w:r w:rsidR="009B496A" w:rsidRPr="008522C5">
        <w:rPr>
          <w:sz w:val="28"/>
          <w:szCs w:val="28"/>
        </w:rPr>
        <w:t xml:space="preserve"> </w:t>
      </w:r>
      <w:r w:rsidR="00204B88" w:rsidRPr="008522C5">
        <w:rPr>
          <w:sz w:val="28"/>
          <w:szCs w:val="28"/>
        </w:rPr>
        <w:t>Новотаманского сельского поселения Темрюкского района</w:t>
      </w:r>
      <w:r w:rsidR="008522C5" w:rsidRPr="008522C5">
        <w:rPr>
          <w:sz w:val="28"/>
          <w:szCs w:val="28"/>
        </w:rPr>
        <w:t xml:space="preserve"> </w:t>
      </w:r>
      <w:r w:rsidR="00503825" w:rsidRPr="008522C5">
        <w:rPr>
          <w:sz w:val="28"/>
          <w:szCs w:val="28"/>
        </w:rPr>
        <w:t>(</w:t>
      </w:r>
      <w:r w:rsidR="00114BE1">
        <w:rPr>
          <w:sz w:val="28"/>
          <w:szCs w:val="28"/>
        </w:rPr>
        <w:t>Т.В. Бушуева</w:t>
      </w:r>
      <w:r w:rsidR="00503825" w:rsidRPr="008522C5">
        <w:rPr>
          <w:sz w:val="28"/>
          <w:szCs w:val="28"/>
        </w:rPr>
        <w:t>)</w:t>
      </w:r>
      <w:r w:rsidR="008522C5" w:rsidRPr="008522C5">
        <w:rPr>
          <w:sz w:val="28"/>
          <w:szCs w:val="28"/>
        </w:rPr>
        <w:t xml:space="preserve"> </w:t>
      </w:r>
      <w:r w:rsidR="004D294D" w:rsidRPr="008522C5">
        <w:rPr>
          <w:sz w:val="28"/>
          <w:szCs w:val="28"/>
        </w:rPr>
        <w:t>опубликовать</w:t>
      </w:r>
      <w:r w:rsidR="004D294D">
        <w:rPr>
          <w:sz w:val="28"/>
          <w:szCs w:val="28"/>
        </w:rPr>
        <w:t xml:space="preserve"> настоящее решение</w:t>
      </w:r>
      <w:r w:rsidR="008522C5">
        <w:rPr>
          <w:sz w:val="28"/>
          <w:szCs w:val="2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14:paraId="4DB94567" w14:textId="72D11A83"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8522C5">
        <w:rPr>
          <w:sz w:val="28"/>
          <w:szCs w:val="2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8522C5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E3C7E">
        <w:rPr>
          <w:sz w:val="28"/>
          <w:szCs w:val="18"/>
        </w:rPr>
        <w:t xml:space="preserve"> года</w:t>
      </w:r>
      <w:r w:rsidR="009B496A" w:rsidRPr="002E429A">
        <w:rPr>
          <w:sz w:val="28"/>
          <w:szCs w:val="18"/>
        </w:rPr>
        <w:t xml:space="preserve"> №1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7234B6" w14:paraId="7B647E5B" w14:textId="77777777" w:rsidTr="0089475B">
        <w:trPr>
          <w:trHeight w:val="2457"/>
        </w:trPr>
        <w:tc>
          <w:tcPr>
            <w:tcW w:w="4928" w:type="dxa"/>
            <w:shd w:val="clear" w:color="auto" w:fill="auto"/>
          </w:tcPr>
          <w:p w14:paraId="57A861F9" w14:textId="77777777"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14:paraId="71C37A53" w14:textId="77777777" w:rsidR="0084308D" w:rsidRDefault="0084308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14:paraId="7338BF6E" w14:textId="77777777" w:rsidR="00F859C0" w:rsidRDefault="00F859C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14:paraId="6314D3C6" w14:textId="77777777" w:rsidR="00673BED" w:rsidRDefault="00673B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14:paraId="310D33AA" w14:textId="77777777" w:rsidR="00933F96" w:rsidRDefault="00673B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r w:rsidR="007234B6">
              <w:rPr>
                <w:sz w:val="28"/>
                <w:szCs w:val="28"/>
              </w:rPr>
              <w:t>Новотаманского</w:t>
            </w:r>
          </w:p>
          <w:p w14:paraId="6283C757" w14:textId="77777777"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14:paraId="7483327D" w14:textId="77777777"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14:paraId="6834D61A" w14:textId="77777777"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14:paraId="4E06847A" w14:textId="0A5C1E60"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673BED">
              <w:rPr>
                <w:sz w:val="28"/>
                <w:szCs w:val="28"/>
              </w:rPr>
              <w:t>Н.С.</w:t>
            </w:r>
            <w:r w:rsidR="009E3C7E">
              <w:rPr>
                <w:sz w:val="28"/>
                <w:szCs w:val="28"/>
                <w:lang w:val="en-US"/>
              </w:rPr>
              <w:t xml:space="preserve"> </w:t>
            </w:r>
            <w:r w:rsidR="00673BED">
              <w:rPr>
                <w:sz w:val="28"/>
                <w:szCs w:val="28"/>
              </w:rPr>
              <w:t>Кузьмина</w:t>
            </w:r>
          </w:p>
          <w:p w14:paraId="6B151EC6" w14:textId="77777777" w:rsidR="007B53C2" w:rsidRDefault="007B53C2">
            <w:pPr>
              <w:tabs>
                <w:tab w:val="center" w:pos="4677"/>
                <w:tab w:val="right" w:pos="9355"/>
              </w:tabs>
            </w:pPr>
          </w:p>
          <w:p w14:paraId="244A85B2" w14:textId="0B079B7D" w:rsidR="007234B6" w:rsidRPr="00E87AB3" w:rsidRDefault="00352584" w:rsidP="00942E0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84308D">
              <w:rPr>
                <w:sz w:val="28"/>
                <w:szCs w:val="28"/>
              </w:rPr>
              <w:t>2</w:t>
            </w:r>
            <w:r w:rsidR="009E3C7E">
              <w:rPr>
                <w:sz w:val="28"/>
                <w:szCs w:val="28"/>
              </w:rPr>
              <w:t>1</w:t>
            </w:r>
            <w:r w:rsidR="000F0566">
              <w:rPr>
                <w:sz w:val="28"/>
                <w:szCs w:val="28"/>
              </w:rPr>
              <w:t xml:space="preserve">» </w:t>
            </w:r>
            <w:r w:rsidR="00632CD1">
              <w:rPr>
                <w:sz w:val="28"/>
                <w:szCs w:val="28"/>
              </w:rPr>
              <w:t>дека</w:t>
            </w:r>
            <w:r w:rsidR="0084308D">
              <w:rPr>
                <w:sz w:val="28"/>
                <w:szCs w:val="28"/>
              </w:rPr>
              <w:t>бря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14:paraId="59F7C991" w14:textId="77777777"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14:paraId="11FC9998" w14:textId="77777777" w:rsidR="00F859C0" w:rsidRDefault="00F859C0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14:paraId="229D0E7F" w14:textId="77777777" w:rsidR="0084308D" w:rsidRDefault="0084308D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14:paraId="7E41F367" w14:textId="77777777"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14:paraId="4323AB62" w14:textId="13029A58" w:rsidR="002E44CF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14:paraId="65E7D418" w14:textId="77777777" w:rsidR="00FA7360" w:rsidRPr="00352584" w:rsidRDefault="00FA7360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14:paraId="4A7296E8" w14:textId="6BABE3CF"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B1367">
              <w:rPr>
                <w:sz w:val="28"/>
                <w:szCs w:val="28"/>
              </w:rPr>
              <w:t>М.И.</w:t>
            </w:r>
            <w:r w:rsidR="009E3C7E">
              <w:rPr>
                <w:sz w:val="28"/>
                <w:szCs w:val="28"/>
                <w:lang w:val="en-US"/>
              </w:rPr>
              <w:t xml:space="preserve"> </w:t>
            </w:r>
            <w:bookmarkStart w:id="3" w:name="_GoBack"/>
            <w:bookmarkEnd w:id="3"/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</w:p>
          <w:p w14:paraId="291426FD" w14:textId="77777777"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14:paraId="0528702F" w14:textId="48E971ED" w:rsidR="007234B6" w:rsidRPr="00F859C0" w:rsidRDefault="00352584" w:rsidP="00942E0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84308D">
              <w:rPr>
                <w:sz w:val="28"/>
                <w:szCs w:val="28"/>
              </w:rPr>
              <w:t>2</w:t>
            </w:r>
            <w:r w:rsidR="009E3C7E">
              <w:rPr>
                <w:sz w:val="28"/>
                <w:szCs w:val="28"/>
              </w:rPr>
              <w:t xml:space="preserve">1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632CD1">
              <w:rPr>
                <w:sz w:val="28"/>
                <w:szCs w:val="28"/>
              </w:rPr>
              <w:t>дека</w:t>
            </w:r>
            <w:r w:rsidR="0084308D">
              <w:rPr>
                <w:sz w:val="28"/>
                <w:szCs w:val="28"/>
              </w:rPr>
              <w:t>бря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</w:tr>
    </w:tbl>
    <w:p w14:paraId="59506D9B" w14:textId="77777777" w:rsidR="003F108D" w:rsidRDefault="003F108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sectPr w:rsidR="003F108D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303C9" w14:textId="77777777" w:rsidR="006B0619" w:rsidRDefault="006B0619" w:rsidP="00B743B0">
      <w:r>
        <w:separator/>
      </w:r>
    </w:p>
  </w:endnote>
  <w:endnote w:type="continuationSeparator" w:id="0">
    <w:p w14:paraId="1F2825E9" w14:textId="77777777" w:rsidR="006B0619" w:rsidRDefault="006B0619" w:rsidP="00B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575F5" w14:textId="77777777" w:rsidR="006B0619" w:rsidRDefault="006B0619" w:rsidP="00B743B0">
      <w:r>
        <w:separator/>
      </w:r>
    </w:p>
  </w:footnote>
  <w:footnote w:type="continuationSeparator" w:id="0">
    <w:p w14:paraId="2AF6E801" w14:textId="77777777" w:rsidR="006B0619" w:rsidRDefault="006B0619" w:rsidP="00B7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32307" w14:textId="77296A82" w:rsidR="008E6E4D" w:rsidRDefault="00334E23">
    <w:pPr>
      <w:pStyle w:val="ac"/>
      <w:jc w:val="center"/>
    </w:pPr>
    <w:r>
      <w:fldChar w:fldCharType="begin"/>
    </w:r>
    <w:r w:rsidR="00654460">
      <w:instrText>PAGE   \* MERGEFORMAT</w:instrText>
    </w:r>
    <w:r>
      <w:fldChar w:fldCharType="separate"/>
    </w:r>
    <w:r w:rsidR="009E3C7E">
      <w:rPr>
        <w:noProof/>
      </w:rPr>
      <w:t>2</w:t>
    </w:r>
    <w:r>
      <w:rPr>
        <w:noProof/>
      </w:rPr>
      <w:fldChar w:fldCharType="end"/>
    </w:r>
  </w:p>
  <w:p w14:paraId="4DE3B18A" w14:textId="77777777" w:rsidR="008E6E4D" w:rsidRDefault="008E6E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2D"/>
    <w:rsid w:val="000011D2"/>
    <w:rsid w:val="000014DA"/>
    <w:rsid w:val="00010718"/>
    <w:rsid w:val="00010C3B"/>
    <w:rsid w:val="00012888"/>
    <w:rsid w:val="0001349D"/>
    <w:rsid w:val="00025753"/>
    <w:rsid w:val="000327C7"/>
    <w:rsid w:val="0003575F"/>
    <w:rsid w:val="00042125"/>
    <w:rsid w:val="0004518E"/>
    <w:rsid w:val="00050FE8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C5B5E"/>
    <w:rsid w:val="000D2122"/>
    <w:rsid w:val="000F01E8"/>
    <w:rsid w:val="000F02F0"/>
    <w:rsid w:val="000F0566"/>
    <w:rsid w:val="000F2D1F"/>
    <w:rsid w:val="000F69FE"/>
    <w:rsid w:val="0010235F"/>
    <w:rsid w:val="00104294"/>
    <w:rsid w:val="00110B50"/>
    <w:rsid w:val="00110BAE"/>
    <w:rsid w:val="00114187"/>
    <w:rsid w:val="00114BE1"/>
    <w:rsid w:val="00117D3F"/>
    <w:rsid w:val="00133532"/>
    <w:rsid w:val="00136398"/>
    <w:rsid w:val="00136CE9"/>
    <w:rsid w:val="00137685"/>
    <w:rsid w:val="00145295"/>
    <w:rsid w:val="0014618A"/>
    <w:rsid w:val="00147ACD"/>
    <w:rsid w:val="0015254F"/>
    <w:rsid w:val="00156EB3"/>
    <w:rsid w:val="00157409"/>
    <w:rsid w:val="001646BB"/>
    <w:rsid w:val="0017445E"/>
    <w:rsid w:val="00183C75"/>
    <w:rsid w:val="00187E19"/>
    <w:rsid w:val="0019137E"/>
    <w:rsid w:val="001930F0"/>
    <w:rsid w:val="00194238"/>
    <w:rsid w:val="001A08DC"/>
    <w:rsid w:val="001A1539"/>
    <w:rsid w:val="001A2700"/>
    <w:rsid w:val="001A31D5"/>
    <w:rsid w:val="001A4C9D"/>
    <w:rsid w:val="001A782D"/>
    <w:rsid w:val="001B397C"/>
    <w:rsid w:val="001B434A"/>
    <w:rsid w:val="001B563D"/>
    <w:rsid w:val="001B7410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9BF"/>
    <w:rsid w:val="00204B88"/>
    <w:rsid w:val="002079D9"/>
    <w:rsid w:val="002146D6"/>
    <w:rsid w:val="00216DC0"/>
    <w:rsid w:val="0022435A"/>
    <w:rsid w:val="00233A3D"/>
    <w:rsid w:val="002408BE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05633"/>
    <w:rsid w:val="003070E7"/>
    <w:rsid w:val="00311A71"/>
    <w:rsid w:val="00314156"/>
    <w:rsid w:val="00314B46"/>
    <w:rsid w:val="0033128A"/>
    <w:rsid w:val="00334E23"/>
    <w:rsid w:val="00340156"/>
    <w:rsid w:val="00352584"/>
    <w:rsid w:val="00355FDF"/>
    <w:rsid w:val="003570E4"/>
    <w:rsid w:val="00360B1A"/>
    <w:rsid w:val="00372E55"/>
    <w:rsid w:val="00374202"/>
    <w:rsid w:val="00384177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B7EEC"/>
    <w:rsid w:val="003C05B7"/>
    <w:rsid w:val="003C1D48"/>
    <w:rsid w:val="003C1DCC"/>
    <w:rsid w:val="003C66D6"/>
    <w:rsid w:val="003D5CA9"/>
    <w:rsid w:val="003E046B"/>
    <w:rsid w:val="003E1E1D"/>
    <w:rsid w:val="003E66F6"/>
    <w:rsid w:val="003F0EBC"/>
    <w:rsid w:val="003F108D"/>
    <w:rsid w:val="003F57BB"/>
    <w:rsid w:val="003F6706"/>
    <w:rsid w:val="00411BD1"/>
    <w:rsid w:val="00414D5A"/>
    <w:rsid w:val="004163A9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561A9"/>
    <w:rsid w:val="00464980"/>
    <w:rsid w:val="004841B5"/>
    <w:rsid w:val="0049249E"/>
    <w:rsid w:val="004974A4"/>
    <w:rsid w:val="004A1205"/>
    <w:rsid w:val="004A4B41"/>
    <w:rsid w:val="004B14AE"/>
    <w:rsid w:val="004B3CCF"/>
    <w:rsid w:val="004B54F2"/>
    <w:rsid w:val="004B5758"/>
    <w:rsid w:val="004B61EE"/>
    <w:rsid w:val="004C3760"/>
    <w:rsid w:val="004C4B5F"/>
    <w:rsid w:val="004C5999"/>
    <w:rsid w:val="004C6E38"/>
    <w:rsid w:val="004D2879"/>
    <w:rsid w:val="004D294D"/>
    <w:rsid w:val="004D60D7"/>
    <w:rsid w:val="004E02E7"/>
    <w:rsid w:val="004E0E43"/>
    <w:rsid w:val="004E5DE2"/>
    <w:rsid w:val="004E7140"/>
    <w:rsid w:val="00503825"/>
    <w:rsid w:val="00507A04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1D85"/>
    <w:rsid w:val="00592AC3"/>
    <w:rsid w:val="005A0529"/>
    <w:rsid w:val="005A0718"/>
    <w:rsid w:val="005B3383"/>
    <w:rsid w:val="005B3E41"/>
    <w:rsid w:val="005B6449"/>
    <w:rsid w:val="005C2F95"/>
    <w:rsid w:val="005D398B"/>
    <w:rsid w:val="005E1C0D"/>
    <w:rsid w:val="005E55DA"/>
    <w:rsid w:val="005F6922"/>
    <w:rsid w:val="00602242"/>
    <w:rsid w:val="00605F90"/>
    <w:rsid w:val="006178CB"/>
    <w:rsid w:val="0062109F"/>
    <w:rsid w:val="0063131A"/>
    <w:rsid w:val="00632CD1"/>
    <w:rsid w:val="0063467B"/>
    <w:rsid w:val="00640192"/>
    <w:rsid w:val="0064121B"/>
    <w:rsid w:val="00644C35"/>
    <w:rsid w:val="0064539F"/>
    <w:rsid w:val="00647D14"/>
    <w:rsid w:val="00654460"/>
    <w:rsid w:val="006548AA"/>
    <w:rsid w:val="00655107"/>
    <w:rsid w:val="00656B48"/>
    <w:rsid w:val="00667C29"/>
    <w:rsid w:val="00670D76"/>
    <w:rsid w:val="00671989"/>
    <w:rsid w:val="00671B35"/>
    <w:rsid w:val="00672945"/>
    <w:rsid w:val="00673BED"/>
    <w:rsid w:val="00674DAC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0619"/>
    <w:rsid w:val="006B3FBA"/>
    <w:rsid w:val="006B41E1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08B0"/>
    <w:rsid w:val="00737222"/>
    <w:rsid w:val="0074024F"/>
    <w:rsid w:val="00740735"/>
    <w:rsid w:val="00744A02"/>
    <w:rsid w:val="00755D7C"/>
    <w:rsid w:val="00757451"/>
    <w:rsid w:val="007712F8"/>
    <w:rsid w:val="007735FB"/>
    <w:rsid w:val="007762A2"/>
    <w:rsid w:val="007920CC"/>
    <w:rsid w:val="007931C4"/>
    <w:rsid w:val="007942CC"/>
    <w:rsid w:val="00796DE2"/>
    <w:rsid w:val="007A418C"/>
    <w:rsid w:val="007B16BD"/>
    <w:rsid w:val="007B53C2"/>
    <w:rsid w:val="007C5708"/>
    <w:rsid w:val="007D5219"/>
    <w:rsid w:val="007E386C"/>
    <w:rsid w:val="007E3B35"/>
    <w:rsid w:val="007E6F93"/>
    <w:rsid w:val="007F2046"/>
    <w:rsid w:val="007F476B"/>
    <w:rsid w:val="007F724F"/>
    <w:rsid w:val="008053D7"/>
    <w:rsid w:val="008126D5"/>
    <w:rsid w:val="0081340F"/>
    <w:rsid w:val="00816464"/>
    <w:rsid w:val="008263E2"/>
    <w:rsid w:val="00831A64"/>
    <w:rsid w:val="00837CF3"/>
    <w:rsid w:val="0084308D"/>
    <w:rsid w:val="00843F04"/>
    <w:rsid w:val="008443C5"/>
    <w:rsid w:val="00845344"/>
    <w:rsid w:val="008522C5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C3994"/>
    <w:rsid w:val="008C4543"/>
    <w:rsid w:val="008D0D67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0D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73C36"/>
    <w:rsid w:val="00974291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9E3C7E"/>
    <w:rsid w:val="00A07467"/>
    <w:rsid w:val="00A13909"/>
    <w:rsid w:val="00A15AEE"/>
    <w:rsid w:val="00A24357"/>
    <w:rsid w:val="00A377D8"/>
    <w:rsid w:val="00A40850"/>
    <w:rsid w:val="00A41F2A"/>
    <w:rsid w:val="00A4694F"/>
    <w:rsid w:val="00A54236"/>
    <w:rsid w:val="00A603C8"/>
    <w:rsid w:val="00A619BC"/>
    <w:rsid w:val="00A6744B"/>
    <w:rsid w:val="00A67D7F"/>
    <w:rsid w:val="00A71896"/>
    <w:rsid w:val="00A732A3"/>
    <w:rsid w:val="00A809BE"/>
    <w:rsid w:val="00A824AF"/>
    <w:rsid w:val="00A8353D"/>
    <w:rsid w:val="00A83613"/>
    <w:rsid w:val="00A86F39"/>
    <w:rsid w:val="00A95FBB"/>
    <w:rsid w:val="00AA0A49"/>
    <w:rsid w:val="00AA6FB8"/>
    <w:rsid w:val="00AB26E5"/>
    <w:rsid w:val="00AB658A"/>
    <w:rsid w:val="00AC4B26"/>
    <w:rsid w:val="00AC5A58"/>
    <w:rsid w:val="00AC5A75"/>
    <w:rsid w:val="00AE0E09"/>
    <w:rsid w:val="00AE1C34"/>
    <w:rsid w:val="00AE20B6"/>
    <w:rsid w:val="00AE6293"/>
    <w:rsid w:val="00AF33C3"/>
    <w:rsid w:val="00B042FA"/>
    <w:rsid w:val="00B16525"/>
    <w:rsid w:val="00B234CD"/>
    <w:rsid w:val="00B25AE8"/>
    <w:rsid w:val="00B303C5"/>
    <w:rsid w:val="00B31BCD"/>
    <w:rsid w:val="00B3336B"/>
    <w:rsid w:val="00B41289"/>
    <w:rsid w:val="00B44BBB"/>
    <w:rsid w:val="00B46ECC"/>
    <w:rsid w:val="00B47626"/>
    <w:rsid w:val="00B47D50"/>
    <w:rsid w:val="00B50573"/>
    <w:rsid w:val="00B50F50"/>
    <w:rsid w:val="00B54ED5"/>
    <w:rsid w:val="00B556CA"/>
    <w:rsid w:val="00B55856"/>
    <w:rsid w:val="00B638D9"/>
    <w:rsid w:val="00B659C9"/>
    <w:rsid w:val="00B703EB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35F32"/>
    <w:rsid w:val="00C4327A"/>
    <w:rsid w:val="00C712BB"/>
    <w:rsid w:val="00C72DBA"/>
    <w:rsid w:val="00C73300"/>
    <w:rsid w:val="00C9393D"/>
    <w:rsid w:val="00C95365"/>
    <w:rsid w:val="00CA11DF"/>
    <w:rsid w:val="00CA182E"/>
    <w:rsid w:val="00CA2F47"/>
    <w:rsid w:val="00CB0191"/>
    <w:rsid w:val="00CB7A1C"/>
    <w:rsid w:val="00CC0EF4"/>
    <w:rsid w:val="00CC3E8D"/>
    <w:rsid w:val="00CD3360"/>
    <w:rsid w:val="00CE5459"/>
    <w:rsid w:val="00CE7083"/>
    <w:rsid w:val="00CE78EB"/>
    <w:rsid w:val="00CF694A"/>
    <w:rsid w:val="00D04005"/>
    <w:rsid w:val="00D3387A"/>
    <w:rsid w:val="00D36C6F"/>
    <w:rsid w:val="00D44ACC"/>
    <w:rsid w:val="00D44ED1"/>
    <w:rsid w:val="00D45B01"/>
    <w:rsid w:val="00D463BF"/>
    <w:rsid w:val="00D471AD"/>
    <w:rsid w:val="00D47F2B"/>
    <w:rsid w:val="00D55B19"/>
    <w:rsid w:val="00D56301"/>
    <w:rsid w:val="00D57972"/>
    <w:rsid w:val="00D61030"/>
    <w:rsid w:val="00D722A9"/>
    <w:rsid w:val="00D779AB"/>
    <w:rsid w:val="00D95E20"/>
    <w:rsid w:val="00DA171A"/>
    <w:rsid w:val="00DA234D"/>
    <w:rsid w:val="00DA5FCF"/>
    <w:rsid w:val="00DB49F3"/>
    <w:rsid w:val="00DB601F"/>
    <w:rsid w:val="00DC0B39"/>
    <w:rsid w:val="00DC4997"/>
    <w:rsid w:val="00DD390D"/>
    <w:rsid w:val="00DD554A"/>
    <w:rsid w:val="00DE4D41"/>
    <w:rsid w:val="00DE6C5A"/>
    <w:rsid w:val="00DE7D9A"/>
    <w:rsid w:val="00DF4411"/>
    <w:rsid w:val="00DF5516"/>
    <w:rsid w:val="00DF55B1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87AB3"/>
    <w:rsid w:val="00E92D2F"/>
    <w:rsid w:val="00EA1309"/>
    <w:rsid w:val="00EA1813"/>
    <w:rsid w:val="00EA1996"/>
    <w:rsid w:val="00EA1F61"/>
    <w:rsid w:val="00EA6D62"/>
    <w:rsid w:val="00EB00F6"/>
    <w:rsid w:val="00EB4A88"/>
    <w:rsid w:val="00EC31AB"/>
    <w:rsid w:val="00EC7AFB"/>
    <w:rsid w:val="00ED2B2A"/>
    <w:rsid w:val="00EE2230"/>
    <w:rsid w:val="00EE7576"/>
    <w:rsid w:val="00EF0FF7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118C"/>
    <w:rsid w:val="00F447F3"/>
    <w:rsid w:val="00F4652D"/>
    <w:rsid w:val="00F51003"/>
    <w:rsid w:val="00F51FF1"/>
    <w:rsid w:val="00F5570C"/>
    <w:rsid w:val="00F56DB0"/>
    <w:rsid w:val="00F62F37"/>
    <w:rsid w:val="00F76ACB"/>
    <w:rsid w:val="00F859C0"/>
    <w:rsid w:val="00F92218"/>
    <w:rsid w:val="00F925CA"/>
    <w:rsid w:val="00F92626"/>
    <w:rsid w:val="00F92EBE"/>
    <w:rsid w:val="00F97C81"/>
    <w:rsid w:val="00FA6DF2"/>
    <w:rsid w:val="00FA7360"/>
    <w:rsid w:val="00FA7670"/>
    <w:rsid w:val="00FB1367"/>
    <w:rsid w:val="00FB18E6"/>
    <w:rsid w:val="00FB7159"/>
    <w:rsid w:val="00FC2453"/>
    <w:rsid w:val="00FD323A"/>
    <w:rsid w:val="00FD4679"/>
    <w:rsid w:val="00FD4AC6"/>
    <w:rsid w:val="00FE25B7"/>
    <w:rsid w:val="00FF3B00"/>
    <w:rsid w:val="00FF4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BC87F7"/>
  <w15:docId w15:val="{A3FBDAFA-37B0-458A-AD52-132D5824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7594-2944-4656-A2D7-421CD2721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51</cp:revision>
  <cp:lastPrinted>2023-12-22T05:47:00Z</cp:lastPrinted>
  <dcterms:created xsi:type="dcterms:W3CDTF">2023-04-04T05:01:00Z</dcterms:created>
  <dcterms:modified xsi:type="dcterms:W3CDTF">2023-12-22T05:50:00Z</dcterms:modified>
</cp:coreProperties>
</file>