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F28" w:rsidRPr="00F87F28" w:rsidRDefault="00F87F28" w:rsidP="006F28AE">
      <w:pPr>
        <w:pStyle w:val="ab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F87F2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87F28" w:rsidRPr="00BD20DE" w:rsidRDefault="00F87F28" w:rsidP="006F28AE">
      <w:pPr>
        <w:pStyle w:val="ab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:rsidR="00F87F28" w:rsidRPr="00F87F28" w:rsidRDefault="00F87F28" w:rsidP="006F28AE">
      <w:pPr>
        <w:pStyle w:val="ab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F87F28">
        <w:rPr>
          <w:rFonts w:ascii="Times New Roman" w:hAnsi="Times New Roman" w:cs="Times New Roman"/>
          <w:sz w:val="28"/>
          <w:szCs w:val="28"/>
        </w:rPr>
        <w:t>УТВЕРЖДЕН</w:t>
      </w:r>
    </w:p>
    <w:p w:rsidR="00F87F28" w:rsidRPr="00F87F28" w:rsidRDefault="00F87F28" w:rsidP="006F28AE">
      <w:pPr>
        <w:pStyle w:val="ab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F87F2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F28AE" w:rsidRDefault="006F28AE" w:rsidP="006F28AE">
      <w:pPr>
        <w:pStyle w:val="ab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6F28AE" w:rsidRPr="00F87F28" w:rsidRDefault="006F28AE" w:rsidP="006F28AE">
      <w:pPr>
        <w:pStyle w:val="ab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F87F28" w:rsidRPr="00F87F28" w:rsidRDefault="00F87F28" w:rsidP="006F28AE">
      <w:pPr>
        <w:pStyle w:val="ab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F87F28">
        <w:rPr>
          <w:rFonts w:ascii="Times New Roman" w:hAnsi="Times New Roman" w:cs="Times New Roman"/>
          <w:sz w:val="28"/>
          <w:szCs w:val="28"/>
        </w:rPr>
        <w:t xml:space="preserve">от </w:t>
      </w:r>
      <w:r w:rsidR="006F28AE">
        <w:rPr>
          <w:rFonts w:ascii="Times New Roman" w:hAnsi="Times New Roman" w:cs="Times New Roman"/>
          <w:sz w:val="28"/>
          <w:szCs w:val="28"/>
        </w:rPr>
        <w:t>______________</w:t>
      </w:r>
      <w:r w:rsidR="00347F53">
        <w:rPr>
          <w:rFonts w:ascii="Times New Roman" w:hAnsi="Times New Roman" w:cs="Times New Roman"/>
          <w:sz w:val="28"/>
          <w:szCs w:val="28"/>
        </w:rPr>
        <w:t xml:space="preserve"> </w:t>
      </w:r>
      <w:r w:rsidRPr="00F87F28">
        <w:rPr>
          <w:rFonts w:ascii="Times New Roman" w:hAnsi="Times New Roman" w:cs="Times New Roman"/>
          <w:sz w:val="28"/>
          <w:szCs w:val="28"/>
        </w:rPr>
        <w:t xml:space="preserve"> № </w:t>
      </w:r>
      <w:r w:rsidR="006F28AE">
        <w:rPr>
          <w:rFonts w:ascii="Times New Roman" w:hAnsi="Times New Roman" w:cs="Times New Roman"/>
          <w:sz w:val="28"/>
          <w:szCs w:val="28"/>
        </w:rPr>
        <w:t>______</w:t>
      </w:r>
    </w:p>
    <w:p w:rsidR="00F87F28" w:rsidRPr="00F87F28" w:rsidRDefault="00F87F28" w:rsidP="00F87F28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87F28" w:rsidRPr="00F87F28" w:rsidRDefault="00F87F28" w:rsidP="00F87F28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87F28" w:rsidRPr="00F87F28" w:rsidRDefault="00F87F28" w:rsidP="00921EB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F87F28">
        <w:rPr>
          <w:rFonts w:ascii="Times New Roman" w:hAnsi="Times New Roman" w:cs="Times New Roman"/>
          <w:sz w:val="28"/>
          <w:szCs w:val="28"/>
        </w:rPr>
        <w:t>СОСТАВ</w:t>
      </w:r>
    </w:p>
    <w:p w:rsidR="004857A9" w:rsidRDefault="00921EB7" w:rsidP="00BF2C1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F87F28">
        <w:rPr>
          <w:rFonts w:ascii="Times New Roman" w:hAnsi="Times New Roman" w:cs="Times New Roman"/>
          <w:sz w:val="28"/>
          <w:szCs w:val="28"/>
        </w:rPr>
        <w:t>комиссии по проведению мониторинга негативного воздействия на окружающую среду при отведении сточных вод</w:t>
      </w:r>
    </w:p>
    <w:p w:rsidR="00BF2C17" w:rsidRDefault="00BF2C17" w:rsidP="00BF2C1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/>
      </w:tblPr>
      <w:tblGrid>
        <w:gridCol w:w="3284"/>
        <w:gridCol w:w="510"/>
        <w:gridCol w:w="5953"/>
      </w:tblGrid>
      <w:tr w:rsidR="00484354" w:rsidTr="00484354">
        <w:tc>
          <w:tcPr>
            <w:tcW w:w="3284" w:type="dxa"/>
          </w:tcPr>
          <w:p w:rsidR="00484354" w:rsidRDefault="00484354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484354" w:rsidRDefault="00484354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 Сергеевич</w:t>
            </w:r>
          </w:p>
        </w:tc>
        <w:tc>
          <w:tcPr>
            <w:tcW w:w="510" w:type="dxa"/>
          </w:tcPr>
          <w:p w:rsidR="00484354" w:rsidRDefault="00484354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484354" w:rsidRDefault="00484354" w:rsidP="00BF2C1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F87F28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7F28">
              <w:rPr>
                <w:rFonts w:ascii="Times New Roman" w:hAnsi="Times New Roman" w:cs="Times New Roman"/>
                <w:sz w:val="28"/>
                <w:szCs w:val="28"/>
              </w:rPr>
              <w:t xml:space="preserve">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Новотаманского сельского поселения Темрюкского</w:t>
            </w:r>
            <w:r w:rsidRPr="00F87F2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87F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7F28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F87F28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комиссии;</w:t>
            </w:r>
          </w:p>
          <w:p w:rsidR="00085345" w:rsidRDefault="00085345" w:rsidP="00BF2C1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734" w:rsidTr="00484354">
        <w:tc>
          <w:tcPr>
            <w:tcW w:w="3284" w:type="dxa"/>
          </w:tcPr>
          <w:p w:rsidR="009F7734" w:rsidRDefault="009F7734" w:rsidP="009F773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Печеный</w:t>
            </w:r>
          </w:p>
          <w:p w:rsidR="009F7734" w:rsidRDefault="009F7734" w:rsidP="009F773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Викторович</w:t>
            </w:r>
          </w:p>
        </w:tc>
        <w:tc>
          <w:tcPr>
            <w:tcW w:w="510" w:type="dxa"/>
          </w:tcPr>
          <w:p w:rsidR="009F7734" w:rsidRDefault="009F7734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9F7734" w:rsidRDefault="009F7734" w:rsidP="009F773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муниципального унитарного предприятия «Жилищно-коммунальное хозяйство – Бугаз»; заместитель председателя комиссии;</w:t>
            </w:r>
          </w:p>
          <w:p w:rsidR="009F7734" w:rsidRDefault="009F7734" w:rsidP="00BF2C1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7734" w:rsidTr="00D71B57">
        <w:tc>
          <w:tcPr>
            <w:tcW w:w="9747" w:type="dxa"/>
            <w:gridSpan w:val="3"/>
          </w:tcPr>
          <w:p w:rsidR="009F7734" w:rsidRDefault="009F7734" w:rsidP="009F7734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BF2C17" w:rsidTr="00484354">
        <w:tc>
          <w:tcPr>
            <w:tcW w:w="3284" w:type="dxa"/>
          </w:tcPr>
          <w:p w:rsidR="00BF2C17" w:rsidRDefault="00BF2C17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Барботько </w:t>
            </w:r>
          </w:p>
          <w:p w:rsidR="00BF2C17" w:rsidRDefault="00BF2C17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510" w:type="dxa"/>
          </w:tcPr>
          <w:p w:rsidR="00BF2C17" w:rsidRDefault="00BF2C17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F2C17" w:rsidRDefault="00BF2C17" w:rsidP="0048435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имущественных отношений и вопросов жилищно-коммунального хозяйства администрации Новотаманского сельского поселения Темрюкского района;</w:t>
            </w:r>
          </w:p>
          <w:p w:rsidR="00085345" w:rsidRDefault="00085345" w:rsidP="0048435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C17" w:rsidTr="00484354">
        <w:tc>
          <w:tcPr>
            <w:tcW w:w="3284" w:type="dxa"/>
          </w:tcPr>
          <w:p w:rsidR="00BF2C17" w:rsidRDefault="00BF2C17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Каленик</w:t>
            </w:r>
          </w:p>
          <w:p w:rsidR="00BF2C17" w:rsidRDefault="00BF2C17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Оксана Анатольевна</w:t>
            </w:r>
          </w:p>
        </w:tc>
        <w:tc>
          <w:tcPr>
            <w:tcW w:w="510" w:type="dxa"/>
          </w:tcPr>
          <w:p w:rsidR="00BF2C17" w:rsidRDefault="00BF2C17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F2C17" w:rsidRDefault="00085345" w:rsidP="0048435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Инженер</w:t>
            </w:r>
            <w:r w:rsidR="00BF2C17">
              <w:rPr>
                <w:rFonts w:ascii="Times New Roman" w:hAnsi="Times New Roman" w:cs="Times New Roman"/>
                <w:sz w:val="28"/>
                <w:szCs w:val="28"/>
              </w:rPr>
              <w:t xml:space="preserve"> отдела имущественных отношений и вопросов жилищно-коммунального хозяйства администрации Новотаманского сельского поселения Темрюкского района;</w:t>
            </w:r>
          </w:p>
          <w:p w:rsidR="00085345" w:rsidRDefault="00085345" w:rsidP="0048435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2C17" w:rsidTr="00484354">
        <w:tc>
          <w:tcPr>
            <w:tcW w:w="3284" w:type="dxa"/>
          </w:tcPr>
          <w:p w:rsidR="00BF2C17" w:rsidRDefault="00085345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Филенкова</w:t>
            </w:r>
          </w:p>
          <w:p w:rsidR="00085345" w:rsidRDefault="00085345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Марина Ильинична</w:t>
            </w:r>
          </w:p>
        </w:tc>
        <w:tc>
          <w:tcPr>
            <w:tcW w:w="510" w:type="dxa"/>
          </w:tcPr>
          <w:p w:rsidR="00BF2C17" w:rsidRDefault="00085345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BF2C17" w:rsidRDefault="00085345" w:rsidP="0048435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Совета Новотаманского сельского поселения Темрюкского района;</w:t>
            </w:r>
          </w:p>
          <w:p w:rsidR="00085345" w:rsidRDefault="00085345" w:rsidP="0048435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354" w:rsidTr="00484354">
        <w:tc>
          <w:tcPr>
            <w:tcW w:w="3284" w:type="dxa"/>
          </w:tcPr>
          <w:p w:rsidR="009F7734" w:rsidRDefault="009F7734" w:rsidP="009F773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Братерский</w:t>
            </w:r>
          </w:p>
          <w:p w:rsidR="00484354" w:rsidRDefault="009F7734" w:rsidP="009F7734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Леонид Анатольевич</w:t>
            </w:r>
          </w:p>
        </w:tc>
        <w:tc>
          <w:tcPr>
            <w:tcW w:w="510" w:type="dxa"/>
          </w:tcPr>
          <w:p w:rsidR="00484354" w:rsidRDefault="00484354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9F7734" w:rsidRDefault="009F7734" w:rsidP="009F773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муниципального казенного учреждения «Новотаманская производственно-эксплуатационная служба», </w:t>
            </w:r>
          </w:p>
        </w:tc>
      </w:tr>
      <w:tr w:rsidR="00484354" w:rsidTr="00BF2C17">
        <w:trPr>
          <w:trHeight w:val="728"/>
        </w:trPr>
        <w:tc>
          <w:tcPr>
            <w:tcW w:w="3284" w:type="dxa"/>
          </w:tcPr>
          <w:p w:rsidR="004857A9" w:rsidRDefault="004857A9" w:rsidP="004857A9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Намгалаури</w:t>
            </w:r>
          </w:p>
          <w:p w:rsidR="00484354" w:rsidRDefault="004857A9" w:rsidP="00BF2C17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 Александрович</w:t>
            </w:r>
          </w:p>
        </w:tc>
        <w:tc>
          <w:tcPr>
            <w:tcW w:w="510" w:type="dxa"/>
          </w:tcPr>
          <w:p w:rsidR="00484354" w:rsidRDefault="004857A9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484354" w:rsidRDefault="004857A9" w:rsidP="0048435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территориального органа самоуправления пос. Прогресс;</w:t>
            </w:r>
          </w:p>
          <w:p w:rsidR="00085345" w:rsidRDefault="00085345" w:rsidP="00484354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4354" w:rsidTr="00484354">
        <w:tc>
          <w:tcPr>
            <w:tcW w:w="3284" w:type="dxa"/>
          </w:tcPr>
          <w:p w:rsidR="00484354" w:rsidRDefault="004857A9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Бригадиренко</w:t>
            </w:r>
          </w:p>
          <w:p w:rsidR="004857A9" w:rsidRDefault="004857A9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510" w:type="dxa"/>
          </w:tcPr>
          <w:p w:rsidR="00484354" w:rsidRDefault="004857A9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085345" w:rsidRDefault="004857A9" w:rsidP="004857A9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территориального органа самоуправления пос. Таманский, пос. Артющенко;</w:t>
            </w:r>
          </w:p>
        </w:tc>
      </w:tr>
      <w:tr w:rsidR="00484354" w:rsidTr="00484354">
        <w:tc>
          <w:tcPr>
            <w:tcW w:w="3284" w:type="dxa"/>
          </w:tcPr>
          <w:p w:rsidR="00484354" w:rsidRDefault="004857A9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Лузянина</w:t>
            </w:r>
          </w:p>
          <w:p w:rsidR="004857A9" w:rsidRDefault="004857A9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Мария Романовна</w:t>
            </w:r>
          </w:p>
        </w:tc>
        <w:tc>
          <w:tcPr>
            <w:tcW w:w="510" w:type="dxa"/>
          </w:tcPr>
          <w:p w:rsidR="00484354" w:rsidRDefault="004857A9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EA3EB4" w:rsidRDefault="004857A9" w:rsidP="004857A9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территориального органа самоуправления пос. Веселовка;</w:t>
            </w:r>
          </w:p>
          <w:p w:rsidR="00085345" w:rsidRDefault="00085345" w:rsidP="004857A9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7A9" w:rsidTr="00484354">
        <w:tc>
          <w:tcPr>
            <w:tcW w:w="3284" w:type="dxa"/>
          </w:tcPr>
          <w:p w:rsidR="004857A9" w:rsidRDefault="00EA3EB4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</w:t>
            </w:r>
            <w:r w:rsidR="00C95D4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  <w:p w:rsidR="00EA3EB4" w:rsidRDefault="00EA3EB4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 Анатольевич</w:t>
            </w:r>
          </w:p>
        </w:tc>
        <w:tc>
          <w:tcPr>
            <w:tcW w:w="510" w:type="dxa"/>
          </w:tcPr>
          <w:p w:rsidR="004857A9" w:rsidRDefault="00EA3EB4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D84348" w:rsidRDefault="00EA3EB4" w:rsidP="004857A9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Участковый уполномоченный</w:t>
            </w:r>
            <w:r w:rsidRPr="00EA3EB4">
              <w:rPr>
                <w:rFonts w:ascii="Times New Roman" w:hAnsi="Times New Roman"/>
                <w:sz w:val="28"/>
                <w:szCs w:val="28"/>
              </w:rPr>
              <w:t xml:space="preserve"> полиции  отдела полиции (ст. Тамань) отдела МВД РФ по Темрюкскому району</w:t>
            </w:r>
            <w:r w:rsidR="00D84348">
              <w:rPr>
                <w:rFonts w:ascii="Times New Roman" w:hAnsi="Times New Roman"/>
                <w:sz w:val="28"/>
                <w:szCs w:val="28"/>
              </w:rPr>
              <w:t>, капитан полиции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D8434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85345" w:rsidRPr="00BF2C17" w:rsidRDefault="00085345" w:rsidP="004857A9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84348" w:rsidTr="00484354">
        <w:tc>
          <w:tcPr>
            <w:tcW w:w="3284" w:type="dxa"/>
          </w:tcPr>
          <w:p w:rsidR="00D84348" w:rsidRDefault="00D84348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Жизненко</w:t>
            </w:r>
          </w:p>
          <w:p w:rsidR="00D84348" w:rsidRDefault="00D84348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Артем Игоревич</w:t>
            </w:r>
          </w:p>
        </w:tc>
        <w:tc>
          <w:tcPr>
            <w:tcW w:w="510" w:type="dxa"/>
          </w:tcPr>
          <w:p w:rsidR="00D84348" w:rsidRDefault="00D84348" w:rsidP="005A54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D84348" w:rsidRDefault="00D84348" w:rsidP="004857A9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Участковый уполномоченный</w:t>
            </w:r>
            <w:r w:rsidRPr="00EA3EB4">
              <w:rPr>
                <w:rFonts w:ascii="Times New Roman" w:hAnsi="Times New Roman"/>
                <w:sz w:val="28"/>
                <w:szCs w:val="28"/>
              </w:rPr>
              <w:t xml:space="preserve"> полиции  отдела полиции (ст. Тамань) отдела МВД РФ по Темрюкскому району</w:t>
            </w:r>
            <w:r>
              <w:rPr>
                <w:rFonts w:ascii="Times New Roman" w:hAnsi="Times New Roman"/>
                <w:sz w:val="28"/>
                <w:szCs w:val="28"/>
              </w:rPr>
              <w:t>, старшему лейтенанту (по согласованию).</w:t>
            </w:r>
          </w:p>
        </w:tc>
      </w:tr>
    </w:tbl>
    <w:p w:rsidR="005A5445" w:rsidRPr="00F87F28" w:rsidRDefault="005A5445" w:rsidP="005A5445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FC7782" w:rsidRDefault="00FC7782" w:rsidP="00DE4FC9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DE4FC9" w:rsidRPr="00DE4FC9" w:rsidRDefault="00FC7782" w:rsidP="00DE4FC9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DE4FC9" w:rsidRPr="00DE4FC9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DE4FC9" w:rsidRPr="00DE4FC9" w:rsidRDefault="00FC7782" w:rsidP="00DE4FC9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Новотаманского сельского</w:t>
      </w:r>
    </w:p>
    <w:p w:rsidR="00D15405" w:rsidRPr="00F87F28" w:rsidRDefault="00FC7782" w:rsidP="00DE4FC9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</w:t>
      </w:r>
      <w:r w:rsidR="00DE4FC9" w:rsidRPr="00DE4FC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E4FC9" w:rsidRPr="00DE4FC9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bookmarkStart w:id="0" w:name="_GoBack"/>
      <w:bookmarkEnd w:id="0"/>
      <w:r w:rsidR="00085345">
        <w:rPr>
          <w:rFonts w:ascii="Times New Roman" w:hAnsi="Times New Roman" w:cs="Times New Roman"/>
          <w:sz w:val="28"/>
          <w:szCs w:val="28"/>
        </w:rPr>
        <w:t>В.С. Бригадиренко</w:t>
      </w:r>
    </w:p>
    <w:sectPr w:rsidR="00D15405" w:rsidRPr="00F87F28" w:rsidSect="000E02CE">
      <w:headerReference w:type="default" r:id="rId7"/>
      <w:pgSz w:w="11905" w:h="16838"/>
      <w:pgMar w:top="993" w:right="567" w:bottom="70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CE5" w:rsidRDefault="002F4CE5" w:rsidP="007851E1">
      <w:pPr>
        <w:spacing w:after="0" w:line="240" w:lineRule="auto"/>
      </w:pPr>
      <w:r>
        <w:separator/>
      </w:r>
    </w:p>
  </w:endnote>
  <w:endnote w:type="continuationSeparator" w:id="1">
    <w:p w:rsidR="002F4CE5" w:rsidRDefault="002F4CE5" w:rsidP="00785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CE5" w:rsidRDefault="002F4CE5" w:rsidP="007851E1">
      <w:pPr>
        <w:spacing w:after="0" w:line="240" w:lineRule="auto"/>
      </w:pPr>
      <w:r>
        <w:separator/>
      </w:r>
    </w:p>
  </w:footnote>
  <w:footnote w:type="continuationSeparator" w:id="1">
    <w:p w:rsidR="002F4CE5" w:rsidRDefault="002F4CE5" w:rsidP="00785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931700364"/>
      <w:docPartObj>
        <w:docPartGallery w:val="Page Numbers (Top of Page)"/>
        <w:docPartUnique/>
      </w:docPartObj>
    </w:sdtPr>
    <w:sdtContent>
      <w:p w:rsidR="00964C3B" w:rsidRPr="007E6609" w:rsidRDefault="003835DF">
        <w:pPr>
          <w:pStyle w:val="a5"/>
          <w:jc w:val="center"/>
          <w:rPr>
            <w:rFonts w:ascii="Times New Roman" w:hAnsi="Times New Roman" w:cs="Times New Roman"/>
          </w:rPr>
        </w:pPr>
        <w:r w:rsidRPr="007E6609">
          <w:rPr>
            <w:rFonts w:ascii="Times New Roman" w:hAnsi="Times New Roman" w:cs="Times New Roman"/>
          </w:rPr>
          <w:fldChar w:fldCharType="begin"/>
        </w:r>
        <w:r w:rsidR="00964C3B" w:rsidRPr="007E6609">
          <w:rPr>
            <w:rFonts w:ascii="Times New Roman" w:hAnsi="Times New Roman" w:cs="Times New Roman"/>
          </w:rPr>
          <w:instrText>PAGE   \* MERGEFORMAT</w:instrText>
        </w:r>
        <w:r w:rsidRPr="007E6609">
          <w:rPr>
            <w:rFonts w:ascii="Times New Roman" w:hAnsi="Times New Roman" w:cs="Times New Roman"/>
          </w:rPr>
          <w:fldChar w:fldCharType="separate"/>
        </w:r>
        <w:r w:rsidR="009F7734">
          <w:rPr>
            <w:rFonts w:ascii="Times New Roman" w:hAnsi="Times New Roman" w:cs="Times New Roman"/>
            <w:noProof/>
          </w:rPr>
          <w:t>2</w:t>
        </w:r>
        <w:r w:rsidRPr="007E6609">
          <w:rPr>
            <w:rFonts w:ascii="Times New Roman" w:hAnsi="Times New Roman" w:cs="Times New Roman"/>
          </w:rPr>
          <w:fldChar w:fldCharType="end"/>
        </w:r>
      </w:p>
    </w:sdtContent>
  </w:sdt>
  <w:p w:rsidR="00964C3B" w:rsidRDefault="00964C3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EE5B6E"/>
    <w:rsid w:val="000572A7"/>
    <w:rsid w:val="00085345"/>
    <w:rsid w:val="00094A9A"/>
    <w:rsid w:val="000E02CE"/>
    <w:rsid w:val="00146616"/>
    <w:rsid w:val="00182870"/>
    <w:rsid w:val="0025368C"/>
    <w:rsid w:val="00272EF4"/>
    <w:rsid w:val="00277C6A"/>
    <w:rsid w:val="00284D28"/>
    <w:rsid w:val="002D4DFB"/>
    <w:rsid w:val="002F4CE5"/>
    <w:rsid w:val="00324E2E"/>
    <w:rsid w:val="00337336"/>
    <w:rsid w:val="00347F53"/>
    <w:rsid w:val="003835DF"/>
    <w:rsid w:val="003933CA"/>
    <w:rsid w:val="003C3922"/>
    <w:rsid w:val="003D5BCE"/>
    <w:rsid w:val="00473109"/>
    <w:rsid w:val="00484354"/>
    <w:rsid w:val="004857A9"/>
    <w:rsid w:val="004C2F60"/>
    <w:rsid w:val="005424EE"/>
    <w:rsid w:val="005A5445"/>
    <w:rsid w:val="005C53ED"/>
    <w:rsid w:val="005D0DE0"/>
    <w:rsid w:val="005E0B1D"/>
    <w:rsid w:val="006308B9"/>
    <w:rsid w:val="00686BC2"/>
    <w:rsid w:val="006B1E24"/>
    <w:rsid w:val="006F28AE"/>
    <w:rsid w:val="007851E1"/>
    <w:rsid w:val="007B7A33"/>
    <w:rsid w:val="007B7C3A"/>
    <w:rsid w:val="007E6609"/>
    <w:rsid w:val="00814469"/>
    <w:rsid w:val="00876301"/>
    <w:rsid w:val="00897752"/>
    <w:rsid w:val="008B6F40"/>
    <w:rsid w:val="008F6BB2"/>
    <w:rsid w:val="00900005"/>
    <w:rsid w:val="00921EB7"/>
    <w:rsid w:val="00924F67"/>
    <w:rsid w:val="00964C3B"/>
    <w:rsid w:val="00987F5B"/>
    <w:rsid w:val="009B12D9"/>
    <w:rsid w:val="009E6566"/>
    <w:rsid w:val="009F7734"/>
    <w:rsid w:val="00A02A81"/>
    <w:rsid w:val="00A05E76"/>
    <w:rsid w:val="00A755BF"/>
    <w:rsid w:val="00A829CC"/>
    <w:rsid w:val="00A926BB"/>
    <w:rsid w:val="00B00CE4"/>
    <w:rsid w:val="00B072A1"/>
    <w:rsid w:val="00B804E2"/>
    <w:rsid w:val="00BB1DFF"/>
    <w:rsid w:val="00BC486C"/>
    <w:rsid w:val="00BD20DE"/>
    <w:rsid w:val="00BD5D8D"/>
    <w:rsid w:val="00BE173B"/>
    <w:rsid w:val="00BF15D6"/>
    <w:rsid w:val="00BF2C17"/>
    <w:rsid w:val="00C5035A"/>
    <w:rsid w:val="00C7583F"/>
    <w:rsid w:val="00C95D45"/>
    <w:rsid w:val="00CC1697"/>
    <w:rsid w:val="00CD2144"/>
    <w:rsid w:val="00D15405"/>
    <w:rsid w:val="00D37218"/>
    <w:rsid w:val="00D84348"/>
    <w:rsid w:val="00D91FBD"/>
    <w:rsid w:val="00DB279B"/>
    <w:rsid w:val="00DD66CE"/>
    <w:rsid w:val="00DE4FC9"/>
    <w:rsid w:val="00E07190"/>
    <w:rsid w:val="00E7693F"/>
    <w:rsid w:val="00E94231"/>
    <w:rsid w:val="00EA3EB4"/>
    <w:rsid w:val="00EE4CF4"/>
    <w:rsid w:val="00EE5B6E"/>
    <w:rsid w:val="00F16527"/>
    <w:rsid w:val="00F2638A"/>
    <w:rsid w:val="00F54A34"/>
    <w:rsid w:val="00F7588D"/>
    <w:rsid w:val="00F87F28"/>
    <w:rsid w:val="00FC6A08"/>
    <w:rsid w:val="00FC7782"/>
    <w:rsid w:val="00FE60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A1"/>
  </w:style>
  <w:style w:type="paragraph" w:styleId="1">
    <w:name w:val="heading 1"/>
    <w:basedOn w:val="a"/>
    <w:next w:val="a"/>
    <w:link w:val="10"/>
    <w:qFormat/>
    <w:rsid w:val="001466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28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14661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0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DE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85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51E1"/>
  </w:style>
  <w:style w:type="paragraph" w:styleId="a7">
    <w:name w:val="footer"/>
    <w:basedOn w:val="a"/>
    <w:link w:val="a8"/>
    <w:uiPriority w:val="99"/>
    <w:unhideWhenUsed/>
    <w:rsid w:val="00785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51E1"/>
  </w:style>
  <w:style w:type="paragraph" w:customStyle="1" w:styleId="ConsPlusNormal">
    <w:name w:val="ConsPlusNormal"/>
    <w:rsid w:val="009000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D37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64C3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5">
    <w:name w:val="Font Style15"/>
    <w:uiPriority w:val="99"/>
    <w:rsid w:val="00A926BB"/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rsid w:val="00473109"/>
  </w:style>
  <w:style w:type="paragraph" w:styleId="ab">
    <w:name w:val="No Spacing"/>
    <w:uiPriority w:val="1"/>
    <w:qFormat/>
    <w:rsid w:val="00BD5D8D"/>
    <w:pPr>
      <w:spacing w:after="0" w:line="240" w:lineRule="auto"/>
    </w:pPr>
  </w:style>
  <w:style w:type="paragraph" w:customStyle="1" w:styleId="ac">
    <w:name w:val="Прижатый влево"/>
    <w:basedOn w:val="a"/>
    <w:next w:val="a"/>
    <w:uiPriority w:val="99"/>
    <w:rsid w:val="00F87F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E4CF4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4661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828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14661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0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DE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85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51E1"/>
  </w:style>
  <w:style w:type="paragraph" w:styleId="a7">
    <w:name w:val="footer"/>
    <w:basedOn w:val="a"/>
    <w:link w:val="a8"/>
    <w:uiPriority w:val="99"/>
    <w:unhideWhenUsed/>
    <w:rsid w:val="00785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51E1"/>
  </w:style>
  <w:style w:type="paragraph" w:customStyle="1" w:styleId="ConsPlusNormal">
    <w:name w:val="ConsPlusNormal"/>
    <w:rsid w:val="009000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D37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64C3B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5">
    <w:name w:val="Font Style15"/>
    <w:uiPriority w:val="99"/>
    <w:rsid w:val="00A926BB"/>
    <w:rPr>
      <w:rFonts w:ascii="Times New Roman" w:hAnsi="Times New Roman" w:cs="Times New Roman"/>
      <w:sz w:val="24"/>
      <w:szCs w:val="24"/>
    </w:rPr>
  </w:style>
  <w:style w:type="character" w:customStyle="1" w:styleId="apple-style-span">
    <w:name w:val="apple-style-span"/>
    <w:rsid w:val="00473109"/>
  </w:style>
  <w:style w:type="paragraph" w:styleId="ab">
    <w:name w:val="No Spacing"/>
    <w:uiPriority w:val="1"/>
    <w:qFormat/>
    <w:rsid w:val="00BD5D8D"/>
    <w:pPr>
      <w:spacing w:after="0" w:line="240" w:lineRule="auto"/>
    </w:pPr>
  </w:style>
  <w:style w:type="paragraph" w:customStyle="1" w:styleId="ac">
    <w:name w:val="Прижатый влево"/>
    <w:basedOn w:val="a"/>
    <w:next w:val="a"/>
    <w:uiPriority w:val="99"/>
    <w:rsid w:val="00F87F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odyText2">
    <w:name w:val="Body Text 2"/>
    <w:basedOn w:val="a"/>
    <w:rsid w:val="00EE4CF4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7BB6B-CB67-4913-A37E-FDC5ABF97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1</cp:lastModifiedBy>
  <cp:revision>26</cp:revision>
  <cp:lastPrinted>2019-02-07T11:48:00Z</cp:lastPrinted>
  <dcterms:created xsi:type="dcterms:W3CDTF">2015-02-04T17:20:00Z</dcterms:created>
  <dcterms:modified xsi:type="dcterms:W3CDTF">2019-02-07T11:49:00Z</dcterms:modified>
</cp:coreProperties>
</file>