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49C" w:rsidRPr="00090F88" w:rsidRDefault="0005649C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>ПРИЛОЖЕНИЕ № 1</w:t>
      </w:r>
    </w:p>
    <w:p w:rsidR="0005649C" w:rsidRPr="00090F88" w:rsidRDefault="0005649C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к муниципальной программе </w:t>
      </w:r>
    </w:p>
    <w:p w:rsidR="0005649C" w:rsidRPr="00090F88" w:rsidRDefault="0005649C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«Социально-культурное развитие </w:t>
      </w:r>
    </w:p>
    <w:p w:rsidR="0005649C" w:rsidRPr="00090F88" w:rsidRDefault="0005649C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Новотаманского сельского поселения </w:t>
      </w:r>
    </w:p>
    <w:p w:rsidR="0005649C" w:rsidRDefault="0005649C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на 20</w:t>
      </w:r>
      <w:r w:rsidR="00051B09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>-202</w:t>
      </w:r>
      <w:r w:rsidR="00051B09">
        <w:rPr>
          <w:rFonts w:ascii="Times New Roman" w:hAnsi="Times New Roman"/>
          <w:sz w:val="28"/>
          <w:szCs w:val="28"/>
        </w:rPr>
        <w:t>3</w:t>
      </w:r>
      <w:r w:rsidRPr="00090F88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ы</w:t>
      </w:r>
      <w:r w:rsidRPr="00090F88">
        <w:rPr>
          <w:rFonts w:ascii="Times New Roman" w:hAnsi="Times New Roman"/>
          <w:sz w:val="28"/>
          <w:szCs w:val="28"/>
        </w:rPr>
        <w:t>»</w:t>
      </w:r>
    </w:p>
    <w:p w:rsidR="0005649C" w:rsidRDefault="0005649C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649C" w:rsidRPr="008600CA" w:rsidRDefault="0005649C" w:rsidP="0005649C">
      <w:pPr>
        <w:pStyle w:val="1"/>
        <w:spacing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8600CA">
        <w:rPr>
          <w:rFonts w:ascii="Times New Roman" w:hAnsi="Times New Roman" w:cs="Times New Roman"/>
          <w:b w:val="0"/>
          <w:color w:val="auto"/>
          <w:sz w:val="28"/>
          <w:szCs w:val="28"/>
        </w:rPr>
        <w:t>ПЕРЕЧЕНЬ</w:t>
      </w:r>
      <w:r w:rsidRPr="008600CA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>основных мероприятий муниципальной программы</w:t>
      </w:r>
    </w:p>
    <w:p w:rsidR="0005649C" w:rsidRDefault="0005649C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09" w:type="dxa"/>
        <w:tblLayout w:type="fixed"/>
        <w:tblLook w:val="04A0"/>
      </w:tblPr>
      <w:tblGrid>
        <w:gridCol w:w="664"/>
        <w:gridCol w:w="2988"/>
        <w:gridCol w:w="1985"/>
        <w:gridCol w:w="1842"/>
        <w:gridCol w:w="993"/>
        <w:gridCol w:w="1068"/>
        <w:gridCol w:w="66"/>
        <w:gridCol w:w="926"/>
        <w:gridCol w:w="66"/>
        <w:gridCol w:w="2126"/>
        <w:gridCol w:w="76"/>
        <w:gridCol w:w="1909"/>
      </w:tblGrid>
      <w:tr w:rsidR="0005649C" w:rsidRPr="0064677F" w:rsidTr="00114E5A">
        <w:trPr>
          <w:tblHeader/>
        </w:trPr>
        <w:tc>
          <w:tcPr>
            <w:tcW w:w="664" w:type="dxa"/>
            <w:vMerge w:val="restart"/>
          </w:tcPr>
          <w:p w:rsidR="0005649C" w:rsidRPr="0064677F" w:rsidRDefault="0005649C" w:rsidP="0005649C">
            <w:pPr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 xml:space="preserve">№ </w:t>
            </w:r>
          </w:p>
          <w:p w:rsidR="0005649C" w:rsidRPr="0064677F" w:rsidRDefault="000564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п/п</w:t>
            </w:r>
          </w:p>
        </w:tc>
        <w:tc>
          <w:tcPr>
            <w:tcW w:w="2988" w:type="dxa"/>
            <w:vMerge w:val="restart"/>
          </w:tcPr>
          <w:p w:rsidR="0005649C" w:rsidRPr="0064677F" w:rsidRDefault="0005649C" w:rsidP="0005649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Наименование мероприятия</w:t>
            </w:r>
          </w:p>
        </w:tc>
        <w:tc>
          <w:tcPr>
            <w:tcW w:w="1985" w:type="dxa"/>
            <w:vMerge w:val="restart"/>
          </w:tcPr>
          <w:p w:rsidR="0005649C" w:rsidRPr="0064677F" w:rsidRDefault="0005649C" w:rsidP="0005649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Источник финансирования</w:t>
            </w:r>
          </w:p>
        </w:tc>
        <w:tc>
          <w:tcPr>
            <w:tcW w:w="1842" w:type="dxa"/>
            <w:vMerge w:val="restart"/>
          </w:tcPr>
          <w:p w:rsidR="0005649C" w:rsidRPr="0064677F" w:rsidRDefault="0005649C" w:rsidP="0005649C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Объем</w:t>
            </w:r>
          </w:p>
          <w:p w:rsidR="0005649C" w:rsidRPr="0064677F" w:rsidRDefault="0005649C" w:rsidP="0005649C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финансирования,</w:t>
            </w:r>
          </w:p>
          <w:p w:rsidR="0005649C" w:rsidRPr="0064677F" w:rsidRDefault="0005649C" w:rsidP="0005649C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всего</w:t>
            </w:r>
          </w:p>
          <w:p w:rsidR="0005649C" w:rsidRPr="0064677F" w:rsidRDefault="00741709" w:rsidP="0005649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тыс. руб.</w:t>
            </w:r>
          </w:p>
        </w:tc>
        <w:tc>
          <w:tcPr>
            <w:tcW w:w="3053" w:type="dxa"/>
            <w:gridSpan w:val="4"/>
          </w:tcPr>
          <w:p w:rsidR="0005649C" w:rsidRPr="0064677F" w:rsidRDefault="0005649C" w:rsidP="0005649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В том числе</w:t>
            </w:r>
          </w:p>
        </w:tc>
        <w:tc>
          <w:tcPr>
            <w:tcW w:w="2268" w:type="dxa"/>
            <w:gridSpan w:val="3"/>
            <w:vMerge w:val="restart"/>
          </w:tcPr>
          <w:p w:rsidR="0005649C" w:rsidRPr="0064677F" w:rsidRDefault="0005649C" w:rsidP="0005649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Непосредственный результат реализации мероприятия</w:t>
            </w:r>
          </w:p>
        </w:tc>
        <w:tc>
          <w:tcPr>
            <w:tcW w:w="1909" w:type="dxa"/>
            <w:vMerge w:val="restart"/>
          </w:tcPr>
          <w:p w:rsidR="0005649C" w:rsidRPr="0064677F" w:rsidRDefault="0005649C" w:rsidP="0005649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37F7D" w:rsidRPr="0064677F" w:rsidTr="00114E5A">
        <w:trPr>
          <w:tblHeader/>
        </w:trPr>
        <w:tc>
          <w:tcPr>
            <w:tcW w:w="664" w:type="dxa"/>
            <w:vMerge/>
          </w:tcPr>
          <w:p w:rsidR="0005649C" w:rsidRPr="0064677F" w:rsidRDefault="000564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05649C" w:rsidRPr="0064677F" w:rsidRDefault="000564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vMerge/>
          </w:tcPr>
          <w:p w:rsidR="0005649C" w:rsidRPr="0064677F" w:rsidRDefault="000564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2" w:type="dxa"/>
            <w:vMerge/>
          </w:tcPr>
          <w:p w:rsidR="0005649C" w:rsidRPr="0064677F" w:rsidRDefault="000564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05649C" w:rsidRPr="0064677F" w:rsidRDefault="0005649C" w:rsidP="00051B0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 w:rsidR="00051B09" w:rsidRPr="0064677F">
              <w:rPr>
                <w:rFonts w:ascii="Times New Roman" w:hAnsi="Times New Roman" w:cs="Times New Roman"/>
                <w:sz w:val="23"/>
                <w:szCs w:val="23"/>
              </w:rPr>
              <w:t>21</w:t>
            </w:r>
          </w:p>
        </w:tc>
        <w:tc>
          <w:tcPr>
            <w:tcW w:w="1068" w:type="dxa"/>
          </w:tcPr>
          <w:p w:rsidR="0005649C" w:rsidRPr="0064677F" w:rsidRDefault="0005649C" w:rsidP="00051B0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 w:rsidR="00051B09" w:rsidRPr="0064677F">
              <w:rPr>
                <w:rFonts w:ascii="Times New Roman" w:hAnsi="Times New Roman" w:cs="Times New Roman"/>
                <w:sz w:val="23"/>
                <w:szCs w:val="23"/>
              </w:rPr>
              <w:t>22</w:t>
            </w:r>
          </w:p>
        </w:tc>
        <w:tc>
          <w:tcPr>
            <w:tcW w:w="992" w:type="dxa"/>
            <w:gridSpan w:val="2"/>
          </w:tcPr>
          <w:p w:rsidR="0005649C" w:rsidRPr="0064677F" w:rsidRDefault="0005649C" w:rsidP="00051B0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202</w:t>
            </w:r>
            <w:r w:rsidR="00051B09" w:rsidRPr="0064677F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268" w:type="dxa"/>
            <w:gridSpan w:val="3"/>
            <w:vMerge/>
          </w:tcPr>
          <w:p w:rsidR="0005649C" w:rsidRPr="0064677F" w:rsidRDefault="000564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09" w:type="dxa"/>
            <w:vMerge/>
          </w:tcPr>
          <w:p w:rsidR="0005649C" w:rsidRPr="0064677F" w:rsidRDefault="000564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737F7D" w:rsidRPr="0064677F" w:rsidTr="00114E5A">
        <w:trPr>
          <w:tblHeader/>
        </w:trPr>
        <w:tc>
          <w:tcPr>
            <w:tcW w:w="664" w:type="dxa"/>
          </w:tcPr>
          <w:p w:rsidR="00737F7D" w:rsidRPr="0064677F" w:rsidRDefault="00737F7D" w:rsidP="00737F7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988" w:type="dxa"/>
          </w:tcPr>
          <w:p w:rsidR="00737F7D" w:rsidRPr="0064677F" w:rsidRDefault="00737F7D" w:rsidP="00737F7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1985" w:type="dxa"/>
          </w:tcPr>
          <w:p w:rsidR="00737F7D" w:rsidRPr="0064677F" w:rsidRDefault="00737F7D" w:rsidP="00737F7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1842" w:type="dxa"/>
          </w:tcPr>
          <w:p w:rsidR="00737F7D" w:rsidRPr="0064677F" w:rsidRDefault="00737F7D" w:rsidP="00737F7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3053" w:type="dxa"/>
            <w:gridSpan w:val="4"/>
          </w:tcPr>
          <w:p w:rsidR="00737F7D" w:rsidRPr="0064677F" w:rsidRDefault="00737F7D" w:rsidP="00737F7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268" w:type="dxa"/>
            <w:gridSpan w:val="3"/>
          </w:tcPr>
          <w:p w:rsidR="00737F7D" w:rsidRPr="0064677F" w:rsidRDefault="00737F7D" w:rsidP="00737F7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1909" w:type="dxa"/>
          </w:tcPr>
          <w:p w:rsidR="00737F7D" w:rsidRPr="0064677F" w:rsidRDefault="00737F7D" w:rsidP="00737F7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</w:tr>
      <w:tr w:rsidR="00737F7D" w:rsidRPr="0064677F" w:rsidTr="00114E5A">
        <w:trPr>
          <w:trHeight w:val="1258"/>
        </w:trPr>
        <w:tc>
          <w:tcPr>
            <w:tcW w:w="664" w:type="dxa"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Цель</w:t>
            </w:r>
          </w:p>
        </w:tc>
        <w:tc>
          <w:tcPr>
            <w:tcW w:w="11057" w:type="dxa"/>
            <w:gridSpan w:val="10"/>
          </w:tcPr>
          <w:p w:rsidR="00737F7D" w:rsidRPr="0064677F" w:rsidRDefault="00737F7D" w:rsidP="00737F7D">
            <w:pPr>
              <w:pStyle w:val="a4"/>
              <w:ind w:firstLine="34"/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Обеспечение свободы творчества и прав граждан на участие в культурной жизни.</w:t>
            </w:r>
          </w:p>
          <w:p w:rsidR="009A5AC2" w:rsidRPr="0064677F" w:rsidRDefault="009A5AC2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737F7D" w:rsidRPr="0064677F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Развитие культурного потенциала и эффективное его использование для активизации культурной жизни муниципального образования.</w:t>
            </w:r>
          </w:p>
          <w:p w:rsidR="009A5AC2" w:rsidRPr="0064677F" w:rsidRDefault="009A5AC2" w:rsidP="00F01C41">
            <w:pPr>
              <w:rPr>
                <w:rFonts w:ascii="Times New Roman" w:hAnsi="Times New Roman"/>
                <w:sz w:val="23"/>
                <w:szCs w:val="23"/>
              </w:rPr>
            </w:pPr>
          </w:p>
          <w:p w:rsidR="000B31C3" w:rsidRPr="0064677F" w:rsidRDefault="00737F7D" w:rsidP="00F01C4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Содействие нравственному и интеллектуальному развитию молодых граждан, профилактика негативных проявлений в молодёжной среде.</w:t>
            </w:r>
          </w:p>
        </w:tc>
      </w:tr>
      <w:tr w:rsidR="00737F7D" w:rsidRPr="0064677F" w:rsidTr="00114E5A">
        <w:trPr>
          <w:trHeight w:val="601"/>
        </w:trPr>
        <w:tc>
          <w:tcPr>
            <w:tcW w:w="664" w:type="dxa"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Задача</w:t>
            </w:r>
          </w:p>
        </w:tc>
        <w:tc>
          <w:tcPr>
            <w:tcW w:w="11057" w:type="dxa"/>
            <w:gridSpan w:val="10"/>
          </w:tcPr>
          <w:p w:rsidR="00737F7D" w:rsidRPr="0064677F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-поддержка молодых дарований;</w:t>
            </w:r>
          </w:p>
          <w:p w:rsidR="009A5AC2" w:rsidRPr="0064677F" w:rsidRDefault="009A5AC2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737F7D" w:rsidRPr="0064677F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-обеспечение культурного обмена посредством поддержки гастрольной деятельности;</w:t>
            </w:r>
          </w:p>
          <w:p w:rsidR="009A5AC2" w:rsidRPr="0064677F" w:rsidRDefault="009A5AC2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737F7D" w:rsidRPr="0064677F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-проведение мероприятий, направленных на подъём уровня культуры, воспитания патриотизма, гражданственности, развитие моральных, этических качеств жителей;</w:t>
            </w:r>
          </w:p>
          <w:p w:rsidR="009A5AC2" w:rsidRPr="0064677F" w:rsidRDefault="009A5AC2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737F7D" w:rsidRPr="0064677F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- развитие различных форм культурно - досуговой деятельности и любительского творчества;</w:t>
            </w:r>
          </w:p>
          <w:p w:rsidR="009A5AC2" w:rsidRPr="0064677F" w:rsidRDefault="009A5AC2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737F7D" w:rsidRPr="0064677F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lastRenderedPageBreak/>
              <w:t>- обеспечение занятости и трудоустройства молодежи;</w:t>
            </w:r>
          </w:p>
          <w:p w:rsidR="009A5AC2" w:rsidRPr="0064677F" w:rsidRDefault="009A5AC2" w:rsidP="00737F7D">
            <w:pPr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737F7D" w:rsidRPr="0064677F" w:rsidRDefault="00737F7D" w:rsidP="00737F7D">
            <w:pPr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 xml:space="preserve">- популяризация здорового образа жизни, вовлечение молодежи в спортивные и туристические мероприятия, профилактика асоциального и </w:t>
            </w:r>
            <w:proofErr w:type="spellStart"/>
            <w:r w:rsidRPr="0064677F">
              <w:rPr>
                <w:rFonts w:ascii="Times New Roman" w:hAnsi="Times New Roman"/>
                <w:sz w:val="23"/>
                <w:szCs w:val="23"/>
              </w:rPr>
              <w:t>девиантного</w:t>
            </w:r>
            <w:proofErr w:type="spellEnd"/>
            <w:r w:rsidRPr="0064677F">
              <w:rPr>
                <w:rFonts w:ascii="Times New Roman" w:hAnsi="Times New Roman"/>
                <w:sz w:val="23"/>
                <w:szCs w:val="23"/>
              </w:rPr>
              <w:t xml:space="preserve"> поведения;</w:t>
            </w:r>
          </w:p>
          <w:p w:rsidR="00737F7D" w:rsidRPr="0064677F" w:rsidRDefault="00737F7D" w:rsidP="00737F7D">
            <w:pPr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- укрепление в молодежной среде традиционных семейных ценностей, поддержка молодых семей;</w:t>
            </w:r>
          </w:p>
          <w:p w:rsidR="00737F7D" w:rsidRPr="0064677F" w:rsidRDefault="00737F7D" w:rsidP="00737F7D">
            <w:pPr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 xml:space="preserve">- создание условий для творческой деятельности работников культуры и искусства области; </w:t>
            </w:r>
          </w:p>
          <w:p w:rsidR="00737F7D" w:rsidRPr="0064677F" w:rsidRDefault="00737F7D" w:rsidP="00737F7D">
            <w:pPr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 xml:space="preserve">- разработка информационных продуктов и технологий и внедрение их в сферу культуры; </w:t>
            </w:r>
          </w:p>
          <w:p w:rsidR="00737F7D" w:rsidRPr="0064677F" w:rsidRDefault="00737F7D" w:rsidP="00737F7D">
            <w:pPr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- укрепление и модернизация материально-технической базы учреждений культуры и искусства, поддержка деятельности библиотек;</w:t>
            </w:r>
            <w:r w:rsidRPr="0064677F">
              <w:rPr>
                <w:rFonts w:ascii="Times New Roman" w:hAnsi="Times New Roman"/>
                <w:sz w:val="23"/>
                <w:szCs w:val="23"/>
              </w:rPr>
              <w:tab/>
            </w:r>
          </w:p>
          <w:p w:rsidR="00737F7D" w:rsidRPr="0064677F" w:rsidRDefault="00737F7D" w:rsidP="00737F7D">
            <w:pPr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 xml:space="preserve">- решение проблем в организации полноценного отдыха для населения по его месту жительства; </w:t>
            </w:r>
          </w:p>
          <w:p w:rsidR="000B31C3" w:rsidRPr="0064677F" w:rsidRDefault="00737F7D" w:rsidP="00F01C4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- повышение общественной активности молодого поколения.</w:t>
            </w:r>
          </w:p>
        </w:tc>
      </w:tr>
      <w:tr w:rsidR="008B21F2" w:rsidRPr="0064677F" w:rsidTr="00114E5A">
        <w:tc>
          <w:tcPr>
            <w:tcW w:w="664" w:type="dxa"/>
            <w:vMerge w:val="restart"/>
          </w:tcPr>
          <w:p w:rsidR="008B21F2" w:rsidRPr="0064677F" w:rsidRDefault="008B21F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</w:t>
            </w:r>
          </w:p>
        </w:tc>
        <w:tc>
          <w:tcPr>
            <w:tcW w:w="2988" w:type="dxa"/>
            <w:vMerge w:val="restart"/>
          </w:tcPr>
          <w:p w:rsidR="008B21F2" w:rsidRPr="0064677F" w:rsidRDefault="008B21F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Расходы на обеспечение деятельности (оказание услуг)  муниципальных учреждений</w:t>
            </w:r>
          </w:p>
        </w:tc>
        <w:tc>
          <w:tcPr>
            <w:tcW w:w="1985" w:type="dxa"/>
          </w:tcPr>
          <w:p w:rsidR="008B21F2" w:rsidRPr="0064677F" w:rsidRDefault="008B21F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всего</w:t>
            </w:r>
          </w:p>
        </w:tc>
        <w:tc>
          <w:tcPr>
            <w:tcW w:w="1842" w:type="dxa"/>
          </w:tcPr>
          <w:p w:rsidR="008B21F2" w:rsidRPr="0064677F" w:rsidRDefault="008B21F2" w:rsidP="00A8549F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27591,6</w:t>
            </w:r>
          </w:p>
        </w:tc>
        <w:tc>
          <w:tcPr>
            <w:tcW w:w="993" w:type="dxa"/>
          </w:tcPr>
          <w:p w:rsidR="008B21F2" w:rsidRPr="0064677F" w:rsidRDefault="008B21F2" w:rsidP="00A8549F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8182,4</w:t>
            </w:r>
          </w:p>
        </w:tc>
        <w:tc>
          <w:tcPr>
            <w:tcW w:w="1134" w:type="dxa"/>
            <w:gridSpan w:val="2"/>
          </w:tcPr>
          <w:p w:rsidR="008B21F2" w:rsidRPr="0064677F" w:rsidRDefault="008B21F2" w:rsidP="003D75D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9704,6</w:t>
            </w:r>
          </w:p>
        </w:tc>
        <w:tc>
          <w:tcPr>
            <w:tcW w:w="992" w:type="dxa"/>
            <w:gridSpan w:val="2"/>
          </w:tcPr>
          <w:p w:rsidR="008B21F2" w:rsidRPr="0064677F" w:rsidRDefault="008B21F2" w:rsidP="004D548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9704,6</w:t>
            </w:r>
          </w:p>
        </w:tc>
        <w:tc>
          <w:tcPr>
            <w:tcW w:w="2126" w:type="dxa"/>
            <w:vMerge w:val="restart"/>
          </w:tcPr>
          <w:p w:rsidR="008B21F2" w:rsidRPr="0064677F" w:rsidRDefault="008B21F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увеличение количества клубных формирований в Новотаманском сельском поселении</w:t>
            </w:r>
          </w:p>
        </w:tc>
        <w:tc>
          <w:tcPr>
            <w:tcW w:w="1985" w:type="dxa"/>
            <w:gridSpan w:val="2"/>
            <w:vMerge w:val="restart"/>
          </w:tcPr>
          <w:p w:rsidR="008B21F2" w:rsidRPr="0064677F" w:rsidRDefault="008B21F2" w:rsidP="000B31C3">
            <w:pPr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 xml:space="preserve">Администрация Новотаманского сельского поселения Темрюкского района, </w:t>
            </w:r>
          </w:p>
          <w:p w:rsidR="008B21F2" w:rsidRPr="0064677F" w:rsidRDefault="008B21F2" w:rsidP="000B31C3">
            <w:pPr>
              <w:rPr>
                <w:rFonts w:ascii="Times New Roman" w:hAnsi="Times New Roman"/>
                <w:bCs/>
                <w:sz w:val="23"/>
                <w:szCs w:val="23"/>
              </w:rPr>
            </w:pPr>
            <w:r w:rsidRPr="0064677F">
              <w:rPr>
                <w:rFonts w:ascii="Times New Roman" w:hAnsi="Times New Roman"/>
                <w:bCs/>
                <w:sz w:val="23"/>
                <w:szCs w:val="23"/>
              </w:rPr>
              <w:t>МБУК «Новотаманский КСЦ»</w:t>
            </w:r>
          </w:p>
          <w:p w:rsidR="008B21F2" w:rsidRPr="0064677F" w:rsidRDefault="008B21F2" w:rsidP="000B31C3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737F7D" w:rsidRPr="0064677F" w:rsidTr="00114E5A">
        <w:tc>
          <w:tcPr>
            <w:tcW w:w="664" w:type="dxa"/>
            <w:vMerge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краевой бюджет</w:t>
            </w:r>
          </w:p>
        </w:tc>
        <w:tc>
          <w:tcPr>
            <w:tcW w:w="1842" w:type="dxa"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  <w:vMerge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737F7D" w:rsidRPr="0064677F" w:rsidTr="00114E5A">
        <w:tc>
          <w:tcPr>
            <w:tcW w:w="664" w:type="dxa"/>
            <w:vMerge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842" w:type="dxa"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  <w:vMerge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4B5902" w:rsidRPr="0064677F" w:rsidTr="00114E5A">
        <w:tc>
          <w:tcPr>
            <w:tcW w:w="664" w:type="dxa"/>
            <w:vMerge/>
          </w:tcPr>
          <w:p w:rsidR="004B5902" w:rsidRPr="0064677F" w:rsidRDefault="004B590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4B5902" w:rsidRPr="0064677F" w:rsidRDefault="004B590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4B5902" w:rsidRPr="0064677F" w:rsidRDefault="004B590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842" w:type="dxa"/>
          </w:tcPr>
          <w:p w:rsidR="004B5902" w:rsidRPr="0064677F" w:rsidRDefault="008B21F2" w:rsidP="004D548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27591,6</w:t>
            </w:r>
          </w:p>
        </w:tc>
        <w:tc>
          <w:tcPr>
            <w:tcW w:w="993" w:type="dxa"/>
          </w:tcPr>
          <w:p w:rsidR="004B5902" w:rsidRPr="0064677F" w:rsidRDefault="008B21F2" w:rsidP="0095365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8182,4</w:t>
            </w:r>
          </w:p>
        </w:tc>
        <w:tc>
          <w:tcPr>
            <w:tcW w:w="1134" w:type="dxa"/>
            <w:gridSpan w:val="2"/>
          </w:tcPr>
          <w:p w:rsidR="004B5902" w:rsidRPr="0064677F" w:rsidRDefault="00051B09" w:rsidP="0095365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9704,6</w:t>
            </w:r>
          </w:p>
        </w:tc>
        <w:tc>
          <w:tcPr>
            <w:tcW w:w="992" w:type="dxa"/>
            <w:gridSpan w:val="2"/>
          </w:tcPr>
          <w:p w:rsidR="004B5902" w:rsidRPr="0064677F" w:rsidRDefault="00051B09" w:rsidP="00B26C0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9704,6</w:t>
            </w:r>
          </w:p>
        </w:tc>
        <w:tc>
          <w:tcPr>
            <w:tcW w:w="2126" w:type="dxa"/>
            <w:vMerge/>
          </w:tcPr>
          <w:p w:rsidR="004B5902" w:rsidRPr="0064677F" w:rsidRDefault="004B590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  <w:vMerge/>
          </w:tcPr>
          <w:p w:rsidR="004B5902" w:rsidRPr="0064677F" w:rsidRDefault="004B590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737F7D" w:rsidRPr="0064677F" w:rsidTr="00114E5A">
        <w:trPr>
          <w:trHeight w:val="675"/>
        </w:trPr>
        <w:tc>
          <w:tcPr>
            <w:tcW w:w="664" w:type="dxa"/>
            <w:vMerge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842" w:type="dxa"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  <w:vMerge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B31C3" w:rsidRPr="0064677F" w:rsidTr="00114E5A">
        <w:tc>
          <w:tcPr>
            <w:tcW w:w="664" w:type="dxa"/>
            <w:vMerge w:val="restart"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988" w:type="dxa"/>
            <w:vMerge w:val="restart"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985" w:type="dxa"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1842" w:type="dxa"/>
          </w:tcPr>
          <w:p w:rsidR="000B31C3" w:rsidRPr="0064677F" w:rsidRDefault="003A4A9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45,0</w:t>
            </w:r>
          </w:p>
        </w:tc>
        <w:tc>
          <w:tcPr>
            <w:tcW w:w="993" w:type="dxa"/>
          </w:tcPr>
          <w:p w:rsidR="000B31C3" w:rsidRPr="0064677F" w:rsidRDefault="003A4A9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15,0</w:t>
            </w:r>
          </w:p>
        </w:tc>
        <w:tc>
          <w:tcPr>
            <w:tcW w:w="1134" w:type="dxa"/>
            <w:gridSpan w:val="2"/>
          </w:tcPr>
          <w:p w:rsidR="000B31C3" w:rsidRPr="0064677F" w:rsidRDefault="003A4A9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15,0</w:t>
            </w:r>
          </w:p>
        </w:tc>
        <w:tc>
          <w:tcPr>
            <w:tcW w:w="992" w:type="dxa"/>
            <w:gridSpan w:val="2"/>
          </w:tcPr>
          <w:p w:rsidR="000B31C3" w:rsidRPr="0064677F" w:rsidRDefault="003A4A9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15,0</w:t>
            </w:r>
          </w:p>
        </w:tc>
        <w:tc>
          <w:tcPr>
            <w:tcW w:w="2126" w:type="dxa"/>
            <w:vMerge w:val="restart"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Увеличение книговыдач в библиотеках</w:t>
            </w:r>
          </w:p>
        </w:tc>
        <w:tc>
          <w:tcPr>
            <w:tcW w:w="1985" w:type="dxa"/>
            <w:gridSpan w:val="2"/>
            <w:vMerge w:val="restart"/>
          </w:tcPr>
          <w:p w:rsidR="000B31C3" w:rsidRPr="0064677F" w:rsidRDefault="000B31C3" w:rsidP="000B31C3">
            <w:pPr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 xml:space="preserve">Администрация Новотаманского сельского поселения Темрюкского </w:t>
            </w:r>
            <w:r w:rsidRPr="0064677F"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района, </w:t>
            </w:r>
          </w:p>
          <w:p w:rsidR="000B31C3" w:rsidRPr="0064677F" w:rsidRDefault="000B31C3" w:rsidP="000B31C3">
            <w:pPr>
              <w:rPr>
                <w:rFonts w:ascii="Times New Roman" w:hAnsi="Times New Roman"/>
                <w:bCs/>
                <w:sz w:val="23"/>
                <w:szCs w:val="23"/>
              </w:rPr>
            </w:pPr>
            <w:r w:rsidRPr="0064677F">
              <w:rPr>
                <w:rFonts w:ascii="Times New Roman" w:hAnsi="Times New Roman"/>
                <w:bCs/>
                <w:sz w:val="23"/>
                <w:szCs w:val="23"/>
              </w:rPr>
              <w:t>МБУК «Новотаманский КСЦ»</w:t>
            </w:r>
          </w:p>
          <w:p w:rsidR="009A5AC2" w:rsidRPr="0064677F" w:rsidRDefault="009A5AC2" w:rsidP="000B31C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bookmarkStart w:id="0" w:name="_GoBack"/>
            <w:bookmarkEnd w:id="0"/>
          </w:p>
        </w:tc>
      </w:tr>
      <w:tr w:rsidR="000B31C3" w:rsidRPr="0064677F" w:rsidTr="00114E5A">
        <w:tc>
          <w:tcPr>
            <w:tcW w:w="664" w:type="dxa"/>
            <w:vMerge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краевой бюджет</w:t>
            </w:r>
          </w:p>
        </w:tc>
        <w:tc>
          <w:tcPr>
            <w:tcW w:w="1842" w:type="dxa"/>
          </w:tcPr>
          <w:p w:rsidR="000B31C3" w:rsidRPr="0064677F" w:rsidRDefault="000B31C3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0B31C3" w:rsidRPr="0064677F" w:rsidRDefault="000B31C3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0B31C3" w:rsidRPr="0064677F" w:rsidRDefault="000B31C3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0B31C3" w:rsidRPr="0064677F" w:rsidRDefault="000B31C3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  <w:vMerge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B31C3" w:rsidRPr="0064677F" w:rsidTr="00114E5A">
        <w:tc>
          <w:tcPr>
            <w:tcW w:w="664" w:type="dxa"/>
            <w:vMerge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842" w:type="dxa"/>
          </w:tcPr>
          <w:p w:rsidR="000B31C3" w:rsidRPr="0064677F" w:rsidRDefault="000B31C3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0B31C3" w:rsidRPr="0064677F" w:rsidRDefault="000B31C3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0B31C3" w:rsidRPr="0064677F" w:rsidRDefault="000B31C3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0B31C3" w:rsidRPr="0064677F" w:rsidRDefault="000B31C3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  <w:vMerge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B31C3" w:rsidRPr="0064677F" w:rsidTr="00114E5A">
        <w:tc>
          <w:tcPr>
            <w:tcW w:w="664" w:type="dxa"/>
            <w:vMerge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842" w:type="dxa"/>
          </w:tcPr>
          <w:p w:rsidR="000B31C3" w:rsidRPr="0064677F" w:rsidRDefault="003A4A9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45,0</w:t>
            </w:r>
          </w:p>
        </w:tc>
        <w:tc>
          <w:tcPr>
            <w:tcW w:w="993" w:type="dxa"/>
          </w:tcPr>
          <w:p w:rsidR="000B31C3" w:rsidRPr="0064677F" w:rsidRDefault="003A4A9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15,0</w:t>
            </w:r>
          </w:p>
        </w:tc>
        <w:tc>
          <w:tcPr>
            <w:tcW w:w="1134" w:type="dxa"/>
            <w:gridSpan w:val="2"/>
          </w:tcPr>
          <w:p w:rsidR="000B31C3" w:rsidRPr="0064677F" w:rsidRDefault="003A4A9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15,0</w:t>
            </w:r>
          </w:p>
        </w:tc>
        <w:tc>
          <w:tcPr>
            <w:tcW w:w="992" w:type="dxa"/>
            <w:gridSpan w:val="2"/>
          </w:tcPr>
          <w:p w:rsidR="000B31C3" w:rsidRPr="0064677F" w:rsidRDefault="003A4A9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15,0</w:t>
            </w:r>
          </w:p>
        </w:tc>
        <w:tc>
          <w:tcPr>
            <w:tcW w:w="2126" w:type="dxa"/>
            <w:vMerge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  <w:vMerge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B31C3" w:rsidRPr="0064677F" w:rsidTr="00114E5A">
        <w:trPr>
          <w:trHeight w:val="838"/>
        </w:trPr>
        <w:tc>
          <w:tcPr>
            <w:tcW w:w="664" w:type="dxa"/>
            <w:vMerge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842" w:type="dxa"/>
          </w:tcPr>
          <w:p w:rsidR="000B31C3" w:rsidRPr="0064677F" w:rsidRDefault="000B31C3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0B31C3" w:rsidRPr="0064677F" w:rsidRDefault="000B31C3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0B31C3" w:rsidRPr="0064677F" w:rsidRDefault="000B31C3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0B31C3" w:rsidRPr="0064677F" w:rsidRDefault="000B31C3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  <w:vMerge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51B09" w:rsidRPr="0064677F" w:rsidTr="00114E5A">
        <w:trPr>
          <w:trHeight w:val="651"/>
        </w:trPr>
        <w:tc>
          <w:tcPr>
            <w:tcW w:w="664" w:type="dxa"/>
            <w:vMerge w:val="restart"/>
          </w:tcPr>
          <w:p w:rsidR="00051B09" w:rsidRPr="0064677F" w:rsidRDefault="00051B09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3</w:t>
            </w:r>
          </w:p>
        </w:tc>
        <w:tc>
          <w:tcPr>
            <w:tcW w:w="2988" w:type="dxa"/>
            <w:vMerge w:val="restart"/>
          </w:tcPr>
          <w:p w:rsidR="00051B09" w:rsidRPr="0064677F" w:rsidRDefault="00051B09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eastAsia="Times New Roman" w:hAnsi="Times New Roman" w:cs="Times New Roman"/>
                <w:sz w:val="23"/>
                <w:szCs w:val="23"/>
              </w:rPr>
              <w:t>Обеспечение поэтапного повышения уровня средней заработной платы работников муниципальных учреждений культуры, искусства и кинематографии</w:t>
            </w:r>
          </w:p>
        </w:tc>
        <w:tc>
          <w:tcPr>
            <w:tcW w:w="1985" w:type="dxa"/>
          </w:tcPr>
          <w:p w:rsidR="00051B09" w:rsidRPr="0064677F" w:rsidRDefault="00051B09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1842" w:type="dxa"/>
          </w:tcPr>
          <w:p w:rsidR="00051B09" w:rsidRPr="0064677F" w:rsidRDefault="008B21F2" w:rsidP="0091671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14563,1</w:t>
            </w:r>
          </w:p>
        </w:tc>
        <w:tc>
          <w:tcPr>
            <w:tcW w:w="993" w:type="dxa"/>
          </w:tcPr>
          <w:p w:rsidR="00051B09" w:rsidRPr="0064677F" w:rsidRDefault="008B21F2" w:rsidP="0089614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5202,5</w:t>
            </w:r>
          </w:p>
        </w:tc>
        <w:tc>
          <w:tcPr>
            <w:tcW w:w="1134" w:type="dxa"/>
            <w:gridSpan w:val="2"/>
          </w:tcPr>
          <w:p w:rsidR="00051B09" w:rsidRPr="0064677F" w:rsidRDefault="00051B09" w:rsidP="0091671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4680,3</w:t>
            </w:r>
          </w:p>
        </w:tc>
        <w:tc>
          <w:tcPr>
            <w:tcW w:w="992" w:type="dxa"/>
            <w:gridSpan w:val="2"/>
          </w:tcPr>
          <w:p w:rsidR="00051B09" w:rsidRPr="0064677F" w:rsidRDefault="00051B09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4680,3</w:t>
            </w:r>
          </w:p>
        </w:tc>
        <w:tc>
          <w:tcPr>
            <w:tcW w:w="2126" w:type="dxa"/>
            <w:vMerge w:val="restart"/>
          </w:tcPr>
          <w:p w:rsidR="00051B09" w:rsidRPr="0064677F" w:rsidRDefault="00051B09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  <w:vMerge w:val="restart"/>
          </w:tcPr>
          <w:p w:rsidR="00051B09" w:rsidRPr="0064677F" w:rsidRDefault="00051B09" w:rsidP="00CC0972">
            <w:pPr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 xml:space="preserve">Администрация Новотаманского сельского поселения Темрюкского района, </w:t>
            </w:r>
          </w:p>
          <w:p w:rsidR="00051B09" w:rsidRPr="0064677F" w:rsidRDefault="00051B09" w:rsidP="00CC097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bCs/>
                <w:sz w:val="23"/>
                <w:szCs w:val="23"/>
              </w:rPr>
              <w:t>МБУК «Новотаманский КСЦ»</w:t>
            </w:r>
          </w:p>
        </w:tc>
      </w:tr>
      <w:tr w:rsidR="00051B09" w:rsidRPr="0064677F" w:rsidTr="00114E5A">
        <w:tc>
          <w:tcPr>
            <w:tcW w:w="664" w:type="dxa"/>
            <w:vMerge/>
          </w:tcPr>
          <w:p w:rsidR="00051B09" w:rsidRPr="0064677F" w:rsidRDefault="00051B09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051B09" w:rsidRPr="0064677F" w:rsidRDefault="00051B09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051B09" w:rsidRPr="0064677F" w:rsidRDefault="00051B09" w:rsidP="00CC097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краевой бюджет</w:t>
            </w:r>
          </w:p>
        </w:tc>
        <w:tc>
          <w:tcPr>
            <w:tcW w:w="1842" w:type="dxa"/>
          </w:tcPr>
          <w:p w:rsidR="00051B09" w:rsidRPr="0064677F" w:rsidRDefault="00051B09" w:rsidP="0091671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3" w:type="dxa"/>
          </w:tcPr>
          <w:p w:rsidR="00051B09" w:rsidRPr="0064677F" w:rsidRDefault="00051B09" w:rsidP="00CE7CC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gridSpan w:val="2"/>
          </w:tcPr>
          <w:p w:rsidR="00051B09" w:rsidRPr="0064677F" w:rsidRDefault="00051B09" w:rsidP="0091671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2" w:type="dxa"/>
            <w:gridSpan w:val="2"/>
          </w:tcPr>
          <w:p w:rsidR="00051B09" w:rsidRPr="0064677F" w:rsidRDefault="00051B09" w:rsidP="00CE7CC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126" w:type="dxa"/>
            <w:vMerge/>
          </w:tcPr>
          <w:p w:rsidR="00051B09" w:rsidRPr="0064677F" w:rsidRDefault="00051B09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  <w:vMerge/>
          </w:tcPr>
          <w:p w:rsidR="00051B09" w:rsidRPr="0064677F" w:rsidRDefault="00051B09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8B21F2" w:rsidRPr="0064677F" w:rsidTr="00114E5A">
        <w:tc>
          <w:tcPr>
            <w:tcW w:w="664" w:type="dxa"/>
            <w:vMerge/>
          </w:tcPr>
          <w:p w:rsidR="008B21F2" w:rsidRPr="0064677F" w:rsidRDefault="008B21F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8B21F2" w:rsidRPr="0064677F" w:rsidRDefault="008B21F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8B21F2" w:rsidRPr="0064677F" w:rsidRDefault="008B21F2" w:rsidP="00665F24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842" w:type="dxa"/>
          </w:tcPr>
          <w:p w:rsidR="008B21F2" w:rsidRPr="0064677F" w:rsidRDefault="008B21F2" w:rsidP="00A8549F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14563,1</w:t>
            </w:r>
          </w:p>
        </w:tc>
        <w:tc>
          <w:tcPr>
            <w:tcW w:w="993" w:type="dxa"/>
          </w:tcPr>
          <w:p w:rsidR="008B21F2" w:rsidRPr="0064677F" w:rsidRDefault="008B21F2" w:rsidP="00A8549F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5202,5</w:t>
            </w:r>
          </w:p>
        </w:tc>
        <w:tc>
          <w:tcPr>
            <w:tcW w:w="1134" w:type="dxa"/>
            <w:gridSpan w:val="2"/>
          </w:tcPr>
          <w:p w:rsidR="008B21F2" w:rsidRPr="0064677F" w:rsidRDefault="008B21F2" w:rsidP="00665F24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4680,3</w:t>
            </w:r>
          </w:p>
        </w:tc>
        <w:tc>
          <w:tcPr>
            <w:tcW w:w="992" w:type="dxa"/>
            <w:gridSpan w:val="2"/>
          </w:tcPr>
          <w:p w:rsidR="008B21F2" w:rsidRPr="0064677F" w:rsidRDefault="008B21F2" w:rsidP="00665F24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4680,3</w:t>
            </w:r>
          </w:p>
        </w:tc>
        <w:tc>
          <w:tcPr>
            <w:tcW w:w="2126" w:type="dxa"/>
          </w:tcPr>
          <w:p w:rsidR="008B21F2" w:rsidRPr="0064677F" w:rsidRDefault="008B21F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</w:tcPr>
          <w:p w:rsidR="008B21F2" w:rsidRPr="0064677F" w:rsidRDefault="008B21F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F3BF2" w:rsidRPr="0064677F" w:rsidTr="00114E5A">
        <w:tc>
          <w:tcPr>
            <w:tcW w:w="664" w:type="dxa"/>
            <w:vMerge w:val="restart"/>
          </w:tcPr>
          <w:p w:rsidR="009F3BF2" w:rsidRPr="0064677F" w:rsidRDefault="009F3BF2" w:rsidP="009F3BF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988" w:type="dxa"/>
            <w:vMerge w:val="restart"/>
          </w:tcPr>
          <w:p w:rsidR="009F3BF2" w:rsidRPr="0064677F" w:rsidRDefault="009F3BF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Обеспечение сбалансированности бюджета</w:t>
            </w:r>
          </w:p>
        </w:tc>
        <w:tc>
          <w:tcPr>
            <w:tcW w:w="1985" w:type="dxa"/>
          </w:tcPr>
          <w:p w:rsidR="009F3BF2" w:rsidRPr="0064677F" w:rsidRDefault="009F3BF2" w:rsidP="00A8549F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1842" w:type="dxa"/>
          </w:tcPr>
          <w:p w:rsidR="009F3BF2" w:rsidRDefault="009F3BF2" w:rsidP="00A8549F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350,0</w:t>
            </w:r>
          </w:p>
        </w:tc>
        <w:tc>
          <w:tcPr>
            <w:tcW w:w="993" w:type="dxa"/>
          </w:tcPr>
          <w:p w:rsidR="009F3BF2" w:rsidRDefault="009F3BF2" w:rsidP="00A8549F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350,0</w:t>
            </w:r>
          </w:p>
        </w:tc>
        <w:tc>
          <w:tcPr>
            <w:tcW w:w="1134" w:type="dxa"/>
            <w:gridSpan w:val="2"/>
          </w:tcPr>
          <w:p w:rsidR="009F3BF2" w:rsidRPr="0064677F" w:rsidRDefault="009F3BF2" w:rsidP="00A8549F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0,00</w:t>
            </w:r>
          </w:p>
        </w:tc>
        <w:tc>
          <w:tcPr>
            <w:tcW w:w="992" w:type="dxa"/>
            <w:gridSpan w:val="2"/>
          </w:tcPr>
          <w:p w:rsidR="009F3BF2" w:rsidRPr="0064677F" w:rsidRDefault="009F3BF2" w:rsidP="00A8549F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0,00</w:t>
            </w:r>
          </w:p>
        </w:tc>
        <w:tc>
          <w:tcPr>
            <w:tcW w:w="2126" w:type="dxa"/>
          </w:tcPr>
          <w:p w:rsidR="009F3BF2" w:rsidRPr="0064677F" w:rsidRDefault="009F3BF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</w:tcPr>
          <w:p w:rsidR="009F3BF2" w:rsidRPr="0064677F" w:rsidRDefault="009F3BF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F3BF2" w:rsidRPr="0064677F" w:rsidTr="00114E5A">
        <w:tc>
          <w:tcPr>
            <w:tcW w:w="664" w:type="dxa"/>
            <w:vMerge/>
          </w:tcPr>
          <w:p w:rsidR="009F3BF2" w:rsidRPr="0064677F" w:rsidRDefault="009F3BF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9F3BF2" w:rsidRPr="0064677F" w:rsidRDefault="009F3BF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9F3BF2" w:rsidRPr="0064677F" w:rsidRDefault="009F3BF2" w:rsidP="00A8549F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краевой бюджет</w:t>
            </w:r>
          </w:p>
        </w:tc>
        <w:tc>
          <w:tcPr>
            <w:tcW w:w="1842" w:type="dxa"/>
          </w:tcPr>
          <w:p w:rsidR="009F3BF2" w:rsidRDefault="009F3BF2" w:rsidP="00A8549F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9F3BF2" w:rsidRDefault="009F3BF2" w:rsidP="00A8549F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9F3BF2" w:rsidRPr="0064677F" w:rsidRDefault="009F3BF2" w:rsidP="00665F24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9F3BF2" w:rsidRPr="0064677F" w:rsidRDefault="009F3BF2" w:rsidP="00665F24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</w:tcPr>
          <w:p w:rsidR="009F3BF2" w:rsidRPr="0064677F" w:rsidRDefault="009F3BF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</w:tcPr>
          <w:p w:rsidR="009F3BF2" w:rsidRPr="0064677F" w:rsidRDefault="009F3BF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F3BF2" w:rsidRPr="0064677F" w:rsidTr="00114E5A">
        <w:tc>
          <w:tcPr>
            <w:tcW w:w="664" w:type="dxa"/>
            <w:vMerge/>
          </w:tcPr>
          <w:p w:rsidR="009F3BF2" w:rsidRPr="0064677F" w:rsidRDefault="009F3BF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9F3BF2" w:rsidRPr="0064677F" w:rsidRDefault="009F3BF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9F3BF2" w:rsidRPr="0064677F" w:rsidRDefault="009F3BF2" w:rsidP="00A8549F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842" w:type="dxa"/>
          </w:tcPr>
          <w:p w:rsidR="009F3BF2" w:rsidRDefault="009F3BF2" w:rsidP="00A8549F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350,0</w:t>
            </w:r>
          </w:p>
        </w:tc>
        <w:tc>
          <w:tcPr>
            <w:tcW w:w="993" w:type="dxa"/>
          </w:tcPr>
          <w:p w:rsidR="009F3BF2" w:rsidRDefault="009F3BF2" w:rsidP="00A8549F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350,0</w:t>
            </w:r>
          </w:p>
        </w:tc>
        <w:tc>
          <w:tcPr>
            <w:tcW w:w="1134" w:type="dxa"/>
            <w:gridSpan w:val="2"/>
          </w:tcPr>
          <w:p w:rsidR="009F3BF2" w:rsidRPr="0064677F" w:rsidRDefault="009F3BF2" w:rsidP="00665F24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0,00</w:t>
            </w:r>
          </w:p>
        </w:tc>
        <w:tc>
          <w:tcPr>
            <w:tcW w:w="992" w:type="dxa"/>
            <w:gridSpan w:val="2"/>
          </w:tcPr>
          <w:p w:rsidR="009F3BF2" w:rsidRPr="0064677F" w:rsidRDefault="009F3BF2" w:rsidP="00665F24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0,00</w:t>
            </w:r>
          </w:p>
        </w:tc>
        <w:tc>
          <w:tcPr>
            <w:tcW w:w="2126" w:type="dxa"/>
          </w:tcPr>
          <w:p w:rsidR="009F3BF2" w:rsidRPr="0064677F" w:rsidRDefault="009F3BF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</w:tcPr>
          <w:p w:rsidR="009F3BF2" w:rsidRPr="0064677F" w:rsidRDefault="009F3BF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896140" w:rsidRPr="0064677F" w:rsidTr="00114E5A">
        <w:tc>
          <w:tcPr>
            <w:tcW w:w="664" w:type="dxa"/>
            <w:vMerge w:val="restart"/>
          </w:tcPr>
          <w:p w:rsidR="00896140" w:rsidRPr="0064677F" w:rsidRDefault="009F3BF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988" w:type="dxa"/>
            <w:vMerge w:val="restart"/>
          </w:tcPr>
          <w:p w:rsidR="00896140" w:rsidRPr="0064677F" w:rsidRDefault="00896140" w:rsidP="00051B0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Подпрограмма «Молодёжь Тамани» на 20</w:t>
            </w:r>
            <w:r w:rsidR="00051B09" w:rsidRPr="0064677F">
              <w:rPr>
                <w:rFonts w:ascii="Times New Roman" w:hAnsi="Times New Roman"/>
                <w:sz w:val="23"/>
                <w:szCs w:val="23"/>
              </w:rPr>
              <w:t>21</w:t>
            </w:r>
            <w:r w:rsidRPr="0064677F">
              <w:rPr>
                <w:rFonts w:ascii="Times New Roman" w:hAnsi="Times New Roman"/>
                <w:sz w:val="23"/>
                <w:szCs w:val="23"/>
              </w:rPr>
              <w:t>-20</w:t>
            </w:r>
            <w:r w:rsidR="00051B09" w:rsidRPr="0064677F">
              <w:rPr>
                <w:rFonts w:ascii="Times New Roman" w:hAnsi="Times New Roman"/>
                <w:sz w:val="23"/>
                <w:szCs w:val="23"/>
              </w:rPr>
              <w:t>23</w:t>
            </w:r>
            <w:r w:rsidRPr="0064677F">
              <w:rPr>
                <w:rFonts w:ascii="Times New Roman" w:hAnsi="Times New Roman"/>
                <w:sz w:val="23"/>
                <w:szCs w:val="23"/>
              </w:rPr>
              <w:t>годы Новотаманского сельского поселения Темрюкского района</w:t>
            </w:r>
          </w:p>
        </w:tc>
        <w:tc>
          <w:tcPr>
            <w:tcW w:w="1985" w:type="dxa"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1842" w:type="dxa"/>
          </w:tcPr>
          <w:p w:rsidR="00896140" w:rsidRPr="0064677F" w:rsidRDefault="00AF0E30" w:rsidP="006D721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="006D721A">
              <w:rPr>
                <w:rFonts w:ascii="Times New Roman" w:hAnsi="Times New Roman" w:cs="Times New Roman"/>
                <w:sz w:val="23"/>
                <w:szCs w:val="23"/>
              </w:rPr>
              <w:t>32,1</w:t>
            </w:r>
          </w:p>
        </w:tc>
        <w:tc>
          <w:tcPr>
            <w:tcW w:w="993" w:type="dxa"/>
          </w:tcPr>
          <w:p w:rsidR="00896140" w:rsidRPr="0064677F" w:rsidRDefault="006D721A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32,1</w:t>
            </w:r>
          </w:p>
        </w:tc>
        <w:tc>
          <w:tcPr>
            <w:tcW w:w="1134" w:type="dxa"/>
            <w:gridSpan w:val="2"/>
          </w:tcPr>
          <w:p w:rsidR="00896140" w:rsidRPr="0064677F" w:rsidRDefault="00051B09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100</w:t>
            </w:r>
            <w:r w:rsidR="00896140" w:rsidRPr="0064677F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992" w:type="dxa"/>
            <w:gridSpan w:val="2"/>
          </w:tcPr>
          <w:p w:rsidR="00896140" w:rsidRPr="0064677F" w:rsidRDefault="00051B09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100</w:t>
            </w:r>
            <w:r w:rsidR="00896140" w:rsidRPr="0064677F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2126" w:type="dxa"/>
            <w:vMerge w:val="restart"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Интеллектуальное развитие молодежи, развитие художественного и научно-технического творчества</w:t>
            </w:r>
          </w:p>
        </w:tc>
        <w:tc>
          <w:tcPr>
            <w:tcW w:w="1985" w:type="dxa"/>
            <w:gridSpan w:val="2"/>
            <w:vMerge w:val="restart"/>
          </w:tcPr>
          <w:p w:rsidR="00896140" w:rsidRPr="0064677F" w:rsidRDefault="00896140" w:rsidP="00CA4D5A">
            <w:pPr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 xml:space="preserve">Администрация Новотаманского сельского поселения Темрюкского района, </w:t>
            </w:r>
          </w:p>
          <w:p w:rsidR="00896140" w:rsidRPr="0064677F" w:rsidRDefault="00896140" w:rsidP="00CA4D5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bCs/>
                <w:sz w:val="23"/>
                <w:szCs w:val="23"/>
              </w:rPr>
              <w:t>МБУК «Новотаманский КСЦ»</w:t>
            </w:r>
          </w:p>
        </w:tc>
      </w:tr>
      <w:tr w:rsidR="00896140" w:rsidRPr="0064677F" w:rsidTr="00114E5A">
        <w:tc>
          <w:tcPr>
            <w:tcW w:w="664" w:type="dxa"/>
            <w:vMerge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краевой бюджет</w:t>
            </w:r>
          </w:p>
        </w:tc>
        <w:tc>
          <w:tcPr>
            <w:tcW w:w="1842" w:type="dxa"/>
          </w:tcPr>
          <w:p w:rsidR="00896140" w:rsidRPr="0064677F" w:rsidRDefault="00896140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896140" w:rsidRPr="0064677F" w:rsidRDefault="00896140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896140" w:rsidRPr="0064677F" w:rsidRDefault="00896140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896140" w:rsidRPr="0064677F" w:rsidRDefault="00896140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  <w:vMerge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896140" w:rsidRPr="0064677F" w:rsidTr="00114E5A">
        <w:tc>
          <w:tcPr>
            <w:tcW w:w="664" w:type="dxa"/>
            <w:vMerge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842" w:type="dxa"/>
          </w:tcPr>
          <w:p w:rsidR="00896140" w:rsidRPr="0064677F" w:rsidRDefault="00896140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896140" w:rsidRPr="0064677F" w:rsidRDefault="00896140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896140" w:rsidRPr="0064677F" w:rsidRDefault="00896140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896140" w:rsidRPr="0064677F" w:rsidRDefault="00896140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  <w:vMerge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6D721A" w:rsidRPr="0064677F" w:rsidTr="00114E5A">
        <w:tc>
          <w:tcPr>
            <w:tcW w:w="664" w:type="dxa"/>
            <w:vMerge/>
          </w:tcPr>
          <w:p w:rsidR="006D721A" w:rsidRPr="0064677F" w:rsidRDefault="006D721A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6D721A" w:rsidRPr="0064677F" w:rsidRDefault="006D721A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6D721A" w:rsidRPr="0064677F" w:rsidRDefault="006D721A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842" w:type="dxa"/>
          </w:tcPr>
          <w:p w:rsidR="006D721A" w:rsidRPr="0064677F" w:rsidRDefault="006D721A" w:rsidP="00F40BE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32,1</w:t>
            </w:r>
          </w:p>
        </w:tc>
        <w:tc>
          <w:tcPr>
            <w:tcW w:w="993" w:type="dxa"/>
          </w:tcPr>
          <w:p w:rsidR="006D721A" w:rsidRPr="0064677F" w:rsidRDefault="006D721A" w:rsidP="00F40BE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32,1</w:t>
            </w:r>
          </w:p>
        </w:tc>
        <w:tc>
          <w:tcPr>
            <w:tcW w:w="1134" w:type="dxa"/>
            <w:gridSpan w:val="2"/>
          </w:tcPr>
          <w:p w:rsidR="006D721A" w:rsidRPr="0064677F" w:rsidRDefault="006D721A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100,0</w:t>
            </w:r>
          </w:p>
        </w:tc>
        <w:tc>
          <w:tcPr>
            <w:tcW w:w="992" w:type="dxa"/>
            <w:gridSpan w:val="2"/>
          </w:tcPr>
          <w:p w:rsidR="006D721A" w:rsidRPr="0064677F" w:rsidRDefault="006D721A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100,0</w:t>
            </w:r>
          </w:p>
        </w:tc>
        <w:tc>
          <w:tcPr>
            <w:tcW w:w="2126" w:type="dxa"/>
            <w:vMerge/>
          </w:tcPr>
          <w:p w:rsidR="006D721A" w:rsidRPr="0064677F" w:rsidRDefault="006D721A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  <w:vMerge/>
          </w:tcPr>
          <w:p w:rsidR="006D721A" w:rsidRPr="0064677F" w:rsidRDefault="006D721A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896140" w:rsidRPr="0064677F" w:rsidTr="00114E5A">
        <w:tc>
          <w:tcPr>
            <w:tcW w:w="664" w:type="dxa"/>
            <w:vMerge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842" w:type="dxa"/>
          </w:tcPr>
          <w:p w:rsidR="00896140" w:rsidRPr="0064677F" w:rsidRDefault="00896140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896140" w:rsidRPr="0064677F" w:rsidRDefault="00896140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896140" w:rsidRPr="0064677F" w:rsidRDefault="00896140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896140" w:rsidRPr="0064677F" w:rsidRDefault="00896140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  <w:vMerge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FE3B6E" w:rsidRPr="0064677F" w:rsidTr="00114E5A">
        <w:tc>
          <w:tcPr>
            <w:tcW w:w="664" w:type="dxa"/>
            <w:vMerge w:val="restart"/>
          </w:tcPr>
          <w:p w:rsidR="00FE3B6E" w:rsidRPr="0064677F" w:rsidRDefault="009F3BF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2988" w:type="dxa"/>
            <w:vMerge w:val="restart"/>
          </w:tcPr>
          <w:p w:rsidR="00FE3B6E" w:rsidRPr="0064677F" w:rsidRDefault="00FE3B6E" w:rsidP="00FE3B6E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 xml:space="preserve">Подпрограмма «Памятные </w:t>
            </w:r>
            <w:r w:rsidRPr="0064677F">
              <w:rPr>
                <w:rFonts w:ascii="Times New Roman" w:hAnsi="Times New Roman"/>
                <w:sz w:val="23"/>
                <w:szCs w:val="23"/>
              </w:rPr>
              <w:lastRenderedPageBreak/>
              <w:t>события» на 2021-2023годы Новотаманского сельского поселения Темрюкского района</w:t>
            </w:r>
          </w:p>
        </w:tc>
        <w:tc>
          <w:tcPr>
            <w:tcW w:w="1985" w:type="dxa"/>
          </w:tcPr>
          <w:p w:rsidR="00FE3B6E" w:rsidRPr="0064677F" w:rsidRDefault="00FE3B6E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всего</w:t>
            </w:r>
          </w:p>
        </w:tc>
        <w:tc>
          <w:tcPr>
            <w:tcW w:w="1842" w:type="dxa"/>
          </w:tcPr>
          <w:p w:rsidR="00FE3B6E" w:rsidRPr="0064677F" w:rsidRDefault="00AF0E30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r w:rsidR="00FE3B6E" w:rsidRPr="0064677F">
              <w:rPr>
                <w:rFonts w:ascii="Times New Roman" w:hAnsi="Times New Roman" w:cs="Times New Roman"/>
                <w:sz w:val="23"/>
                <w:szCs w:val="23"/>
              </w:rPr>
              <w:t>00,0</w:t>
            </w:r>
          </w:p>
        </w:tc>
        <w:tc>
          <w:tcPr>
            <w:tcW w:w="993" w:type="dxa"/>
          </w:tcPr>
          <w:p w:rsidR="00FE3B6E" w:rsidRPr="0064677F" w:rsidRDefault="00AF0E30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FE3B6E" w:rsidRPr="0064677F">
              <w:rPr>
                <w:rFonts w:ascii="Times New Roman" w:hAnsi="Times New Roman" w:cs="Times New Roman"/>
                <w:sz w:val="23"/>
                <w:szCs w:val="23"/>
              </w:rPr>
              <w:t>00,0</w:t>
            </w:r>
          </w:p>
        </w:tc>
        <w:tc>
          <w:tcPr>
            <w:tcW w:w="1134" w:type="dxa"/>
            <w:gridSpan w:val="2"/>
          </w:tcPr>
          <w:p w:rsidR="00FE3B6E" w:rsidRPr="0064677F" w:rsidRDefault="00FE3B6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200,0</w:t>
            </w:r>
          </w:p>
        </w:tc>
        <w:tc>
          <w:tcPr>
            <w:tcW w:w="992" w:type="dxa"/>
            <w:gridSpan w:val="2"/>
          </w:tcPr>
          <w:p w:rsidR="00FE3B6E" w:rsidRPr="0064677F" w:rsidRDefault="00FE3B6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200,0</w:t>
            </w:r>
          </w:p>
        </w:tc>
        <w:tc>
          <w:tcPr>
            <w:tcW w:w="2126" w:type="dxa"/>
            <w:vMerge w:val="restart"/>
          </w:tcPr>
          <w:p w:rsidR="00FE3B6E" w:rsidRPr="0064677F" w:rsidRDefault="009A5AC2" w:rsidP="009A5AC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 xml:space="preserve">сохранение </w:t>
            </w:r>
            <w:r w:rsidRPr="0064677F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информационного пространства важнейших событий в истории России и укрепление нравственных ценностей единства и дружбы народов, проживающих на территории Темрюкского района, Кубани;</w:t>
            </w:r>
          </w:p>
        </w:tc>
        <w:tc>
          <w:tcPr>
            <w:tcW w:w="1985" w:type="dxa"/>
            <w:gridSpan w:val="2"/>
            <w:vMerge w:val="restart"/>
          </w:tcPr>
          <w:p w:rsidR="00FE3B6E" w:rsidRPr="0064677F" w:rsidRDefault="00FE3B6E" w:rsidP="00FE3B6E">
            <w:pPr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Администрация </w:t>
            </w:r>
            <w:r w:rsidRPr="0064677F"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Новотаманского сельского поселения Темрюкского района, </w:t>
            </w:r>
          </w:p>
          <w:p w:rsidR="00FE3B6E" w:rsidRPr="0064677F" w:rsidRDefault="00FE3B6E" w:rsidP="00FE3B6E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bCs/>
                <w:sz w:val="23"/>
                <w:szCs w:val="23"/>
              </w:rPr>
              <w:t>МБУК «Новотаманский КСЦ»</w:t>
            </w:r>
          </w:p>
        </w:tc>
      </w:tr>
      <w:tr w:rsidR="00FE3B6E" w:rsidRPr="0064677F" w:rsidTr="00114E5A">
        <w:tc>
          <w:tcPr>
            <w:tcW w:w="664" w:type="dxa"/>
            <w:vMerge/>
          </w:tcPr>
          <w:p w:rsidR="00FE3B6E" w:rsidRPr="0064677F" w:rsidRDefault="00FE3B6E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FE3B6E" w:rsidRPr="0064677F" w:rsidRDefault="00FE3B6E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FE3B6E" w:rsidRPr="0064677F" w:rsidRDefault="00FE3B6E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краевой бюджет</w:t>
            </w:r>
          </w:p>
        </w:tc>
        <w:tc>
          <w:tcPr>
            <w:tcW w:w="1842" w:type="dxa"/>
          </w:tcPr>
          <w:p w:rsidR="00FE3B6E" w:rsidRPr="0064677F" w:rsidRDefault="00FE3B6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FE3B6E" w:rsidRPr="0064677F" w:rsidRDefault="00FE3B6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FE3B6E" w:rsidRPr="0064677F" w:rsidRDefault="00FE3B6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FE3B6E" w:rsidRPr="0064677F" w:rsidRDefault="00FE3B6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FE3B6E" w:rsidRPr="0064677F" w:rsidRDefault="00FE3B6E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  <w:vMerge/>
          </w:tcPr>
          <w:p w:rsidR="00FE3B6E" w:rsidRPr="0064677F" w:rsidRDefault="00FE3B6E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FE3B6E" w:rsidRPr="0064677F" w:rsidTr="00114E5A">
        <w:tc>
          <w:tcPr>
            <w:tcW w:w="664" w:type="dxa"/>
            <w:vMerge/>
          </w:tcPr>
          <w:p w:rsidR="00FE3B6E" w:rsidRPr="0064677F" w:rsidRDefault="00FE3B6E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FE3B6E" w:rsidRPr="0064677F" w:rsidRDefault="00FE3B6E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FE3B6E" w:rsidRPr="0064677F" w:rsidRDefault="00FE3B6E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842" w:type="dxa"/>
          </w:tcPr>
          <w:p w:rsidR="00FE3B6E" w:rsidRPr="0064677F" w:rsidRDefault="00FE3B6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FE3B6E" w:rsidRPr="0064677F" w:rsidRDefault="00FE3B6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FE3B6E" w:rsidRPr="0064677F" w:rsidRDefault="00FE3B6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FE3B6E" w:rsidRPr="0064677F" w:rsidRDefault="00FE3B6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FE3B6E" w:rsidRPr="0064677F" w:rsidRDefault="00FE3B6E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  <w:vMerge/>
          </w:tcPr>
          <w:p w:rsidR="00FE3B6E" w:rsidRPr="0064677F" w:rsidRDefault="00FE3B6E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FE3B6E" w:rsidRPr="0064677F" w:rsidTr="00114E5A">
        <w:tc>
          <w:tcPr>
            <w:tcW w:w="664" w:type="dxa"/>
            <w:vMerge/>
          </w:tcPr>
          <w:p w:rsidR="00FE3B6E" w:rsidRPr="0064677F" w:rsidRDefault="00FE3B6E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FE3B6E" w:rsidRPr="0064677F" w:rsidRDefault="00FE3B6E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FE3B6E" w:rsidRPr="0064677F" w:rsidRDefault="00FE3B6E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842" w:type="dxa"/>
          </w:tcPr>
          <w:p w:rsidR="00FE3B6E" w:rsidRPr="0064677F" w:rsidRDefault="00AF0E30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r w:rsidR="00FE3B6E" w:rsidRPr="0064677F">
              <w:rPr>
                <w:rFonts w:ascii="Times New Roman" w:hAnsi="Times New Roman" w:cs="Times New Roman"/>
                <w:sz w:val="23"/>
                <w:szCs w:val="23"/>
              </w:rPr>
              <w:t>00,0</w:t>
            </w:r>
          </w:p>
        </w:tc>
        <w:tc>
          <w:tcPr>
            <w:tcW w:w="993" w:type="dxa"/>
          </w:tcPr>
          <w:p w:rsidR="00FE3B6E" w:rsidRPr="0064677F" w:rsidRDefault="00AF0E30" w:rsidP="00AF0E3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FE3B6E" w:rsidRPr="0064677F">
              <w:rPr>
                <w:rFonts w:ascii="Times New Roman" w:hAnsi="Times New Roman" w:cs="Times New Roman"/>
                <w:sz w:val="23"/>
                <w:szCs w:val="23"/>
              </w:rPr>
              <w:t>00,0</w:t>
            </w:r>
          </w:p>
        </w:tc>
        <w:tc>
          <w:tcPr>
            <w:tcW w:w="1134" w:type="dxa"/>
            <w:gridSpan w:val="2"/>
          </w:tcPr>
          <w:p w:rsidR="00FE3B6E" w:rsidRPr="0064677F" w:rsidRDefault="00FE3B6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200,0</w:t>
            </w:r>
          </w:p>
        </w:tc>
        <w:tc>
          <w:tcPr>
            <w:tcW w:w="992" w:type="dxa"/>
            <w:gridSpan w:val="2"/>
          </w:tcPr>
          <w:p w:rsidR="00FE3B6E" w:rsidRPr="0064677F" w:rsidRDefault="00FE3B6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200,0</w:t>
            </w:r>
          </w:p>
        </w:tc>
        <w:tc>
          <w:tcPr>
            <w:tcW w:w="2126" w:type="dxa"/>
            <w:vMerge/>
          </w:tcPr>
          <w:p w:rsidR="00FE3B6E" w:rsidRPr="0064677F" w:rsidRDefault="00FE3B6E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  <w:vMerge/>
          </w:tcPr>
          <w:p w:rsidR="00FE3B6E" w:rsidRPr="0064677F" w:rsidRDefault="00FE3B6E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FE3B6E" w:rsidRPr="0064677F" w:rsidTr="00114E5A">
        <w:tc>
          <w:tcPr>
            <w:tcW w:w="664" w:type="dxa"/>
            <w:vMerge/>
          </w:tcPr>
          <w:p w:rsidR="00FE3B6E" w:rsidRPr="0064677F" w:rsidRDefault="00FE3B6E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FE3B6E" w:rsidRPr="0064677F" w:rsidRDefault="00FE3B6E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FE3B6E" w:rsidRPr="0064677F" w:rsidRDefault="00FE3B6E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842" w:type="dxa"/>
          </w:tcPr>
          <w:p w:rsidR="00FE3B6E" w:rsidRPr="0064677F" w:rsidRDefault="00FE3B6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FE3B6E" w:rsidRPr="0064677F" w:rsidRDefault="00FE3B6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FE3B6E" w:rsidRPr="0064677F" w:rsidRDefault="00FE3B6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FE3B6E" w:rsidRPr="0064677F" w:rsidRDefault="00FE3B6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FE3B6E" w:rsidRPr="0064677F" w:rsidRDefault="00FE3B6E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  <w:vMerge/>
          </w:tcPr>
          <w:p w:rsidR="00FE3B6E" w:rsidRPr="0064677F" w:rsidRDefault="00FE3B6E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896140" w:rsidRPr="0064677F" w:rsidTr="00114E5A">
        <w:tc>
          <w:tcPr>
            <w:tcW w:w="664" w:type="dxa"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ИТОГО</w:t>
            </w:r>
          </w:p>
        </w:tc>
        <w:tc>
          <w:tcPr>
            <w:tcW w:w="1985" w:type="dxa"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2" w:type="dxa"/>
          </w:tcPr>
          <w:p w:rsidR="00896140" w:rsidRPr="0064677F" w:rsidRDefault="00233BD4" w:rsidP="006D721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432</w:t>
            </w:r>
            <w:r w:rsidR="006D721A">
              <w:rPr>
                <w:rFonts w:ascii="Times New Roman" w:hAnsi="Times New Roman" w:cs="Times New Roman"/>
                <w:sz w:val="23"/>
                <w:szCs w:val="23"/>
              </w:rPr>
              <w:t>81,8</w:t>
            </w:r>
          </w:p>
        </w:tc>
        <w:tc>
          <w:tcPr>
            <w:tcW w:w="993" w:type="dxa"/>
          </w:tcPr>
          <w:p w:rsidR="00896140" w:rsidRPr="0064677F" w:rsidRDefault="00233BD4" w:rsidP="006D721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138</w:t>
            </w:r>
            <w:r w:rsidR="006D721A">
              <w:rPr>
                <w:rFonts w:ascii="Times New Roman" w:hAnsi="Times New Roman" w:cs="Times New Roman"/>
                <w:sz w:val="23"/>
                <w:szCs w:val="23"/>
              </w:rPr>
              <w:t>82,0</w:t>
            </w:r>
          </w:p>
        </w:tc>
        <w:tc>
          <w:tcPr>
            <w:tcW w:w="1134" w:type="dxa"/>
            <w:gridSpan w:val="2"/>
          </w:tcPr>
          <w:p w:rsidR="00896140" w:rsidRPr="0064677F" w:rsidRDefault="00FE3B6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14699,9</w:t>
            </w:r>
          </w:p>
        </w:tc>
        <w:tc>
          <w:tcPr>
            <w:tcW w:w="992" w:type="dxa"/>
            <w:gridSpan w:val="2"/>
          </w:tcPr>
          <w:p w:rsidR="00896140" w:rsidRPr="0064677F" w:rsidRDefault="00FE3B6E" w:rsidP="004D548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14699,9</w:t>
            </w:r>
          </w:p>
        </w:tc>
        <w:tc>
          <w:tcPr>
            <w:tcW w:w="2126" w:type="dxa"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896140" w:rsidRPr="0064677F" w:rsidTr="00114E5A">
        <w:tc>
          <w:tcPr>
            <w:tcW w:w="664" w:type="dxa"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</w:tcPr>
          <w:p w:rsidR="00896140" w:rsidRPr="0064677F" w:rsidRDefault="00896140" w:rsidP="00CD781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Из них</w:t>
            </w:r>
          </w:p>
        </w:tc>
        <w:tc>
          <w:tcPr>
            <w:tcW w:w="1985" w:type="dxa"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2" w:type="dxa"/>
          </w:tcPr>
          <w:p w:rsidR="00896140" w:rsidRPr="0064677F" w:rsidRDefault="00896140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896140" w:rsidRPr="0064677F" w:rsidRDefault="00896140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896140" w:rsidRPr="0064677F" w:rsidRDefault="00896140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896140" w:rsidRPr="0064677F" w:rsidRDefault="00896140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896140" w:rsidRPr="0064677F" w:rsidTr="00114E5A">
        <w:tc>
          <w:tcPr>
            <w:tcW w:w="664" w:type="dxa"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</w:tcPr>
          <w:p w:rsidR="00896140" w:rsidRPr="0064677F" w:rsidRDefault="00896140" w:rsidP="00CD7816">
            <w:pPr>
              <w:pStyle w:val="Default"/>
              <w:rPr>
                <w:sz w:val="23"/>
                <w:szCs w:val="23"/>
              </w:rPr>
            </w:pPr>
            <w:r w:rsidRPr="0064677F">
              <w:rPr>
                <w:sz w:val="23"/>
                <w:szCs w:val="23"/>
              </w:rPr>
              <w:t>средства краевого бюджета</w:t>
            </w:r>
          </w:p>
        </w:tc>
        <w:tc>
          <w:tcPr>
            <w:tcW w:w="1985" w:type="dxa"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2" w:type="dxa"/>
          </w:tcPr>
          <w:p w:rsidR="00896140" w:rsidRPr="0064677F" w:rsidRDefault="00896140" w:rsidP="00863787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896140" w:rsidRPr="0064677F" w:rsidRDefault="00896140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896140" w:rsidRPr="0064677F" w:rsidRDefault="00896140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896140" w:rsidRPr="0064677F" w:rsidRDefault="00896140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6D721A" w:rsidRPr="0064677F" w:rsidTr="00114E5A">
        <w:tc>
          <w:tcPr>
            <w:tcW w:w="664" w:type="dxa"/>
          </w:tcPr>
          <w:p w:rsidR="006D721A" w:rsidRPr="0064677F" w:rsidRDefault="006D721A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</w:tcPr>
          <w:p w:rsidR="006D721A" w:rsidRPr="0064677F" w:rsidRDefault="006D721A" w:rsidP="00CD7816">
            <w:pPr>
              <w:pStyle w:val="Default"/>
              <w:rPr>
                <w:sz w:val="23"/>
                <w:szCs w:val="23"/>
              </w:rPr>
            </w:pPr>
            <w:r w:rsidRPr="0064677F">
              <w:rPr>
                <w:sz w:val="23"/>
                <w:szCs w:val="23"/>
              </w:rPr>
              <w:t>средства местного бюджета</w:t>
            </w:r>
          </w:p>
        </w:tc>
        <w:tc>
          <w:tcPr>
            <w:tcW w:w="1985" w:type="dxa"/>
          </w:tcPr>
          <w:p w:rsidR="006D721A" w:rsidRPr="0064677F" w:rsidRDefault="006D721A" w:rsidP="00CD7816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2" w:type="dxa"/>
          </w:tcPr>
          <w:p w:rsidR="006D721A" w:rsidRPr="0064677F" w:rsidRDefault="006D721A" w:rsidP="00F40BE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43281,8</w:t>
            </w:r>
          </w:p>
        </w:tc>
        <w:tc>
          <w:tcPr>
            <w:tcW w:w="993" w:type="dxa"/>
          </w:tcPr>
          <w:p w:rsidR="006D721A" w:rsidRPr="0064677F" w:rsidRDefault="006D721A" w:rsidP="00F40BE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13882,0</w:t>
            </w:r>
          </w:p>
        </w:tc>
        <w:tc>
          <w:tcPr>
            <w:tcW w:w="1134" w:type="dxa"/>
            <w:gridSpan w:val="2"/>
          </w:tcPr>
          <w:p w:rsidR="006D721A" w:rsidRPr="0064677F" w:rsidRDefault="006D721A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14699,9</w:t>
            </w:r>
          </w:p>
        </w:tc>
        <w:tc>
          <w:tcPr>
            <w:tcW w:w="992" w:type="dxa"/>
            <w:gridSpan w:val="2"/>
          </w:tcPr>
          <w:p w:rsidR="006D721A" w:rsidRPr="0064677F" w:rsidRDefault="006D721A" w:rsidP="004D548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14699,9</w:t>
            </w:r>
          </w:p>
        </w:tc>
        <w:tc>
          <w:tcPr>
            <w:tcW w:w="2126" w:type="dxa"/>
          </w:tcPr>
          <w:p w:rsidR="006D721A" w:rsidRPr="0064677F" w:rsidRDefault="006D721A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</w:tcPr>
          <w:p w:rsidR="006D721A" w:rsidRPr="0064677F" w:rsidRDefault="006D721A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C0685B" w:rsidRDefault="00C0685B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52A1" w:rsidRPr="0021723D" w:rsidRDefault="006252A1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  </w:t>
      </w:r>
      <w:proofErr w:type="gramStart"/>
      <w:r>
        <w:rPr>
          <w:rFonts w:ascii="Times New Roman" w:hAnsi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/>
          <w:sz w:val="28"/>
          <w:szCs w:val="28"/>
        </w:rPr>
        <w:t xml:space="preserve"> бюджетного </w:t>
      </w: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учреждения  культуры «Новотаманский</w:t>
      </w: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культурно-социальный центр»</w:t>
      </w: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Новотаманского сельского поселения </w:t>
      </w:r>
    </w:p>
    <w:p w:rsidR="003D6F95" w:rsidRPr="0005649C" w:rsidRDefault="003D6F95" w:rsidP="0005649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                                                                                                                                                    Л.А. Козлова</w:t>
      </w:r>
    </w:p>
    <w:sectPr w:rsidR="003D6F95" w:rsidRPr="0005649C" w:rsidSect="00114E5A">
      <w:headerReference w:type="default" r:id="rId6"/>
      <w:pgSz w:w="16838" w:h="11906" w:orient="landscape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6B34" w:rsidRDefault="00D06B34" w:rsidP="003D6F95">
      <w:pPr>
        <w:spacing w:after="0" w:line="240" w:lineRule="auto"/>
      </w:pPr>
      <w:r>
        <w:separator/>
      </w:r>
    </w:p>
  </w:endnote>
  <w:endnote w:type="continuationSeparator" w:id="1">
    <w:p w:rsidR="00D06B34" w:rsidRDefault="00D06B34" w:rsidP="003D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6B34" w:rsidRDefault="00D06B34" w:rsidP="003D6F95">
      <w:pPr>
        <w:spacing w:after="0" w:line="240" w:lineRule="auto"/>
      </w:pPr>
      <w:r>
        <w:separator/>
      </w:r>
    </w:p>
  </w:footnote>
  <w:footnote w:type="continuationSeparator" w:id="1">
    <w:p w:rsidR="00D06B34" w:rsidRDefault="00D06B34" w:rsidP="003D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76498"/>
    </w:sdtPr>
    <w:sdtContent>
      <w:p w:rsidR="003D6F95" w:rsidRDefault="00400575">
        <w:pPr>
          <w:pStyle w:val="a5"/>
        </w:pPr>
        <w:r>
          <w:rPr>
            <w:noProof/>
            <w:lang w:eastAsia="zh-TW"/>
          </w:rPr>
          <w:pict>
            <v:rect id="_x0000_s2049" style="position:absolute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p w:rsidR="003D6F95" w:rsidRDefault="003D6F95" w:rsidP="003D6F95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 w:rsidR="003D6F95" w:rsidRPr="003D6F95" w:rsidRDefault="00400575" w:rsidP="003D6F95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sdt>
                      <w:sdt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id w:val="43078592"/>
                      </w:sdtPr>
                      <w:sdtContent>
                        <w:r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3D6F95"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6D721A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4</w:t>
                        </w:r>
                        <w:r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5649C"/>
    <w:rsid w:val="000029A4"/>
    <w:rsid w:val="0003669D"/>
    <w:rsid w:val="000420AC"/>
    <w:rsid w:val="00051B09"/>
    <w:rsid w:val="0005649C"/>
    <w:rsid w:val="0006075B"/>
    <w:rsid w:val="000A7879"/>
    <w:rsid w:val="000B31C3"/>
    <w:rsid w:val="000B66C5"/>
    <w:rsid w:val="000B6FFC"/>
    <w:rsid w:val="000E4237"/>
    <w:rsid w:val="00101E1A"/>
    <w:rsid w:val="00114E5A"/>
    <w:rsid w:val="001170C9"/>
    <w:rsid w:val="00144A43"/>
    <w:rsid w:val="001851B7"/>
    <w:rsid w:val="0019698A"/>
    <w:rsid w:val="001B100E"/>
    <w:rsid w:val="0020206E"/>
    <w:rsid w:val="00203569"/>
    <w:rsid w:val="0021723D"/>
    <w:rsid w:val="002332FA"/>
    <w:rsid w:val="00233BD4"/>
    <w:rsid w:val="00265D12"/>
    <w:rsid w:val="00273476"/>
    <w:rsid w:val="00283DEB"/>
    <w:rsid w:val="0029789F"/>
    <w:rsid w:val="002D479F"/>
    <w:rsid w:val="00332C74"/>
    <w:rsid w:val="00390988"/>
    <w:rsid w:val="003A4A9E"/>
    <w:rsid w:val="003D6F95"/>
    <w:rsid w:val="003D75DD"/>
    <w:rsid w:val="003F1EF4"/>
    <w:rsid w:val="003F4C9E"/>
    <w:rsid w:val="00400575"/>
    <w:rsid w:val="00406700"/>
    <w:rsid w:val="0041699A"/>
    <w:rsid w:val="0042090D"/>
    <w:rsid w:val="00470127"/>
    <w:rsid w:val="00493B88"/>
    <w:rsid w:val="004964B0"/>
    <w:rsid w:val="004A1FB0"/>
    <w:rsid w:val="004B5902"/>
    <w:rsid w:val="004C0E8D"/>
    <w:rsid w:val="004D5481"/>
    <w:rsid w:val="005154F8"/>
    <w:rsid w:val="00581738"/>
    <w:rsid w:val="005C02DA"/>
    <w:rsid w:val="006252A1"/>
    <w:rsid w:val="00645D28"/>
    <w:rsid w:val="0064677F"/>
    <w:rsid w:val="0067516A"/>
    <w:rsid w:val="00681175"/>
    <w:rsid w:val="006D721A"/>
    <w:rsid w:val="006E131C"/>
    <w:rsid w:val="006F65E9"/>
    <w:rsid w:val="00716D9B"/>
    <w:rsid w:val="007247B7"/>
    <w:rsid w:val="00737F7D"/>
    <w:rsid w:val="00741709"/>
    <w:rsid w:val="00770C0F"/>
    <w:rsid w:val="007D6284"/>
    <w:rsid w:val="008011FD"/>
    <w:rsid w:val="008139A4"/>
    <w:rsid w:val="008350A5"/>
    <w:rsid w:val="00840219"/>
    <w:rsid w:val="00843A1B"/>
    <w:rsid w:val="008442EF"/>
    <w:rsid w:val="00861C26"/>
    <w:rsid w:val="00863787"/>
    <w:rsid w:val="0087228B"/>
    <w:rsid w:val="00885ECA"/>
    <w:rsid w:val="00896140"/>
    <w:rsid w:val="008B21F2"/>
    <w:rsid w:val="008C0B94"/>
    <w:rsid w:val="008E4D41"/>
    <w:rsid w:val="008E7CFD"/>
    <w:rsid w:val="00934F55"/>
    <w:rsid w:val="0099103B"/>
    <w:rsid w:val="00995D3A"/>
    <w:rsid w:val="009A1F02"/>
    <w:rsid w:val="009A5AC2"/>
    <w:rsid w:val="009D0071"/>
    <w:rsid w:val="009D7309"/>
    <w:rsid w:val="009F3BF2"/>
    <w:rsid w:val="00A0017B"/>
    <w:rsid w:val="00A21AE3"/>
    <w:rsid w:val="00A4407D"/>
    <w:rsid w:val="00A46589"/>
    <w:rsid w:val="00A673B6"/>
    <w:rsid w:val="00A841C7"/>
    <w:rsid w:val="00AA63BB"/>
    <w:rsid w:val="00AD781C"/>
    <w:rsid w:val="00AE5E44"/>
    <w:rsid w:val="00AF0E30"/>
    <w:rsid w:val="00AF2ED6"/>
    <w:rsid w:val="00B26C07"/>
    <w:rsid w:val="00B66A4D"/>
    <w:rsid w:val="00B727A8"/>
    <w:rsid w:val="00C0651E"/>
    <w:rsid w:val="00C0685B"/>
    <w:rsid w:val="00C162D3"/>
    <w:rsid w:val="00C31FC7"/>
    <w:rsid w:val="00C849A0"/>
    <w:rsid w:val="00CA4D5A"/>
    <w:rsid w:val="00CE072C"/>
    <w:rsid w:val="00CF1AC4"/>
    <w:rsid w:val="00CF24AC"/>
    <w:rsid w:val="00D06B34"/>
    <w:rsid w:val="00D24877"/>
    <w:rsid w:val="00D540C1"/>
    <w:rsid w:val="00D65EE4"/>
    <w:rsid w:val="00DD042A"/>
    <w:rsid w:val="00DD1E77"/>
    <w:rsid w:val="00DD4C22"/>
    <w:rsid w:val="00DF3755"/>
    <w:rsid w:val="00E04887"/>
    <w:rsid w:val="00E57458"/>
    <w:rsid w:val="00E7577C"/>
    <w:rsid w:val="00EF2CE5"/>
    <w:rsid w:val="00F01C41"/>
    <w:rsid w:val="00F02D7F"/>
    <w:rsid w:val="00F06325"/>
    <w:rsid w:val="00F526DE"/>
    <w:rsid w:val="00F8059C"/>
    <w:rsid w:val="00F858BE"/>
    <w:rsid w:val="00FA6F87"/>
    <w:rsid w:val="00FC3C03"/>
    <w:rsid w:val="00FE3B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C22"/>
  </w:style>
  <w:style w:type="paragraph" w:styleId="1">
    <w:name w:val="heading 1"/>
    <w:basedOn w:val="a"/>
    <w:next w:val="a"/>
    <w:link w:val="10"/>
    <w:uiPriority w:val="99"/>
    <w:qFormat/>
    <w:rsid w:val="0005649C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5649C"/>
    <w:rPr>
      <w:rFonts w:ascii="Arial" w:eastAsia="Times New Roman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59"/>
    <w:rsid w:val="000564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рмальный (таблица)"/>
    <w:basedOn w:val="a"/>
    <w:next w:val="a"/>
    <w:uiPriority w:val="99"/>
    <w:rsid w:val="00737F7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3D6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D6F95"/>
  </w:style>
  <w:style w:type="paragraph" w:styleId="a7">
    <w:name w:val="footer"/>
    <w:basedOn w:val="a"/>
    <w:link w:val="a8"/>
    <w:uiPriority w:val="99"/>
    <w:semiHidden/>
    <w:unhideWhenUsed/>
    <w:rsid w:val="003D6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D6F95"/>
  </w:style>
  <w:style w:type="paragraph" w:styleId="a9">
    <w:name w:val="Balloon Text"/>
    <w:basedOn w:val="a"/>
    <w:link w:val="aa"/>
    <w:uiPriority w:val="99"/>
    <w:semiHidden/>
    <w:unhideWhenUsed/>
    <w:rsid w:val="002D4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D479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4170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4</Pages>
  <Words>697</Words>
  <Characters>3974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черномор</dc:creator>
  <cp:keywords/>
  <dc:description/>
  <cp:lastModifiedBy>User</cp:lastModifiedBy>
  <cp:revision>60</cp:revision>
  <cp:lastPrinted>2021-02-16T08:18:00Z</cp:lastPrinted>
  <dcterms:created xsi:type="dcterms:W3CDTF">2017-11-14T08:29:00Z</dcterms:created>
  <dcterms:modified xsi:type="dcterms:W3CDTF">2021-03-29T12:46:00Z</dcterms:modified>
</cp:coreProperties>
</file>