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5C" w:rsidRPr="003D1474" w:rsidRDefault="00307B62" w:rsidP="001E6B5C">
      <w:pPr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1E6B5C" w:rsidRPr="003D1474">
        <w:rPr>
          <w:rFonts w:ascii="Times New Roman" w:hAnsi="Times New Roman"/>
          <w:sz w:val="28"/>
          <w:szCs w:val="28"/>
        </w:rPr>
        <w:t>П</w:t>
      </w:r>
      <w:r w:rsidR="00701F4D">
        <w:rPr>
          <w:rFonts w:ascii="Times New Roman" w:hAnsi="Times New Roman"/>
          <w:sz w:val="28"/>
          <w:szCs w:val="28"/>
        </w:rPr>
        <w:t>РИЛОЖЕНИЕ</w:t>
      </w:r>
      <w:r w:rsidR="00E67904">
        <w:rPr>
          <w:rFonts w:ascii="Times New Roman" w:hAnsi="Times New Roman"/>
          <w:sz w:val="28"/>
          <w:szCs w:val="28"/>
        </w:rPr>
        <w:t xml:space="preserve"> № 2</w:t>
      </w:r>
    </w:p>
    <w:p w:rsidR="000C6FA4" w:rsidRPr="000C6FA4" w:rsidRDefault="00307B62" w:rsidP="000C6FA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C6FA4" w:rsidRPr="000C6FA4">
        <w:rPr>
          <w:rFonts w:ascii="Times New Roman" w:hAnsi="Times New Roman"/>
          <w:sz w:val="28"/>
          <w:szCs w:val="28"/>
        </w:rPr>
        <w:t>к Порядку предоставления субсидий</w:t>
      </w:r>
    </w:p>
    <w:p w:rsidR="000C6FA4" w:rsidRPr="000C6FA4" w:rsidRDefault="000C6FA4" w:rsidP="000C6FA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 w:rsidRPr="000C6FA4">
        <w:rPr>
          <w:rFonts w:ascii="Times New Roman" w:hAnsi="Times New Roman"/>
          <w:sz w:val="28"/>
          <w:szCs w:val="28"/>
        </w:rPr>
        <w:t xml:space="preserve">                                                       муниципальным унитарным предприятиям</w:t>
      </w:r>
    </w:p>
    <w:p w:rsidR="00307B62" w:rsidRDefault="00307B62" w:rsidP="00307B62">
      <w:pPr>
        <w:pStyle w:val="ConsPlusNonformat"/>
        <w:tabs>
          <w:tab w:val="left" w:pos="1276"/>
          <w:tab w:val="left" w:pos="2835"/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0C6FA4" w:rsidRPr="000C6FA4" w:rsidRDefault="00307B62" w:rsidP="00307B62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C6FA4" w:rsidRPr="00307B62">
        <w:rPr>
          <w:rFonts w:ascii="Times New Roman" w:hAnsi="Times New Roman"/>
          <w:sz w:val="28"/>
          <w:szCs w:val="28"/>
        </w:rPr>
        <w:t>на по</w:t>
      </w:r>
      <w:r>
        <w:rPr>
          <w:rFonts w:ascii="Times New Roman" w:hAnsi="Times New Roman"/>
          <w:sz w:val="28"/>
          <w:szCs w:val="28"/>
        </w:rPr>
        <w:t xml:space="preserve">гашение кредиторской </w:t>
      </w:r>
      <w:r w:rsidR="000C6FA4" w:rsidRPr="000C6FA4">
        <w:rPr>
          <w:rFonts w:ascii="Times New Roman" w:hAnsi="Times New Roman"/>
          <w:sz w:val="28"/>
          <w:szCs w:val="28"/>
        </w:rPr>
        <w:t>задолженности в целях сохранения</w:t>
      </w:r>
    </w:p>
    <w:p w:rsidR="00307B62" w:rsidRDefault="00307B62" w:rsidP="00307B62">
      <w:pPr>
        <w:pStyle w:val="ConsPlusNonformat"/>
        <w:tabs>
          <w:tab w:val="left" w:pos="1276"/>
          <w:tab w:val="left" w:pos="2835"/>
          <w:tab w:val="left" w:pos="4111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C6FA4" w:rsidRPr="000C6FA4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307B6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0C6FA4" w:rsidRPr="00307B62" w:rsidRDefault="00307B62" w:rsidP="00307B62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0C6FA4" w:rsidRPr="00307B6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0C6FA4" w:rsidRPr="00307B62">
        <w:rPr>
          <w:rFonts w:ascii="Times New Roman" w:hAnsi="Times New Roman"/>
          <w:sz w:val="28"/>
          <w:szCs w:val="28"/>
        </w:rPr>
        <w:t xml:space="preserve">ликвидации </w:t>
      </w:r>
      <w:proofErr w:type="gramStart"/>
      <w:r w:rsidR="000C6FA4" w:rsidRPr="00307B62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="000C6FA4" w:rsidRPr="00307B62">
        <w:rPr>
          <w:rFonts w:ascii="Times New Roman" w:hAnsi="Times New Roman"/>
          <w:sz w:val="28"/>
          <w:szCs w:val="28"/>
        </w:rPr>
        <w:t xml:space="preserve"> унитарных</w:t>
      </w:r>
    </w:p>
    <w:p w:rsidR="00F56154" w:rsidRPr="00307B62" w:rsidRDefault="000C6FA4" w:rsidP="00307B62">
      <w:pPr>
        <w:pStyle w:val="ConsPlusNonformat"/>
        <w:tabs>
          <w:tab w:val="left" w:pos="1276"/>
          <w:tab w:val="left" w:pos="2835"/>
          <w:tab w:val="left" w:pos="4111"/>
        </w:tabs>
        <w:jc w:val="right"/>
        <w:rPr>
          <w:rFonts w:ascii="Times New Roman" w:hAnsi="Times New Roman"/>
          <w:sz w:val="28"/>
          <w:szCs w:val="28"/>
        </w:rPr>
      </w:pPr>
      <w:r w:rsidRPr="00307B62">
        <w:rPr>
          <w:rFonts w:ascii="Times New Roman" w:hAnsi="Times New Roman"/>
          <w:sz w:val="28"/>
          <w:szCs w:val="28"/>
        </w:rPr>
        <w:t xml:space="preserve">                       </w:t>
      </w:r>
      <w:r w:rsidR="00307B62">
        <w:rPr>
          <w:rFonts w:ascii="Times New Roman" w:hAnsi="Times New Roman"/>
          <w:sz w:val="28"/>
          <w:szCs w:val="28"/>
        </w:rPr>
        <w:t xml:space="preserve">                            </w:t>
      </w:r>
      <w:r w:rsidRPr="00307B62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307B62" w:rsidRPr="00307B62">
        <w:rPr>
          <w:rFonts w:ascii="Times New Roman" w:hAnsi="Times New Roman"/>
          <w:sz w:val="28"/>
          <w:szCs w:val="28"/>
        </w:rPr>
        <w:t xml:space="preserve"> сельского </w:t>
      </w:r>
      <w:r w:rsidR="00307B62">
        <w:rPr>
          <w:rFonts w:ascii="Times New Roman" w:hAnsi="Times New Roman"/>
          <w:sz w:val="28"/>
          <w:szCs w:val="28"/>
        </w:rPr>
        <w:t xml:space="preserve">         </w:t>
      </w:r>
      <w:r w:rsidR="00307B62" w:rsidRPr="00307B62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1E6B5C" w:rsidRDefault="001E6B5C" w:rsidP="001E6B5C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07B62" w:rsidRPr="003D1474" w:rsidRDefault="00307B62" w:rsidP="001E6B5C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E6B5C" w:rsidRPr="003D1474" w:rsidRDefault="001E6B5C" w:rsidP="001E6B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474">
        <w:rPr>
          <w:rFonts w:ascii="Times New Roman" w:hAnsi="Times New Roman" w:cs="Times New Roman"/>
          <w:b/>
          <w:sz w:val="28"/>
          <w:szCs w:val="28"/>
        </w:rPr>
        <w:t>СОГЛАШЕНИЕ № ______</w:t>
      </w:r>
    </w:p>
    <w:p w:rsidR="008B5B2C" w:rsidRDefault="001E6B5C" w:rsidP="000C20FB">
      <w:pPr>
        <w:jc w:val="center"/>
        <w:rPr>
          <w:rFonts w:ascii="Times New Roman" w:hAnsi="Times New Roman"/>
          <w:b/>
          <w:sz w:val="28"/>
          <w:szCs w:val="28"/>
        </w:rPr>
      </w:pPr>
      <w:r w:rsidRPr="003D1474">
        <w:rPr>
          <w:rFonts w:ascii="Times New Roman" w:hAnsi="Times New Roman"/>
          <w:b/>
          <w:sz w:val="28"/>
          <w:szCs w:val="28"/>
        </w:rPr>
        <w:t xml:space="preserve">о предоставлении из бюджета </w:t>
      </w:r>
      <w:proofErr w:type="spellStart"/>
      <w:r w:rsidR="00BF15C7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A5CA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3D1474">
        <w:rPr>
          <w:rFonts w:ascii="Times New Roman" w:hAnsi="Times New Roman"/>
          <w:b/>
          <w:sz w:val="28"/>
          <w:szCs w:val="28"/>
        </w:rPr>
        <w:t xml:space="preserve"> Темрюкск</w:t>
      </w:r>
      <w:r w:rsidR="001A5CA2">
        <w:rPr>
          <w:rFonts w:ascii="Times New Roman" w:hAnsi="Times New Roman"/>
          <w:b/>
          <w:sz w:val="28"/>
          <w:szCs w:val="28"/>
        </w:rPr>
        <w:t>ого</w:t>
      </w:r>
      <w:r w:rsidRPr="003D1474">
        <w:rPr>
          <w:rFonts w:ascii="Times New Roman" w:hAnsi="Times New Roman"/>
          <w:b/>
          <w:sz w:val="28"/>
          <w:szCs w:val="28"/>
        </w:rPr>
        <w:t xml:space="preserve"> район</w:t>
      </w:r>
      <w:r w:rsidR="001A5CA2">
        <w:rPr>
          <w:rFonts w:ascii="Times New Roman" w:hAnsi="Times New Roman"/>
          <w:b/>
          <w:sz w:val="28"/>
          <w:szCs w:val="28"/>
        </w:rPr>
        <w:t>а</w:t>
      </w:r>
      <w:r w:rsidRPr="003D1474">
        <w:rPr>
          <w:rFonts w:ascii="Times New Roman" w:hAnsi="Times New Roman"/>
          <w:b/>
          <w:sz w:val="28"/>
          <w:szCs w:val="28"/>
        </w:rPr>
        <w:t xml:space="preserve"> субсидии муници</w:t>
      </w:r>
      <w:r w:rsidR="008B5B2C">
        <w:rPr>
          <w:rFonts w:ascii="Times New Roman" w:hAnsi="Times New Roman"/>
          <w:b/>
          <w:sz w:val="28"/>
          <w:szCs w:val="28"/>
        </w:rPr>
        <w:t>пальному унитарному предприятию</w:t>
      </w:r>
    </w:p>
    <w:p w:rsidR="001E6B5C" w:rsidRDefault="00BF15C7" w:rsidP="008214CE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A5CA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1A5CA2" w:rsidRPr="003D1474">
        <w:rPr>
          <w:rFonts w:ascii="Times New Roman" w:hAnsi="Times New Roman"/>
          <w:b/>
          <w:sz w:val="28"/>
          <w:szCs w:val="28"/>
        </w:rPr>
        <w:t xml:space="preserve"> Темрюкск</w:t>
      </w:r>
      <w:r w:rsidR="001A5CA2">
        <w:rPr>
          <w:rFonts w:ascii="Times New Roman" w:hAnsi="Times New Roman"/>
          <w:b/>
          <w:sz w:val="28"/>
          <w:szCs w:val="28"/>
        </w:rPr>
        <w:t>ого</w:t>
      </w:r>
      <w:r w:rsidR="001A5CA2" w:rsidRPr="003D1474">
        <w:rPr>
          <w:rFonts w:ascii="Times New Roman" w:hAnsi="Times New Roman"/>
          <w:b/>
          <w:sz w:val="28"/>
          <w:szCs w:val="28"/>
        </w:rPr>
        <w:t xml:space="preserve"> район</w:t>
      </w:r>
      <w:r w:rsidR="001A5CA2">
        <w:rPr>
          <w:rFonts w:ascii="Times New Roman" w:hAnsi="Times New Roman"/>
          <w:b/>
          <w:sz w:val="28"/>
          <w:szCs w:val="28"/>
        </w:rPr>
        <w:t>а</w:t>
      </w:r>
      <w:r w:rsidR="008214CE">
        <w:rPr>
          <w:rFonts w:ascii="Times New Roman" w:hAnsi="Times New Roman"/>
          <w:b/>
          <w:sz w:val="28"/>
          <w:szCs w:val="28"/>
        </w:rPr>
        <w:t xml:space="preserve"> на </w:t>
      </w:r>
      <w:r w:rsidR="008B5B2C" w:rsidRPr="008B5B2C">
        <w:rPr>
          <w:rFonts w:ascii="Times New Roman" w:hAnsi="Times New Roman"/>
          <w:b/>
          <w:sz w:val="28"/>
          <w:szCs w:val="28"/>
        </w:rPr>
        <w:t>погашение</w:t>
      </w:r>
      <w:r w:rsidR="008214CE">
        <w:rPr>
          <w:rFonts w:ascii="Times New Roman" w:hAnsi="Times New Roman"/>
          <w:b/>
          <w:sz w:val="28"/>
          <w:szCs w:val="28"/>
        </w:rPr>
        <w:t xml:space="preserve"> </w:t>
      </w:r>
      <w:r w:rsidR="00771282">
        <w:rPr>
          <w:rFonts w:ascii="Times New Roman" w:hAnsi="Times New Roman"/>
          <w:b/>
          <w:sz w:val="28"/>
          <w:szCs w:val="28"/>
        </w:rPr>
        <w:t xml:space="preserve">кредиторской </w:t>
      </w:r>
      <w:r w:rsidR="001E6B5C" w:rsidRPr="003D1474">
        <w:rPr>
          <w:rFonts w:ascii="Times New Roman" w:hAnsi="Times New Roman"/>
          <w:b/>
          <w:sz w:val="28"/>
          <w:szCs w:val="28"/>
        </w:rPr>
        <w:t xml:space="preserve">задолженности </w:t>
      </w:r>
      <w:r w:rsidR="008B5B2C" w:rsidRPr="008B5B2C">
        <w:rPr>
          <w:rFonts w:ascii="Times New Roman" w:hAnsi="Times New Roman"/>
          <w:b/>
          <w:sz w:val="28"/>
          <w:szCs w:val="28"/>
        </w:rPr>
        <w:t>в целях сохранения</w:t>
      </w:r>
      <w:r w:rsidR="006D3BAE">
        <w:rPr>
          <w:rFonts w:ascii="Times New Roman" w:hAnsi="Times New Roman"/>
          <w:b/>
          <w:sz w:val="28"/>
          <w:szCs w:val="28"/>
        </w:rPr>
        <w:t xml:space="preserve"> </w:t>
      </w:r>
      <w:r w:rsidR="008B5B2C" w:rsidRPr="008B5B2C">
        <w:rPr>
          <w:rFonts w:ascii="Times New Roman" w:hAnsi="Times New Roman"/>
          <w:b/>
          <w:sz w:val="28"/>
          <w:szCs w:val="28"/>
        </w:rPr>
        <w:t>муниципального</w:t>
      </w:r>
      <w:r w:rsidR="008214CE">
        <w:rPr>
          <w:rFonts w:ascii="Times New Roman" w:hAnsi="Times New Roman"/>
          <w:b/>
          <w:sz w:val="28"/>
          <w:szCs w:val="28"/>
        </w:rPr>
        <w:t xml:space="preserve"> </w:t>
      </w:r>
      <w:r w:rsidR="00492B02" w:rsidRPr="00492B02">
        <w:rPr>
          <w:rFonts w:ascii="Times New Roman" w:hAnsi="Times New Roman"/>
          <w:b/>
          <w:sz w:val="28"/>
          <w:szCs w:val="28"/>
        </w:rPr>
        <w:t xml:space="preserve">имущества </w:t>
      </w:r>
      <w:proofErr w:type="spellStart"/>
      <w:r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A5CA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1A5CA2" w:rsidRPr="003D1474">
        <w:rPr>
          <w:rFonts w:ascii="Times New Roman" w:hAnsi="Times New Roman"/>
          <w:b/>
          <w:sz w:val="28"/>
          <w:szCs w:val="28"/>
        </w:rPr>
        <w:t xml:space="preserve"> Темрюкск</w:t>
      </w:r>
      <w:r w:rsidR="001A5CA2">
        <w:rPr>
          <w:rFonts w:ascii="Times New Roman" w:hAnsi="Times New Roman"/>
          <w:b/>
          <w:sz w:val="28"/>
          <w:szCs w:val="28"/>
        </w:rPr>
        <w:t>ого</w:t>
      </w:r>
      <w:r w:rsidR="001A5CA2" w:rsidRPr="003D1474">
        <w:rPr>
          <w:rFonts w:ascii="Times New Roman" w:hAnsi="Times New Roman"/>
          <w:b/>
          <w:sz w:val="28"/>
          <w:szCs w:val="28"/>
        </w:rPr>
        <w:t xml:space="preserve"> район</w:t>
      </w:r>
      <w:r w:rsidR="001A5CA2">
        <w:rPr>
          <w:rFonts w:ascii="Times New Roman" w:hAnsi="Times New Roman"/>
          <w:b/>
          <w:sz w:val="28"/>
          <w:szCs w:val="28"/>
        </w:rPr>
        <w:t>а</w:t>
      </w:r>
      <w:r w:rsidR="008214CE">
        <w:rPr>
          <w:rFonts w:ascii="Times New Roman" w:hAnsi="Times New Roman"/>
          <w:b/>
          <w:sz w:val="28"/>
          <w:szCs w:val="28"/>
        </w:rPr>
        <w:t xml:space="preserve"> </w:t>
      </w:r>
      <w:r w:rsidR="000C20FB" w:rsidRPr="000C20FB">
        <w:rPr>
          <w:rFonts w:ascii="Times New Roman" w:hAnsi="Times New Roman"/>
          <w:b/>
          <w:sz w:val="28"/>
          <w:szCs w:val="28"/>
        </w:rPr>
        <w:t>при</w:t>
      </w:r>
      <w:r w:rsidR="001A5CA2">
        <w:rPr>
          <w:rFonts w:ascii="Times New Roman" w:hAnsi="Times New Roman"/>
          <w:b/>
          <w:sz w:val="28"/>
          <w:szCs w:val="28"/>
        </w:rPr>
        <w:t xml:space="preserve"> </w:t>
      </w:r>
      <w:r w:rsidR="000C20FB" w:rsidRPr="000C20FB">
        <w:rPr>
          <w:rFonts w:ascii="Times New Roman" w:hAnsi="Times New Roman"/>
          <w:b/>
          <w:sz w:val="28"/>
          <w:szCs w:val="28"/>
        </w:rPr>
        <w:t>ликвидации муниципальных унитарных предприятий</w:t>
      </w:r>
      <w:r w:rsidR="008214C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A5CA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8214CE" w:rsidRPr="003D1474">
        <w:rPr>
          <w:rFonts w:ascii="Times New Roman" w:hAnsi="Times New Roman"/>
          <w:b/>
          <w:sz w:val="28"/>
          <w:szCs w:val="28"/>
        </w:rPr>
        <w:t xml:space="preserve"> </w:t>
      </w:r>
      <w:r w:rsidR="001A5CA2" w:rsidRPr="003D1474">
        <w:rPr>
          <w:rFonts w:ascii="Times New Roman" w:hAnsi="Times New Roman"/>
          <w:b/>
          <w:sz w:val="28"/>
          <w:szCs w:val="28"/>
        </w:rPr>
        <w:t>Темрюкск</w:t>
      </w:r>
      <w:r w:rsidR="001A5CA2">
        <w:rPr>
          <w:rFonts w:ascii="Times New Roman" w:hAnsi="Times New Roman"/>
          <w:b/>
          <w:sz w:val="28"/>
          <w:szCs w:val="28"/>
        </w:rPr>
        <w:t>ого</w:t>
      </w:r>
      <w:r w:rsidR="001A5CA2" w:rsidRPr="003D1474">
        <w:rPr>
          <w:rFonts w:ascii="Times New Roman" w:hAnsi="Times New Roman"/>
          <w:b/>
          <w:sz w:val="28"/>
          <w:szCs w:val="28"/>
        </w:rPr>
        <w:t xml:space="preserve"> район</w:t>
      </w:r>
      <w:r w:rsidR="001A5CA2">
        <w:rPr>
          <w:rFonts w:ascii="Times New Roman" w:hAnsi="Times New Roman"/>
          <w:b/>
          <w:sz w:val="28"/>
          <w:szCs w:val="28"/>
        </w:rPr>
        <w:t>а</w:t>
      </w:r>
    </w:p>
    <w:p w:rsidR="001A5CA2" w:rsidRPr="003D1474" w:rsidRDefault="001A5CA2" w:rsidP="006161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6B5C" w:rsidRPr="00D50991" w:rsidRDefault="00BF15C7" w:rsidP="001E6B5C">
      <w:pPr>
        <w:pStyle w:val="ConsPlusNonformat"/>
        <w:tabs>
          <w:tab w:val="left" w:pos="699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Таманский</w:t>
      </w:r>
      <w:r w:rsidR="001A5CA2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A5CA2">
        <w:rPr>
          <w:rFonts w:ascii="Times New Roman" w:hAnsi="Times New Roman" w:cs="Times New Roman"/>
          <w:sz w:val="28"/>
          <w:szCs w:val="28"/>
        </w:rPr>
        <w:t xml:space="preserve">       </w:t>
      </w:r>
      <w:r w:rsidR="001E6B5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A5CA2">
        <w:rPr>
          <w:rFonts w:ascii="Times New Roman" w:hAnsi="Times New Roman" w:cs="Times New Roman"/>
          <w:sz w:val="28"/>
          <w:szCs w:val="28"/>
        </w:rPr>
        <w:t xml:space="preserve">                       «__»_______</w:t>
      </w:r>
      <w:r w:rsidR="001E6B5C" w:rsidRPr="00D50991">
        <w:rPr>
          <w:rFonts w:ascii="Times New Roman" w:hAnsi="Times New Roman" w:cs="Times New Roman"/>
          <w:sz w:val="28"/>
          <w:szCs w:val="28"/>
        </w:rPr>
        <w:t xml:space="preserve">20__г.         </w:t>
      </w:r>
    </w:p>
    <w:p w:rsidR="001E6B5C" w:rsidRPr="00D50991" w:rsidRDefault="001E6B5C" w:rsidP="001E6B5C">
      <w:pPr>
        <w:pStyle w:val="ConsPlusNonformat"/>
        <w:tabs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1E6B5C" w:rsidRPr="006161DA" w:rsidRDefault="001E6B5C" w:rsidP="001E6B5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A5CA2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1A5CA2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лице главы </w:t>
      </w:r>
      <w:proofErr w:type="spellStart"/>
      <w:r w:rsidR="00BF15C7">
        <w:rPr>
          <w:rFonts w:ascii="Times New Roman" w:hAnsi="Times New Roman"/>
          <w:color w:val="000000"/>
          <w:sz w:val="28"/>
          <w:szCs w:val="28"/>
        </w:rPr>
        <w:t>Новотаманского</w:t>
      </w:r>
      <w:proofErr w:type="spellEnd"/>
      <w:r w:rsidR="006D3BA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6D3BAE">
        <w:rPr>
          <w:rFonts w:ascii="Times New Roman" w:hAnsi="Times New Roman"/>
          <w:color w:val="000000"/>
          <w:sz w:val="28"/>
          <w:szCs w:val="28"/>
        </w:rPr>
        <w:t>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15C7">
        <w:rPr>
          <w:rFonts w:ascii="Times New Roman" w:hAnsi="Times New Roman"/>
          <w:color w:val="000000"/>
          <w:sz w:val="28"/>
          <w:szCs w:val="28"/>
        </w:rPr>
        <w:t>Черняева Николая Николаевича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, действующего на основании Устава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- администрация)</w:t>
      </w:r>
      <w:r w:rsidR="00D87886">
        <w:rPr>
          <w:rFonts w:ascii="Times New Roman" w:hAnsi="Times New Roman"/>
          <w:color w:val="000000"/>
          <w:sz w:val="28"/>
          <w:szCs w:val="28"/>
        </w:rPr>
        <w:t>,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и _______</w:t>
      </w:r>
      <w:r w:rsidR="00D87886"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лице ____________________________</w:t>
      </w:r>
      <w:r w:rsidR="00D87886">
        <w:rPr>
          <w:rFonts w:ascii="Times New Roman" w:hAnsi="Times New Roman"/>
          <w:color w:val="000000"/>
          <w:sz w:val="28"/>
          <w:szCs w:val="28"/>
        </w:rPr>
        <w:t xml:space="preserve">_____________ </w:t>
      </w:r>
      <w:r w:rsidRPr="006161DA">
        <w:rPr>
          <w:rFonts w:ascii="Times New Roman" w:hAnsi="Times New Roman"/>
          <w:color w:val="000000"/>
          <w:sz w:val="28"/>
          <w:szCs w:val="28"/>
        </w:rPr>
        <w:t>(Ф.И.О.), действующего на основании _______</w:t>
      </w:r>
      <w:r w:rsidR="00D87886">
        <w:rPr>
          <w:rFonts w:ascii="Times New Roman" w:hAnsi="Times New Roman"/>
          <w:color w:val="000000"/>
          <w:sz w:val="28"/>
          <w:szCs w:val="28"/>
        </w:rPr>
        <w:t>______________________________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– Получатель), в соответствии с Порядком </w:t>
      </w:r>
      <w:r w:rsidR="00BC2F34" w:rsidRPr="00BC2F34">
        <w:rPr>
          <w:rFonts w:ascii="Times New Roman" w:hAnsi="Times New Roman"/>
          <w:color w:val="000000"/>
          <w:sz w:val="28"/>
          <w:szCs w:val="28"/>
        </w:rPr>
        <w:t xml:space="preserve">предоставления субсидий муниципальным унитарным предприятиям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BC2F34" w:rsidRPr="00BC2F34">
        <w:rPr>
          <w:rFonts w:ascii="Times New Roman" w:hAnsi="Times New Roman"/>
          <w:color w:val="000000"/>
          <w:sz w:val="28"/>
          <w:szCs w:val="28"/>
        </w:rPr>
        <w:t xml:space="preserve"> на погашение кредиторской задолженности в целях сохранения</w:t>
      </w:r>
      <w:proofErr w:type="gramEnd"/>
      <w:r w:rsidR="00BC2F34" w:rsidRPr="00BC2F34">
        <w:rPr>
          <w:rFonts w:ascii="Times New Roman" w:hAnsi="Times New Roman"/>
          <w:color w:val="000000"/>
          <w:sz w:val="28"/>
          <w:szCs w:val="28"/>
        </w:rPr>
        <w:t xml:space="preserve"> муниципального имущества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BC2F34" w:rsidRPr="00BC2F34">
        <w:rPr>
          <w:rFonts w:ascii="Times New Roman" w:hAnsi="Times New Roman"/>
          <w:color w:val="000000"/>
          <w:sz w:val="28"/>
          <w:szCs w:val="28"/>
        </w:rPr>
        <w:t xml:space="preserve"> при ликвидации муниципальных унитарных предприятий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6D3BAE"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 _____________________ № ___ (далее - Порядок), заключили настоящее Соглашение о нижеследующем: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1. Предмет Соглашения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 xml:space="preserve">Предметом настоящего Соглашения является предоставление из бюджета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711C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субсидии на погашение задолженности муниципальному унитарному предприятию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 </w:t>
      </w:r>
      <w:r w:rsidR="008214CE">
        <w:rPr>
          <w:rFonts w:ascii="Times New Roman" w:hAnsi="Times New Roman"/>
          <w:sz w:val="28"/>
          <w:szCs w:val="28"/>
        </w:rPr>
        <w:t>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</w:t>
      </w:r>
      <w:r w:rsidR="006D3BAE" w:rsidRPr="001A5CA2">
        <w:rPr>
          <w:rFonts w:ascii="Times New Roman" w:hAnsi="Times New Roman"/>
          <w:sz w:val="28"/>
          <w:szCs w:val="28"/>
        </w:rPr>
        <w:t>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на погашение </w:t>
      </w:r>
      <w:r w:rsidRPr="006161DA">
        <w:rPr>
          <w:rFonts w:ascii="Times New Roman" w:hAnsi="Times New Roman"/>
          <w:color w:val="000000"/>
          <w:sz w:val="28"/>
          <w:szCs w:val="28"/>
        </w:rPr>
        <w:lastRenderedPageBreak/>
        <w:t xml:space="preserve">кредиторской задолженности в целях сохранения муниципального имущества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при ликвидации муниципальных унитарных предприятий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 </w:t>
      </w:r>
      <w:r w:rsidR="008214CE">
        <w:rPr>
          <w:rFonts w:ascii="Times New Roman" w:hAnsi="Times New Roman"/>
          <w:sz w:val="28"/>
          <w:szCs w:val="28"/>
        </w:rPr>
        <w:t>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</w:t>
      </w:r>
      <w:r w:rsidR="006D3BAE" w:rsidRPr="001A5CA2">
        <w:rPr>
          <w:rFonts w:ascii="Times New Roman" w:hAnsi="Times New Roman"/>
          <w:sz w:val="28"/>
          <w:szCs w:val="28"/>
        </w:rPr>
        <w:t>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– субсидия) в сумме _______ (___________________________________).</w:t>
      </w:r>
      <w:proofErr w:type="gramEnd"/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                  (прописью)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2. Финансо</w:t>
      </w:r>
      <w:r w:rsidR="00711CF2">
        <w:rPr>
          <w:rFonts w:ascii="Times New Roman" w:hAnsi="Times New Roman"/>
          <w:color w:val="000000"/>
          <w:sz w:val="28"/>
          <w:szCs w:val="28"/>
        </w:rPr>
        <w:t>вое обеспечение предоставления с</w:t>
      </w:r>
      <w:r w:rsidRPr="006161DA">
        <w:rPr>
          <w:rFonts w:ascii="Times New Roman" w:hAnsi="Times New Roman"/>
          <w:color w:val="000000"/>
          <w:sz w:val="28"/>
          <w:szCs w:val="28"/>
        </w:rPr>
        <w:t>убсидии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2.1.  Субсидия предоставляется в пределах бюджетных ассигнований, предусмотренных в бюджете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на соответствующий финансовый год (далее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–б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юджет) и лимитов бюджетных обязательств. 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7DFE" w:rsidRPr="006161DA" w:rsidRDefault="00D57DFE" w:rsidP="00D57DFE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 Условия и порядок п</w:t>
      </w:r>
      <w:r>
        <w:rPr>
          <w:rFonts w:ascii="Times New Roman" w:hAnsi="Times New Roman"/>
          <w:color w:val="000000"/>
          <w:sz w:val="28"/>
          <w:szCs w:val="28"/>
        </w:rPr>
        <w:t>редоставления и возврата с</w:t>
      </w:r>
      <w:r w:rsidRPr="006161DA">
        <w:rPr>
          <w:rFonts w:ascii="Times New Roman" w:hAnsi="Times New Roman"/>
          <w:color w:val="000000"/>
          <w:sz w:val="28"/>
          <w:szCs w:val="28"/>
        </w:rPr>
        <w:t>убсидии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3.1. Субсидия предоставляется в соответствии с Порядком в течение 15 рабочих дней со дня заключения Соглашения.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. Субсидия, перечисленная Получателю, подлежит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A5CA2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полном объеме в случаях нарушения муниципальным унитарным предприятием условий, цели и порядка предоставления субсидий, установленных при ее предоставлении.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В случае принятия администрацией решения о возврате субсидии</w:t>
      </w:r>
      <w:r>
        <w:rPr>
          <w:rFonts w:ascii="Times New Roman" w:hAnsi="Times New Roman"/>
          <w:color w:val="000000"/>
          <w:sz w:val="28"/>
          <w:szCs w:val="28"/>
        </w:rPr>
        <w:t>, Получатель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производит возврат средств субсидий в бюджет в полном объеме в течение 20 рабочих дней со дня получения соответствующего требования.   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Получатель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ежемесячно, в срок не позднее 5-го числа месяца, следующего за отчетным месяцем, представляет в </w:t>
      </w:r>
      <w:r>
        <w:rPr>
          <w:rFonts w:ascii="Times New Roman" w:hAnsi="Times New Roman"/>
          <w:color w:val="000000"/>
          <w:sz w:val="28"/>
          <w:szCs w:val="28"/>
        </w:rPr>
        <w:t>финансовый отдел 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A5CA2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</w:t>
      </w:r>
      <w:r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/>
          <w:color w:val="000000"/>
          <w:sz w:val="28"/>
          <w:szCs w:val="28"/>
        </w:rPr>
        <w:t>отдел финансов</w:t>
      </w:r>
      <w:r w:rsidRPr="006161DA">
        <w:rPr>
          <w:rFonts w:ascii="Times New Roman" w:hAnsi="Times New Roman"/>
          <w:color w:val="000000"/>
          <w:sz w:val="28"/>
          <w:szCs w:val="28"/>
        </w:rPr>
        <w:t>) отчет о расходах муниципального унитарного предприятия, источником финансового обеспечения которых является субсидия, по установленной форме.</w:t>
      </w:r>
    </w:p>
    <w:p w:rsidR="00D57DFE" w:rsidRPr="006161DA" w:rsidRDefault="00D57DFE" w:rsidP="00D57DFE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 Обязанности Сторон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4.1. Администрация обязуется: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4.1.1. Обеспечить предоставление субсидии в соответствии с пунктом </w:t>
      </w:r>
      <w:r>
        <w:rPr>
          <w:rFonts w:ascii="Times New Roman" w:hAnsi="Times New Roman"/>
          <w:color w:val="000000"/>
          <w:sz w:val="28"/>
          <w:szCs w:val="28"/>
        </w:rPr>
        <w:t>3.1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Соглашения.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4.2. Администрация в</w:t>
      </w:r>
      <w:r w:rsidRPr="006161DA">
        <w:rPr>
          <w:rFonts w:ascii="Times New Roman" w:hAnsi="Times New Roman"/>
          <w:color w:val="000000"/>
          <w:sz w:val="28"/>
          <w:szCs w:val="28"/>
        </w:rPr>
        <w:t>праве: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4.2.1.  Приостановить предоставление субсидии в случае непредставления в установленные Порядком сроки отчета о расходах муниципального унитарного предприятия, источником финансового обеспечения которых является субсидия, по утвержденной форме.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4.2.2. Принимать решение об изменении условий настоящего Соглашения, в том числе на основании информации и предложений, направленных Получателем, включая уменьшение размера субсидии, а также увеличение размера субсидии при наличии неиспользованных лимитов бюджетных обязатель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ств пр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>и условии предоставления Получателем информации, содержащей финансово-экономическое обоснование данного изменения.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4.2.3. В  случае установления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отделом финансов администрации </w:t>
      </w:r>
      <w:r w:rsidRPr="006161DA">
        <w:rPr>
          <w:rFonts w:ascii="Times New Roman" w:hAnsi="Times New Roman"/>
          <w:color w:val="000000"/>
          <w:sz w:val="28"/>
          <w:szCs w:val="28"/>
        </w:rPr>
        <w:t>информации о факт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е(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>ах)  нарушения  Получателем  порядка,  целей и условий предоставления субсидии,  предусмотренных Порядком и настоящим Соглашением,  в том числе указания в документах, представленных Получателем в  соответствии с настоящим Соглашением, недостоверных сведений, направлять Получателю  требование  об обеспечении возврата субсидии в бюджет в размере и в сроки, определенные Порядком и данным Соглашением.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4.2.4.  Осуществлять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и Соглашением, путем проведения плановых и (или) внеплановых проверок.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4.2.5. Запрашивать у Получателя документы и информацию, необходимые для осуществления проверок соблюдения Получателем порядка, целей и условий предоставления субсидии.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 Получатель обязуется: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4.3.1. Соблюдать условия предоставления субсидии, предусмотренные Порядком и настоящим Соглашением.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4.3.2. Предоставлять </w:t>
      </w:r>
      <w:r>
        <w:rPr>
          <w:rFonts w:ascii="Times New Roman" w:hAnsi="Times New Roman"/>
          <w:color w:val="000000"/>
          <w:sz w:val="28"/>
          <w:szCs w:val="28"/>
        </w:rPr>
        <w:t xml:space="preserve">финансовому отделу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всю необходимую информацию и документы. 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4.3.3.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Представлять ежемесячно, в срок не позднее 5-го числа месяца, следующего за отчетным</w:t>
      </w:r>
      <w:r>
        <w:rPr>
          <w:rFonts w:ascii="Times New Roman" w:hAnsi="Times New Roman"/>
          <w:color w:val="000000"/>
          <w:sz w:val="28"/>
          <w:szCs w:val="28"/>
        </w:rPr>
        <w:t xml:space="preserve">, финансовому отделу </w:t>
      </w:r>
      <w:r w:rsidRPr="006161DA">
        <w:rPr>
          <w:rFonts w:ascii="Times New Roman" w:hAnsi="Times New Roman"/>
          <w:color w:val="000000"/>
          <w:sz w:val="28"/>
          <w:szCs w:val="28"/>
        </w:rPr>
        <w:t>отчет о расходах муниципального унитарного предприятия, источником финансового обеспечения которых является субсидия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по установленной форме.</w:t>
      </w:r>
      <w:proofErr w:type="gramEnd"/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4.3.4. В случае получения от </w:t>
      </w:r>
      <w:r>
        <w:rPr>
          <w:rFonts w:ascii="Times New Roman" w:hAnsi="Times New Roman"/>
          <w:color w:val="000000"/>
          <w:sz w:val="28"/>
          <w:szCs w:val="28"/>
        </w:rPr>
        <w:t>финансового отдела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требования в соответствии с пунктом 3.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настоящего Соглашения осуществить возврат в бюджет субсидию в размере и в сроки, определенные в указанном требовании.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4.3.5. Вернуть неиспользованный остаток субсидии в доход бюджета  в течение 10 рабочих дней по истечении  отчетного периода.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4.3.6. Обеспечивать полноту и достоверность сведений, представляемых </w:t>
      </w:r>
      <w:r>
        <w:rPr>
          <w:rFonts w:ascii="Times New Roman" w:hAnsi="Times New Roman"/>
          <w:color w:val="000000"/>
          <w:sz w:val="28"/>
          <w:szCs w:val="28"/>
        </w:rPr>
        <w:t>отделу финансов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соответствии с настоящим Соглашением.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4.3.7. Выполнять  иные  обязательства в соответствии с  бюджетным законодательством Российской Федерации и Порядком.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4.4. Получатель вправе: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4.4.1. Направлять </w:t>
      </w:r>
      <w:r>
        <w:rPr>
          <w:rFonts w:ascii="Times New Roman" w:hAnsi="Times New Roman"/>
          <w:color w:val="000000"/>
          <w:sz w:val="28"/>
          <w:szCs w:val="28"/>
        </w:rPr>
        <w:t>отделу финансов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предложения о внесении изменений в Соглашение, в том числе в случае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установления необходимости изменения размера субсидии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4.4.2.  Обращаться к </w:t>
      </w:r>
      <w:r>
        <w:rPr>
          <w:rFonts w:ascii="Times New Roman" w:hAnsi="Times New Roman"/>
          <w:color w:val="000000"/>
          <w:sz w:val="28"/>
          <w:szCs w:val="28"/>
        </w:rPr>
        <w:t>финансовому отделу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целях получения разъяснений в связи с исполнением настоящего Соглашения.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4.4.3. Осуществлять иные права в соответствии с бюджетным законодательством Российской Федерации и Порядком.</w:t>
      </w:r>
    </w:p>
    <w:p w:rsidR="00D57DFE" w:rsidRPr="006161DA" w:rsidRDefault="00D57DFE" w:rsidP="00D57DFE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5. Срок действия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5.1. </w:t>
      </w:r>
      <w:r w:rsidRPr="00E21454">
        <w:rPr>
          <w:rFonts w:ascii="Times New Roman" w:hAnsi="Times New Roman"/>
          <w:sz w:val="28"/>
          <w:szCs w:val="28"/>
        </w:rPr>
        <w:t>Настоящее Соглашение вступает в силу с момента подписания обеими</w:t>
      </w:r>
      <w:r>
        <w:rPr>
          <w:rFonts w:ascii="Times New Roman" w:hAnsi="Times New Roman"/>
          <w:sz w:val="28"/>
          <w:szCs w:val="28"/>
        </w:rPr>
        <w:t xml:space="preserve"> Сторонами и </w:t>
      </w:r>
      <w:r w:rsidRPr="00E21454">
        <w:rPr>
          <w:rFonts w:ascii="Times New Roman" w:hAnsi="Times New Roman"/>
          <w:sz w:val="28"/>
          <w:szCs w:val="28"/>
        </w:rPr>
        <w:t xml:space="preserve">действует </w:t>
      </w:r>
      <w:r>
        <w:rPr>
          <w:rFonts w:ascii="Times New Roman" w:hAnsi="Times New Roman"/>
          <w:sz w:val="28"/>
          <w:szCs w:val="28"/>
        </w:rPr>
        <w:t>в течение 202</w:t>
      </w:r>
      <w:r w:rsidRPr="00E3019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E21454">
        <w:rPr>
          <w:rFonts w:ascii="Times New Roman" w:hAnsi="Times New Roman"/>
          <w:sz w:val="28"/>
          <w:szCs w:val="28"/>
        </w:rPr>
        <w:t>.</w:t>
      </w:r>
    </w:p>
    <w:p w:rsidR="00D57DFE" w:rsidRPr="006161DA" w:rsidRDefault="00D57DFE" w:rsidP="00D57DFE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6. Ответственность сторон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57DFE" w:rsidRPr="006161DA" w:rsidRDefault="00D57DFE" w:rsidP="00D57DFE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 Прочие условия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7.1. По взаимному согласию Сторон или в соответствии с действующим законодательством Российской Федерации, нормативными правовыми актами Краснодарского края,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A5CA2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7.2. Расторжение настоящего Соглашения возможно в случае нарушения Получателем порядка, целей и условий предоставления субсидии, установленных Порядком и настоящим Соглашением.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7.3.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нормативными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1A5CA2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>.</w:t>
      </w:r>
    </w:p>
    <w:p w:rsidR="00D57DFE" w:rsidRPr="006161DA" w:rsidRDefault="00D57DFE" w:rsidP="00D57DF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7.4. Настоящее Соглашение составлено на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листах в двух экземплярах, имеющих одинаковую юридическую силу, по одному для каждой из Сторон.</w:t>
      </w:r>
    </w:p>
    <w:p w:rsid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3636" w:rsidRPr="006161DA" w:rsidRDefault="00AF3636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 Прочие условия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7.1. По взаимному согласию Сторон или в соответствии с действующим законодательством Российской Федерации, нормативными правовыми актами Краснодарского края,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8214C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7.2. Расторжение настоящего Соглашения возможно в случае нарушения Получателем порядка, целей и условий предоставления субсидии, установленных Порядком и настоящим Соглашением.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7.3.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нормативными правовыми актами </w:t>
      </w:r>
      <w:proofErr w:type="spellStart"/>
      <w:r w:rsidR="00BF15C7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8214C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>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7.4. Настоящее Соглашение составлено на ___ листах в двух экземплярах, имеющих одинаковую юридическую силу, по одному для каждой из Сторон.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8. Юридические адреса и платёжные реквизиты Сторон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15C7" w:rsidRPr="007D19A4" w:rsidRDefault="00BF15C7" w:rsidP="00BF15C7">
      <w:pPr>
        <w:pStyle w:val="1"/>
        <w:snapToGrid w:val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ИНН 2352037831 КПП 235201001</w:t>
      </w:r>
    </w:p>
    <w:p w:rsidR="00BF15C7" w:rsidRPr="007D19A4" w:rsidRDefault="00BF15C7" w:rsidP="00BF15C7">
      <w:pPr>
        <w:pStyle w:val="1"/>
        <w:snapToGrid w:val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 xml:space="preserve">Юридический адрес: 353546, Краснодарский край, </w:t>
      </w:r>
    </w:p>
    <w:p w:rsidR="00BF15C7" w:rsidRPr="007D19A4" w:rsidRDefault="00BF15C7" w:rsidP="00BF15C7">
      <w:pPr>
        <w:pStyle w:val="1"/>
        <w:snapToGrid w:val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Темрюкский район, п. Таманский, ул. Ленина, 16</w:t>
      </w:r>
    </w:p>
    <w:p w:rsidR="00BF15C7" w:rsidRPr="007D19A4" w:rsidRDefault="00BF15C7" w:rsidP="00BF15C7">
      <w:pPr>
        <w:pStyle w:val="1"/>
        <w:snapToGrid w:val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Тел./факс 88614836775</w:t>
      </w:r>
    </w:p>
    <w:p w:rsidR="00BF15C7" w:rsidRPr="007D19A4" w:rsidRDefault="00BF15C7" w:rsidP="00BF15C7">
      <w:pPr>
        <w:ind w:firstLine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Казначейский счёт 03231643036514181800</w:t>
      </w:r>
    </w:p>
    <w:p w:rsidR="00BF15C7" w:rsidRPr="007D19A4" w:rsidRDefault="00BF15C7" w:rsidP="00BF15C7">
      <w:pPr>
        <w:ind w:firstLine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ЕКС 40102810945370000010</w:t>
      </w:r>
    </w:p>
    <w:p w:rsidR="00BF15C7" w:rsidRPr="007D19A4" w:rsidRDefault="00BF15C7" w:rsidP="00BF15C7">
      <w:pPr>
        <w:ind w:firstLine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БИК (ТОФК) 010349101</w:t>
      </w:r>
    </w:p>
    <w:p w:rsidR="00BF15C7" w:rsidRPr="007D19A4" w:rsidRDefault="00BF15C7" w:rsidP="00BF15C7">
      <w:pPr>
        <w:ind w:firstLine="0"/>
        <w:rPr>
          <w:rFonts w:ascii="Times New Roman" w:hAnsi="Times New Roman"/>
          <w:sz w:val="28"/>
          <w:szCs w:val="28"/>
        </w:rPr>
      </w:pPr>
      <w:r w:rsidRPr="007D19A4">
        <w:rPr>
          <w:rFonts w:ascii="Times New Roman" w:hAnsi="Times New Roman"/>
          <w:sz w:val="28"/>
          <w:szCs w:val="28"/>
        </w:rPr>
        <w:t>Южное ГУ Банка России//УФК по Краснодарскому краю г</w:t>
      </w:r>
      <w:proofErr w:type="gramStart"/>
      <w:r w:rsidRPr="007D19A4">
        <w:rPr>
          <w:rFonts w:ascii="Times New Roman" w:hAnsi="Times New Roman"/>
          <w:sz w:val="28"/>
          <w:szCs w:val="28"/>
        </w:rPr>
        <w:t>.К</w:t>
      </w:r>
      <w:proofErr w:type="gramEnd"/>
      <w:r w:rsidRPr="007D19A4">
        <w:rPr>
          <w:rFonts w:ascii="Times New Roman" w:hAnsi="Times New Roman"/>
          <w:sz w:val="28"/>
          <w:szCs w:val="28"/>
        </w:rPr>
        <w:t>раснодар</w:t>
      </w:r>
    </w:p>
    <w:p w:rsidR="00F63788" w:rsidRDefault="00F63788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Получатель (реквизиты):</w:t>
      </w:r>
    </w:p>
    <w:p w:rsid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_____________________</w:t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</w:t>
      </w:r>
    </w:p>
    <w:p w:rsid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9. Подписи Сторон</w:t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от администрации:</w:t>
      </w:r>
      <w:r w:rsidRPr="006161DA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от Получателя:         </w:t>
      </w:r>
    </w:p>
    <w:p w:rsidR="00BD2DB8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 w:rsidR="00BF15C7">
        <w:rPr>
          <w:rFonts w:ascii="Times New Roman" w:hAnsi="Times New Roman"/>
          <w:color w:val="000000"/>
          <w:sz w:val="28"/>
          <w:szCs w:val="28"/>
        </w:rPr>
        <w:t>Новотаманского</w:t>
      </w:r>
      <w:proofErr w:type="spellEnd"/>
    </w:p>
    <w:p w:rsidR="006161DA" w:rsidRPr="006161DA" w:rsidRDefault="00BD2DB8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Темрюкск</w:t>
      </w:r>
      <w:r w:rsidR="00BD2DB8">
        <w:rPr>
          <w:rFonts w:ascii="Times New Roman" w:hAnsi="Times New Roman"/>
          <w:color w:val="000000"/>
          <w:sz w:val="28"/>
          <w:szCs w:val="28"/>
        </w:rPr>
        <w:t>ого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BD2DB8">
        <w:rPr>
          <w:rFonts w:ascii="Times New Roman" w:hAnsi="Times New Roman"/>
          <w:color w:val="000000"/>
          <w:sz w:val="28"/>
          <w:szCs w:val="28"/>
        </w:rPr>
        <w:t>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161DA" w:rsidRPr="006161DA" w:rsidRDefault="00BD2DB8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 </w:t>
      </w:r>
      <w:r w:rsidR="00BF15C7">
        <w:rPr>
          <w:rFonts w:ascii="Times New Roman" w:hAnsi="Times New Roman"/>
          <w:color w:val="000000"/>
          <w:sz w:val="28"/>
          <w:szCs w:val="28"/>
        </w:rPr>
        <w:t>Н.Н. Черняев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           ________________ ___________</w:t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М.П.  (подпись)                                               М.П.  (подпись)       (Ф.И.О.)</w:t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7"/>
          <w:szCs w:val="27"/>
        </w:rPr>
      </w:pPr>
      <w:r w:rsidRPr="006161DA">
        <w:rPr>
          <w:rFonts w:ascii="Times New Roman" w:hAnsi="Times New Roman"/>
          <w:color w:val="000000"/>
          <w:sz w:val="27"/>
          <w:szCs w:val="27"/>
        </w:rPr>
        <w:tab/>
      </w: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161DA" w:rsidRPr="006161DA" w:rsidRDefault="006161DA" w:rsidP="006161DA">
      <w:pPr>
        <w:ind w:firstLine="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BF15C7" w:rsidRPr="00521350" w:rsidRDefault="00BF15C7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21350"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 w:rsidRPr="00521350"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BD2DB8" w:rsidRPr="006161DA" w:rsidRDefault="00BF15C7" w:rsidP="006161DA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21350">
        <w:rPr>
          <w:rFonts w:ascii="Times New Roman" w:hAnsi="Times New Roman"/>
          <w:color w:val="000000"/>
          <w:sz w:val="28"/>
          <w:szCs w:val="28"/>
        </w:rPr>
        <w:t>начальника финансового отдела</w:t>
      </w:r>
      <w:r w:rsidR="00BD2DB8" w:rsidRPr="0052135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  <w:r w:rsidRPr="00521350">
        <w:rPr>
          <w:rFonts w:ascii="Times New Roman" w:hAnsi="Times New Roman"/>
          <w:color w:val="000000"/>
          <w:sz w:val="28"/>
          <w:szCs w:val="28"/>
        </w:rPr>
        <w:t>Т.В. Барсук</w:t>
      </w:r>
    </w:p>
    <w:p w:rsid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sectPr w:rsidR="006161DA" w:rsidSect="006161DA">
      <w:headerReference w:type="default" r:id="rId7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B47" w:rsidRDefault="00397B47">
      <w:r>
        <w:separator/>
      </w:r>
    </w:p>
  </w:endnote>
  <w:endnote w:type="continuationSeparator" w:id="0">
    <w:p w:rsidR="00397B47" w:rsidRDefault="00397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B47" w:rsidRDefault="00397B47">
      <w:r>
        <w:separator/>
      </w:r>
    </w:p>
  </w:footnote>
  <w:footnote w:type="continuationSeparator" w:id="0">
    <w:p w:rsidR="00397B47" w:rsidRDefault="00397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DB" w:rsidRPr="006161DA" w:rsidRDefault="00D331F1" w:rsidP="006161DA">
    <w:pPr>
      <w:pStyle w:val="a3"/>
      <w:jc w:val="center"/>
      <w:rPr>
        <w:rFonts w:ascii="Times New Roman" w:hAnsi="Times New Roman"/>
        <w:sz w:val="28"/>
        <w:szCs w:val="28"/>
      </w:rPr>
    </w:pPr>
    <w:r w:rsidRPr="00CB0ACB">
      <w:rPr>
        <w:rFonts w:ascii="Times New Roman" w:hAnsi="Times New Roman"/>
        <w:sz w:val="28"/>
        <w:szCs w:val="28"/>
      </w:rPr>
      <w:fldChar w:fldCharType="begin"/>
    </w:r>
    <w:r w:rsidR="00F86CB3" w:rsidRPr="00CB0ACB">
      <w:rPr>
        <w:rFonts w:ascii="Times New Roman" w:hAnsi="Times New Roman"/>
        <w:sz w:val="28"/>
        <w:szCs w:val="28"/>
      </w:rPr>
      <w:instrText>PAGE   \* MERGEFORMAT</w:instrText>
    </w:r>
    <w:r w:rsidRPr="00CB0ACB">
      <w:rPr>
        <w:rFonts w:ascii="Times New Roman" w:hAnsi="Times New Roman"/>
        <w:sz w:val="28"/>
        <w:szCs w:val="28"/>
      </w:rPr>
      <w:fldChar w:fldCharType="separate"/>
    </w:r>
    <w:r w:rsidR="00AF3636">
      <w:rPr>
        <w:rFonts w:ascii="Times New Roman" w:hAnsi="Times New Roman"/>
        <w:noProof/>
        <w:sz w:val="28"/>
        <w:szCs w:val="28"/>
      </w:rPr>
      <w:t>4</w:t>
    </w:r>
    <w:r w:rsidRPr="00CB0AC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0F74"/>
    <w:rsid w:val="00030F74"/>
    <w:rsid w:val="0006162A"/>
    <w:rsid w:val="0009546A"/>
    <w:rsid w:val="000C20FB"/>
    <w:rsid w:val="000C6FA4"/>
    <w:rsid w:val="000F59C4"/>
    <w:rsid w:val="00137D14"/>
    <w:rsid w:val="001A5CA2"/>
    <w:rsid w:val="001E6B5C"/>
    <w:rsid w:val="001F318F"/>
    <w:rsid w:val="002640CE"/>
    <w:rsid w:val="00293271"/>
    <w:rsid w:val="00295E73"/>
    <w:rsid w:val="002B7D0C"/>
    <w:rsid w:val="00307B62"/>
    <w:rsid w:val="00325D7D"/>
    <w:rsid w:val="00357D45"/>
    <w:rsid w:val="00373766"/>
    <w:rsid w:val="00397B47"/>
    <w:rsid w:val="00414220"/>
    <w:rsid w:val="004161E2"/>
    <w:rsid w:val="004201B6"/>
    <w:rsid w:val="00492B02"/>
    <w:rsid w:val="004C058A"/>
    <w:rsid w:val="004E157A"/>
    <w:rsid w:val="00500725"/>
    <w:rsid w:val="00521350"/>
    <w:rsid w:val="006161DA"/>
    <w:rsid w:val="00654A42"/>
    <w:rsid w:val="00666603"/>
    <w:rsid w:val="0069448E"/>
    <w:rsid w:val="006952A0"/>
    <w:rsid w:val="006D3BAE"/>
    <w:rsid w:val="006D7D58"/>
    <w:rsid w:val="006E3704"/>
    <w:rsid w:val="00701F4D"/>
    <w:rsid w:val="00711CF2"/>
    <w:rsid w:val="00771282"/>
    <w:rsid w:val="0078255C"/>
    <w:rsid w:val="00815030"/>
    <w:rsid w:val="008214CE"/>
    <w:rsid w:val="00831E45"/>
    <w:rsid w:val="00854CE4"/>
    <w:rsid w:val="008646CD"/>
    <w:rsid w:val="008B5B2C"/>
    <w:rsid w:val="009277B5"/>
    <w:rsid w:val="00933CE8"/>
    <w:rsid w:val="0093706A"/>
    <w:rsid w:val="00941180"/>
    <w:rsid w:val="00971775"/>
    <w:rsid w:val="00997059"/>
    <w:rsid w:val="00A43F52"/>
    <w:rsid w:val="00A623A7"/>
    <w:rsid w:val="00AF3636"/>
    <w:rsid w:val="00B00430"/>
    <w:rsid w:val="00BC2F34"/>
    <w:rsid w:val="00BD2DB8"/>
    <w:rsid w:val="00BF15C7"/>
    <w:rsid w:val="00C1398B"/>
    <w:rsid w:val="00C86AF6"/>
    <w:rsid w:val="00CB56FB"/>
    <w:rsid w:val="00CE461D"/>
    <w:rsid w:val="00D331F1"/>
    <w:rsid w:val="00D55A7C"/>
    <w:rsid w:val="00D57DFE"/>
    <w:rsid w:val="00D87886"/>
    <w:rsid w:val="00E07C0A"/>
    <w:rsid w:val="00E15B2E"/>
    <w:rsid w:val="00E67904"/>
    <w:rsid w:val="00F379FC"/>
    <w:rsid w:val="00F56154"/>
    <w:rsid w:val="00F63788"/>
    <w:rsid w:val="00F81EFC"/>
    <w:rsid w:val="00F86CB3"/>
    <w:rsid w:val="00FE4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5C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B5C"/>
    <w:pPr>
      <w:widowControl w:val="0"/>
      <w:autoSpaceDE w:val="0"/>
      <w:autoSpaceDN w:val="0"/>
      <w:spacing w:after="0" w:line="240" w:lineRule="auto"/>
      <w:ind w:firstLine="36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E6B5C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  <w:style w:type="paragraph" w:styleId="a3">
    <w:name w:val="header"/>
    <w:basedOn w:val="a"/>
    <w:link w:val="a4"/>
    <w:uiPriority w:val="99"/>
    <w:rsid w:val="001E6B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B5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161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61DA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F63788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paragraph" w:customStyle="1" w:styleId="1">
    <w:name w:val="Текст1"/>
    <w:basedOn w:val="a"/>
    <w:rsid w:val="00BF15C7"/>
    <w:pPr>
      <w:ind w:firstLine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71CD4-7115-44E2-9454-9DE56A91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Dir</cp:lastModifiedBy>
  <cp:revision>7</cp:revision>
  <cp:lastPrinted>2021-06-11T06:06:00Z</cp:lastPrinted>
  <dcterms:created xsi:type="dcterms:W3CDTF">2021-12-10T08:18:00Z</dcterms:created>
  <dcterms:modified xsi:type="dcterms:W3CDTF">2021-12-17T06:21:00Z</dcterms:modified>
</cp:coreProperties>
</file>