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88A" w:rsidRDefault="0084788A" w:rsidP="0084788A"/>
    <w:tbl>
      <w:tblPr>
        <w:tblW w:w="5386" w:type="dxa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6"/>
      </w:tblGrid>
      <w:tr w:rsidR="0084788A" w:rsidRPr="00A9606A" w:rsidTr="00AA2027"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84788A" w:rsidRPr="00A9606A" w:rsidRDefault="0084788A" w:rsidP="005C7C67">
            <w:pPr>
              <w:pStyle w:val="a3"/>
              <w:jc w:val="center"/>
              <w:rPr>
                <w:rFonts w:eastAsiaTheme="minorEastAsia"/>
                <w:sz w:val="28"/>
                <w:szCs w:val="28"/>
              </w:rPr>
            </w:pPr>
            <w:r w:rsidRPr="00A9606A">
              <w:rPr>
                <w:rFonts w:eastAsiaTheme="minorEastAsia"/>
                <w:sz w:val="28"/>
                <w:szCs w:val="28"/>
              </w:rPr>
              <w:t>Приложение № 2</w:t>
            </w:r>
          </w:p>
          <w:p w:rsidR="0084788A" w:rsidRPr="00A9606A" w:rsidRDefault="0084788A" w:rsidP="005C7C67">
            <w:pPr>
              <w:pStyle w:val="a3"/>
              <w:jc w:val="center"/>
              <w:rPr>
                <w:rFonts w:eastAsiaTheme="minorEastAsia"/>
                <w:sz w:val="28"/>
                <w:szCs w:val="28"/>
              </w:rPr>
            </w:pPr>
            <w:r w:rsidRPr="00A9606A">
              <w:rPr>
                <w:rFonts w:eastAsiaTheme="minorEastAsia"/>
                <w:sz w:val="28"/>
                <w:szCs w:val="28"/>
              </w:rPr>
              <w:t>к Порядку деятельности общественных кладбищ на территории</w:t>
            </w:r>
          </w:p>
          <w:p w:rsidR="0084788A" w:rsidRPr="00A9606A" w:rsidRDefault="0084788A" w:rsidP="005C7C67">
            <w:pPr>
              <w:pStyle w:val="a3"/>
              <w:jc w:val="center"/>
              <w:rPr>
                <w:rFonts w:eastAsiaTheme="minorEastAsia"/>
              </w:rPr>
            </w:pPr>
            <w:r w:rsidRPr="00A9606A">
              <w:rPr>
                <w:rFonts w:eastAsiaTheme="minorEastAsia"/>
                <w:sz w:val="28"/>
                <w:szCs w:val="28"/>
              </w:rPr>
              <w:t>Новотаманского сельского поселения Темрюкского района</w:t>
            </w:r>
          </w:p>
        </w:tc>
      </w:tr>
    </w:tbl>
    <w:p w:rsidR="0084788A" w:rsidRDefault="0084788A" w:rsidP="0084788A">
      <w:pPr>
        <w:pStyle w:val="1"/>
        <w:spacing w:before="0" w:after="0"/>
        <w:contextualSpacing/>
      </w:pPr>
    </w:p>
    <w:p w:rsidR="0084788A" w:rsidRDefault="0084788A" w:rsidP="0084788A">
      <w:pPr>
        <w:pStyle w:val="1"/>
        <w:spacing w:before="0" w:after="0"/>
        <w:contextualSpacing/>
      </w:pPr>
    </w:p>
    <w:p w:rsidR="0084788A" w:rsidRDefault="0084788A" w:rsidP="00AA2027">
      <w:pPr>
        <w:pStyle w:val="1"/>
        <w:spacing w:before="0" w:after="0"/>
        <w:contextualSpacing/>
      </w:pPr>
      <w:r>
        <w:t>СВИДЕТЕЛЬСТВО</w:t>
      </w:r>
      <w:r>
        <w:br/>
        <w:t>О РЕГИСТРАЦИИ СЕМЕЙНОГО (РОДОВОГО) ЗАХОРОНЕНИЯ</w:t>
      </w:r>
    </w:p>
    <w:p w:rsidR="0084788A" w:rsidRDefault="0084788A" w:rsidP="00AA2027">
      <w:pPr>
        <w:spacing w:after="0" w:line="240" w:lineRule="auto"/>
        <w:contextualSpacing/>
      </w:pPr>
    </w:p>
    <w:p w:rsidR="0084788A" w:rsidRPr="00AA2027" w:rsidRDefault="0084788A" w:rsidP="00AA2027">
      <w:pPr>
        <w:spacing w:after="0" w:line="240" w:lineRule="auto"/>
        <w:ind w:firstLine="69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2027">
        <w:rPr>
          <w:rFonts w:ascii="Times New Roman" w:hAnsi="Times New Roman" w:cs="Times New Roman"/>
          <w:sz w:val="24"/>
          <w:szCs w:val="24"/>
        </w:rPr>
        <w:t>поселок Таманский, Темрюкский район,  Краснодарский край</w:t>
      </w:r>
    </w:p>
    <w:p w:rsidR="0084788A" w:rsidRPr="00AA2027" w:rsidRDefault="0084788A" w:rsidP="0084788A">
      <w:pPr>
        <w:rPr>
          <w:rFonts w:ascii="Times New Roman" w:hAnsi="Times New Roman" w:cs="Times New Roman"/>
          <w:sz w:val="24"/>
          <w:szCs w:val="24"/>
        </w:rPr>
      </w:pPr>
    </w:p>
    <w:p w:rsidR="0084788A" w:rsidRDefault="0084788A" w:rsidP="0084788A">
      <w:pPr>
        <w:pStyle w:val="a4"/>
        <w:ind w:right="-240"/>
      </w:pPr>
      <w:r w:rsidRPr="00A13130">
        <w:rPr>
          <w:sz w:val="28"/>
          <w:szCs w:val="28"/>
        </w:rPr>
        <w:t>Свидетельство выдано гр. (гр-ке)</w:t>
      </w:r>
      <w:r>
        <w:t>_______________________________________________</w:t>
      </w:r>
    </w:p>
    <w:p w:rsidR="0084788A" w:rsidRDefault="0084788A" w:rsidP="0084788A">
      <w:pPr>
        <w:pStyle w:val="a4"/>
        <w:ind w:right="-240"/>
      </w:pPr>
      <w:r>
        <w:t>________________________________________________________________________________</w:t>
      </w:r>
    </w:p>
    <w:p w:rsidR="0084788A" w:rsidRPr="00AA2027" w:rsidRDefault="0084788A" w:rsidP="0084788A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AA2027">
        <w:rPr>
          <w:rFonts w:ascii="Times New Roman" w:hAnsi="Times New Roman" w:cs="Times New Roman"/>
          <w:sz w:val="24"/>
          <w:szCs w:val="24"/>
        </w:rPr>
        <w:t>(фамилия, имя, отчество лица, на которое зарегистрировано семейное (родовое) захоронение)</w:t>
      </w:r>
    </w:p>
    <w:p w:rsidR="0084788A" w:rsidRDefault="0084788A" w:rsidP="0084788A"/>
    <w:p w:rsidR="0084788A" w:rsidRPr="002D23D0" w:rsidRDefault="0084788A" w:rsidP="0084788A">
      <w:pPr>
        <w:pStyle w:val="a4"/>
        <w:rPr>
          <w:sz w:val="28"/>
          <w:szCs w:val="28"/>
        </w:rPr>
      </w:pPr>
      <w:r w:rsidRPr="00A13130">
        <w:rPr>
          <w:sz w:val="28"/>
          <w:szCs w:val="28"/>
        </w:rPr>
        <w:t>размер семейного (родового) захоронения</w:t>
      </w:r>
      <w:r>
        <w:t xml:space="preserve">__________________________ </w:t>
      </w:r>
      <w:r w:rsidRPr="002D23D0">
        <w:rPr>
          <w:sz w:val="28"/>
          <w:szCs w:val="28"/>
        </w:rPr>
        <w:t>кв.м.</w:t>
      </w:r>
    </w:p>
    <w:p w:rsidR="0084788A" w:rsidRDefault="0084788A" w:rsidP="0084788A">
      <w:pPr>
        <w:pStyle w:val="a4"/>
        <w:ind w:right="-240"/>
      </w:pPr>
      <w:r>
        <w:t>на _____________________________________________________________________________</w:t>
      </w:r>
    </w:p>
    <w:p w:rsidR="0084788A" w:rsidRDefault="0084788A" w:rsidP="0084788A">
      <w:pPr>
        <w:pStyle w:val="a4"/>
        <w:ind w:right="-240"/>
      </w:pPr>
      <w:r>
        <w:t>________________________________________________________________________________</w:t>
      </w:r>
    </w:p>
    <w:p w:rsidR="0084788A" w:rsidRPr="00AA2027" w:rsidRDefault="0084788A" w:rsidP="0084788A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AA2027">
        <w:rPr>
          <w:rFonts w:ascii="Times New Roman" w:hAnsi="Times New Roman" w:cs="Times New Roman"/>
          <w:sz w:val="24"/>
          <w:szCs w:val="24"/>
        </w:rPr>
        <w:t>(наименование, адрес кладбища)</w:t>
      </w:r>
    </w:p>
    <w:p w:rsidR="0084788A" w:rsidRDefault="0084788A" w:rsidP="0084788A"/>
    <w:p w:rsidR="0084788A" w:rsidRDefault="0084788A" w:rsidP="0084788A">
      <w:pPr>
        <w:pStyle w:val="a4"/>
      </w:pPr>
      <w:r w:rsidRPr="00A13130">
        <w:rPr>
          <w:sz w:val="28"/>
          <w:szCs w:val="28"/>
        </w:rPr>
        <w:t>Квартал №</w:t>
      </w:r>
      <w:r>
        <w:t xml:space="preserve">__________, </w:t>
      </w:r>
      <w:r w:rsidRPr="00A13130">
        <w:rPr>
          <w:sz w:val="28"/>
          <w:szCs w:val="28"/>
        </w:rPr>
        <w:t xml:space="preserve">сектор </w:t>
      </w:r>
      <w:r>
        <w:rPr>
          <w:sz w:val="28"/>
          <w:szCs w:val="28"/>
        </w:rPr>
        <w:t>№</w:t>
      </w:r>
      <w:r>
        <w:t xml:space="preserve">_______________, </w:t>
      </w:r>
      <w:r w:rsidRPr="00A13130">
        <w:rPr>
          <w:sz w:val="28"/>
          <w:szCs w:val="28"/>
        </w:rPr>
        <w:t xml:space="preserve">могила </w:t>
      </w:r>
      <w:r>
        <w:rPr>
          <w:sz w:val="28"/>
          <w:szCs w:val="28"/>
        </w:rPr>
        <w:t>№</w:t>
      </w:r>
      <w:r>
        <w:t>_____________</w:t>
      </w:r>
    </w:p>
    <w:p w:rsidR="0084788A" w:rsidRDefault="0084788A" w:rsidP="0084788A"/>
    <w:p w:rsidR="0084788A" w:rsidRPr="00A13130" w:rsidRDefault="0084788A" w:rsidP="0084788A">
      <w:pPr>
        <w:pStyle w:val="a4"/>
        <w:rPr>
          <w:sz w:val="28"/>
          <w:szCs w:val="28"/>
        </w:rPr>
      </w:pPr>
      <w:r w:rsidRPr="00A13130">
        <w:rPr>
          <w:sz w:val="28"/>
          <w:szCs w:val="28"/>
        </w:rPr>
        <w:t>Уполномоченный исполнительный орган</w:t>
      </w:r>
    </w:p>
    <w:p w:rsidR="0084788A" w:rsidRPr="00A13130" w:rsidRDefault="0084788A" w:rsidP="0084788A">
      <w:pPr>
        <w:pStyle w:val="a4"/>
        <w:rPr>
          <w:sz w:val="28"/>
          <w:szCs w:val="28"/>
        </w:rPr>
      </w:pPr>
      <w:r w:rsidRPr="00A13130">
        <w:rPr>
          <w:sz w:val="28"/>
          <w:szCs w:val="28"/>
        </w:rPr>
        <w:t>в сфере погребения и похоронного дела</w:t>
      </w:r>
    </w:p>
    <w:p w:rsidR="0084788A" w:rsidRDefault="0084788A" w:rsidP="0084788A">
      <w:pPr>
        <w:pStyle w:val="a4"/>
        <w:ind w:right="-240"/>
      </w:pPr>
      <w:r>
        <w:t>________________________________________________________________________________ ________________________________________________________________________________</w:t>
      </w:r>
    </w:p>
    <w:p w:rsidR="0084788A" w:rsidRPr="00AA2027" w:rsidRDefault="0084788A" w:rsidP="0084788A">
      <w:pPr>
        <w:ind w:firstLine="698"/>
        <w:jc w:val="center"/>
        <w:rPr>
          <w:rFonts w:ascii="Times New Roman" w:hAnsi="Times New Roman" w:cs="Times New Roman"/>
          <w:sz w:val="24"/>
          <w:szCs w:val="24"/>
        </w:rPr>
      </w:pPr>
      <w:r w:rsidRPr="00AA2027">
        <w:rPr>
          <w:rFonts w:ascii="Times New Roman" w:hAnsi="Times New Roman" w:cs="Times New Roman"/>
          <w:sz w:val="24"/>
          <w:szCs w:val="24"/>
        </w:rPr>
        <w:t>(наименование (должность), фамилия, инициалы)</w:t>
      </w:r>
    </w:p>
    <w:p w:rsidR="0084788A" w:rsidRDefault="0084788A" w:rsidP="0084788A"/>
    <w:p w:rsidR="0084788A" w:rsidRDefault="0084788A" w:rsidP="0084788A">
      <w:pPr>
        <w:pStyle w:val="a4"/>
      </w:pPr>
      <w:r w:rsidRPr="00A13130">
        <w:rPr>
          <w:sz w:val="28"/>
          <w:szCs w:val="28"/>
        </w:rPr>
        <w:t>Подпись:</w:t>
      </w:r>
      <w:r>
        <w:t xml:space="preserve"> ________________</w:t>
      </w:r>
    </w:p>
    <w:p w:rsidR="0084788A" w:rsidRDefault="0084788A" w:rsidP="0084788A"/>
    <w:p w:rsidR="0084788A" w:rsidRPr="00A13130" w:rsidRDefault="0084788A" w:rsidP="0084788A">
      <w:pPr>
        <w:pStyle w:val="a4"/>
        <w:rPr>
          <w:sz w:val="28"/>
          <w:szCs w:val="28"/>
        </w:rPr>
      </w:pPr>
      <w:r w:rsidRPr="00A13130">
        <w:rPr>
          <w:sz w:val="28"/>
          <w:szCs w:val="28"/>
        </w:rPr>
        <w:t>м.п.</w:t>
      </w:r>
    </w:p>
    <w:p w:rsidR="0084788A" w:rsidRDefault="0084788A" w:rsidP="0084788A"/>
    <w:p w:rsidR="0084788A" w:rsidRDefault="0084788A" w:rsidP="0084788A">
      <w:pPr>
        <w:pStyle w:val="a4"/>
      </w:pPr>
      <w:r>
        <w:t>"______"___________________20_____г.</w:t>
      </w:r>
    </w:p>
    <w:p w:rsidR="0084788A" w:rsidRDefault="0084788A" w:rsidP="0084788A"/>
    <w:p w:rsidR="009153B9" w:rsidRDefault="009153B9"/>
    <w:sectPr w:rsidR="009153B9" w:rsidSect="00AA2027">
      <w:headerReference w:type="default" r:id="rId6"/>
      <w:footerReference w:type="default" r:id="rId7"/>
      <w:pgSz w:w="11900" w:h="16800"/>
      <w:pgMar w:top="567" w:right="800" w:bottom="1134" w:left="1701" w:header="720" w:footer="37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672" w:rsidRDefault="00833672" w:rsidP="00840B96">
      <w:pPr>
        <w:spacing w:after="0" w:line="240" w:lineRule="auto"/>
      </w:pPr>
      <w:r>
        <w:separator/>
      </w:r>
    </w:p>
  </w:endnote>
  <w:endnote w:type="continuationSeparator" w:id="1">
    <w:p w:rsidR="00833672" w:rsidRDefault="00833672" w:rsidP="00840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A28" w:rsidRDefault="00833672" w:rsidP="007E5A2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672" w:rsidRDefault="00833672" w:rsidP="00840B96">
      <w:pPr>
        <w:spacing w:after="0" w:line="240" w:lineRule="auto"/>
      </w:pPr>
      <w:r>
        <w:separator/>
      </w:r>
    </w:p>
  </w:footnote>
  <w:footnote w:type="continuationSeparator" w:id="1">
    <w:p w:rsidR="00833672" w:rsidRDefault="00833672" w:rsidP="00840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6A" w:rsidRDefault="00840B96">
    <w:pPr>
      <w:pStyle w:val="a5"/>
      <w:jc w:val="center"/>
    </w:pPr>
    <w:r>
      <w:fldChar w:fldCharType="begin"/>
    </w:r>
    <w:r w:rsidR="009153B9">
      <w:instrText xml:space="preserve"> PAGE   \* MERGEFORMAT </w:instrText>
    </w:r>
    <w:r>
      <w:fldChar w:fldCharType="separate"/>
    </w:r>
    <w:r w:rsidR="009153B9">
      <w:rPr>
        <w:noProof/>
      </w:rPr>
      <w:t>5</w:t>
    </w:r>
    <w:r>
      <w:fldChar w:fldCharType="end"/>
    </w:r>
  </w:p>
  <w:p w:rsidR="002D23D0" w:rsidRDefault="00833672">
    <w:pPr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4788A"/>
    <w:rsid w:val="00833672"/>
    <w:rsid w:val="00840B96"/>
    <w:rsid w:val="0084788A"/>
    <w:rsid w:val="009153B9"/>
    <w:rsid w:val="00AA2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B96"/>
  </w:style>
  <w:style w:type="paragraph" w:styleId="1">
    <w:name w:val="heading 1"/>
    <w:basedOn w:val="a"/>
    <w:next w:val="a"/>
    <w:link w:val="10"/>
    <w:uiPriority w:val="99"/>
    <w:qFormat/>
    <w:rsid w:val="0084788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788A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8478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847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4788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84788A"/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2019-06-05T11:30:00Z</dcterms:created>
  <dcterms:modified xsi:type="dcterms:W3CDTF">2019-06-05T11:43:00Z</dcterms:modified>
</cp:coreProperties>
</file>