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101" w:rsidRPr="004815EF" w:rsidRDefault="007D5101" w:rsidP="007D5101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D5101" w:rsidRPr="004815EF" w:rsidRDefault="007D5101" w:rsidP="007D5101">
      <w:pPr>
        <w:pStyle w:val="ConsPlusNonformat"/>
        <w:ind w:left="4679" w:firstLine="708"/>
        <w:rPr>
          <w:rFonts w:ascii="Times New Roman" w:hAnsi="Times New Roman" w:cs="Times New Roman"/>
          <w:b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7D5101" w:rsidRPr="004815EF" w:rsidRDefault="007D5101" w:rsidP="007D5101">
      <w:pPr>
        <w:pStyle w:val="ConsPlusTitle"/>
        <w:widowControl/>
        <w:ind w:left="538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815EF">
        <w:rPr>
          <w:rFonts w:ascii="Times New Roman" w:hAnsi="Times New Roman" w:cs="Times New Roman"/>
          <w:b w:val="0"/>
          <w:sz w:val="28"/>
          <w:szCs w:val="28"/>
        </w:rPr>
        <w:t>от ________________№______</w:t>
      </w:r>
    </w:p>
    <w:p w:rsidR="007D5101" w:rsidRPr="004815EF" w:rsidRDefault="007D5101" w:rsidP="007D510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5101" w:rsidRPr="004815EF" w:rsidRDefault="007D5101" w:rsidP="007D510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ПЕРЕЧЕНЬ</w:t>
      </w:r>
    </w:p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заказчиков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>
        <w:rPr>
          <w:sz w:val="28"/>
          <w:szCs w:val="28"/>
        </w:rPr>
        <w:t xml:space="preserve"> </w:t>
      </w:r>
      <w:r w:rsidRPr="004815EF">
        <w:rPr>
          <w:rFonts w:ascii="Times New Roman" w:hAnsi="Times New Roman" w:cs="Times New Roman"/>
          <w:sz w:val="28"/>
          <w:szCs w:val="28"/>
        </w:rPr>
        <w:t xml:space="preserve">поселения, </w:t>
      </w:r>
    </w:p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для которых полномочия заказчика на определение  </w:t>
      </w:r>
    </w:p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поставщика (подрядчика, исполнителя) осуществляет </w:t>
      </w:r>
    </w:p>
    <w:p w:rsidR="007D5101" w:rsidRPr="004815EF" w:rsidRDefault="007D5101" w:rsidP="007D51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уполномоченное учреждение, полномочия которых определены решением </w:t>
      </w:r>
    </w:p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8501"/>
      </w:tblGrid>
      <w:tr w:rsidR="007D5101" w:rsidRPr="004815EF" w:rsidTr="00A86208">
        <w:tc>
          <w:tcPr>
            <w:tcW w:w="594" w:type="dxa"/>
          </w:tcPr>
          <w:p w:rsidR="007D5101" w:rsidRPr="004815EF" w:rsidRDefault="007D5101" w:rsidP="00A862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762" w:type="dxa"/>
          </w:tcPr>
          <w:p w:rsidR="007D5101" w:rsidRPr="004815EF" w:rsidRDefault="007D5101" w:rsidP="00A862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hAnsi="Times New Roman" w:cs="Times New Roman"/>
                <w:sz w:val="28"/>
                <w:szCs w:val="28"/>
              </w:rPr>
              <w:t>Наименование органов местного самоуправления, муниципальных казенных учреждений, муниципальных бюджетных учреждений, муниципальных унитарных предприятий с указанием ИНН</w:t>
            </w:r>
          </w:p>
        </w:tc>
      </w:tr>
      <w:tr w:rsidR="007D5101" w:rsidRPr="004815EF" w:rsidTr="00A86208">
        <w:tc>
          <w:tcPr>
            <w:tcW w:w="594" w:type="dxa"/>
          </w:tcPr>
          <w:p w:rsidR="007D5101" w:rsidRPr="004815EF" w:rsidRDefault="007D5101" w:rsidP="00A862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2" w:type="dxa"/>
          </w:tcPr>
          <w:p w:rsidR="007D5101" w:rsidRPr="004815EF" w:rsidRDefault="007D5101" w:rsidP="00A862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района, ИНН 2352037831</w:t>
            </w:r>
          </w:p>
        </w:tc>
      </w:tr>
      <w:tr w:rsidR="007D5101" w:rsidRPr="004815EF" w:rsidTr="00A86208">
        <w:tc>
          <w:tcPr>
            <w:tcW w:w="594" w:type="dxa"/>
          </w:tcPr>
          <w:p w:rsidR="007D5101" w:rsidRPr="004815EF" w:rsidRDefault="007D5101" w:rsidP="00A862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2" w:type="dxa"/>
          </w:tcPr>
          <w:p w:rsidR="007D5101" w:rsidRPr="004815EF" w:rsidRDefault="007D5101" w:rsidP="00A862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бухгалтерия» Новотаманского сельского поселения Темрюкского района, ИНН 2352042969</w:t>
            </w:r>
          </w:p>
        </w:tc>
      </w:tr>
      <w:tr w:rsidR="007D5101" w:rsidRPr="004815EF" w:rsidTr="00A86208">
        <w:tc>
          <w:tcPr>
            <w:tcW w:w="594" w:type="dxa"/>
          </w:tcPr>
          <w:p w:rsidR="007D5101" w:rsidRPr="004815EF" w:rsidRDefault="007D5101" w:rsidP="00A862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2" w:type="dxa"/>
          </w:tcPr>
          <w:p w:rsidR="007D5101" w:rsidRPr="004815EF" w:rsidRDefault="007D5101" w:rsidP="00A862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производственно-эксплуатационная служба» Новотаманского сельского поселения Темрюкского района, ИНН 235204293</w:t>
            </w:r>
          </w:p>
        </w:tc>
      </w:tr>
      <w:tr w:rsidR="007D5101" w:rsidRPr="004815EF" w:rsidTr="00A86208">
        <w:tc>
          <w:tcPr>
            <w:tcW w:w="594" w:type="dxa"/>
          </w:tcPr>
          <w:p w:rsidR="007D5101" w:rsidRDefault="007D5101" w:rsidP="00A862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62" w:type="dxa"/>
          </w:tcPr>
          <w:p w:rsidR="007D5101" w:rsidRPr="004815EF" w:rsidRDefault="007D5101" w:rsidP="00A862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культурно-социальный центр» Новотаманского сельского поселения Темрюкского района, ИНН 2352038271</w:t>
            </w:r>
          </w:p>
        </w:tc>
      </w:tr>
    </w:tbl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5101" w:rsidRPr="004815EF" w:rsidRDefault="007D5101" w:rsidP="007D5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3"/>
        <w:gridCol w:w="281"/>
        <w:gridCol w:w="4531"/>
      </w:tblGrid>
      <w:tr w:rsidR="007D5101" w:rsidRPr="004815EF" w:rsidTr="00A862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D5101" w:rsidRPr="004815EF" w:rsidRDefault="007D5101" w:rsidP="00A862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</w:t>
            </w:r>
          </w:p>
          <w:p w:rsidR="007D5101" w:rsidRPr="004815EF" w:rsidRDefault="007D5101" w:rsidP="00A862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7D5101" w:rsidRPr="004815EF" w:rsidRDefault="007D5101" w:rsidP="00A862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_______________Г.П.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Шлахтер</w:t>
            </w:r>
            <w:proofErr w:type="spellEnd"/>
          </w:p>
          <w:p w:rsidR="007D5101" w:rsidRPr="004815EF" w:rsidRDefault="007D5101" w:rsidP="00A862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 201_ г.</w:t>
            </w:r>
          </w:p>
          <w:p w:rsidR="007D5101" w:rsidRPr="004815EF" w:rsidRDefault="007D5101" w:rsidP="00A862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5101" w:rsidRPr="004815EF" w:rsidRDefault="007D5101" w:rsidP="00A86208">
            <w:pPr>
              <w:pStyle w:val="ConsPlusNorma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D5101" w:rsidRPr="004815EF" w:rsidRDefault="007D5101" w:rsidP="00A862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</w:t>
            </w:r>
          </w:p>
          <w:p w:rsidR="007D5101" w:rsidRPr="004815EF" w:rsidRDefault="007D5101" w:rsidP="00A862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hAnsi="Times New Roman" w:cs="Times New Roman"/>
                <w:sz w:val="28"/>
                <w:szCs w:val="28"/>
              </w:rPr>
              <w:t>образования Темрюкский район</w:t>
            </w:r>
          </w:p>
          <w:p w:rsidR="007D5101" w:rsidRPr="004815EF" w:rsidRDefault="007D5101" w:rsidP="00A862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101" w:rsidRPr="004815EF" w:rsidRDefault="007D5101" w:rsidP="00A862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hAnsi="Times New Roman" w:cs="Times New Roman"/>
                <w:sz w:val="28"/>
                <w:szCs w:val="28"/>
              </w:rPr>
              <w:t>_________________ Ф.В. Бабенков</w:t>
            </w:r>
          </w:p>
          <w:p w:rsidR="007D5101" w:rsidRPr="004815EF" w:rsidRDefault="007D5101" w:rsidP="00A862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101" w:rsidRPr="004815EF" w:rsidRDefault="007D5101" w:rsidP="00A862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hAnsi="Times New Roman" w:cs="Times New Roman"/>
                <w:sz w:val="28"/>
                <w:szCs w:val="28"/>
              </w:rPr>
              <w:t>«__» ______________ 20__ года</w:t>
            </w:r>
          </w:p>
        </w:tc>
      </w:tr>
    </w:tbl>
    <w:p w:rsidR="007D5101" w:rsidRPr="004815EF" w:rsidRDefault="007D5101" w:rsidP="007D51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</w:tblGrid>
      <w:tr w:rsidR="007D5101" w:rsidRPr="004815EF" w:rsidTr="00A8620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5101" w:rsidRPr="004815EF" w:rsidRDefault="007D5101" w:rsidP="00A86208">
            <w:pPr>
              <w:pStyle w:val="ConsPlusNorma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7002" w:rsidRDefault="00507002"/>
    <w:sectPr w:rsidR="0050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101"/>
    <w:rsid w:val="00312FAF"/>
    <w:rsid w:val="00507002"/>
    <w:rsid w:val="007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FE42E-552F-4F39-8BE7-18723AAD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1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1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D5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51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7D5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7D510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7D51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nov6316@yandex.ru</cp:lastModifiedBy>
  <cp:revision>1</cp:revision>
  <dcterms:created xsi:type="dcterms:W3CDTF">2018-12-13T06:43:00Z</dcterms:created>
  <dcterms:modified xsi:type="dcterms:W3CDTF">2018-12-13T06:44:00Z</dcterms:modified>
</cp:coreProperties>
</file>