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A3" w:rsidRDefault="003A201E" w:rsidP="00156E67">
      <w:pPr>
        <w:tabs>
          <w:tab w:val="left" w:pos="7365"/>
        </w:tabs>
        <w:spacing w:after="0" w:line="240" w:lineRule="auto"/>
        <w:ind w:left="5387" w:right="-5"/>
        <w:jc w:val="center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58A3" w:rsidRPr="002D5909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B463F" w:rsidRPr="002D5909" w:rsidRDefault="003B463F" w:rsidP="00156E67">
      <w:pPr>
        <w:tabs>
          <w:tab w:val="left" w:pos="7365"/>
        </w:tabs>
        <w:spacing w:after="0" w:line="240" w:lineRule="auto"/>
        <w:ind w:left="5387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7D58A3" w:rsidRPr="002D5909" w:rsidRDefault="007D58A3" w:rsidP="00156E67">
      <w:pPr>
        <w:tabs>
          <w:tab w:val="left" w:pos="6450"/>
        </w:tabs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="003A1DCC">
        <w:rPr>
          <w:rFonts w:ascii="Times New Roman" w:hAnsi="Times New Roman" w:cs="Times New Roman"/>
          <w:sz w:val="28"/>
          <w:szCs w:val="28"/>
        </w:rPr>
        <w:t>________</w:t>
      </w:r>
      <w:r w:rsidRPr="002D5909">
        <w:rPr>
          <w:rFonts w:ascii="Times New Roman" w:hAnsi="Times New Roman" w:cs="Times New Roman"/>
          <w:sz w:val="28"/>
          <w:szCs w:val="28"/>
        </w:rPr>
        <w:t>сессии</w:t>
      </w:r>
      <w:proofErr w:type="spellEnd"/>
    </w:p>
    <w:p w:rsidR="007D58A3" w:rsidRPr="002D5909" w:rsidRDefault="007D58A3" w:rsidP="00156E67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7D58A3" w:rsidRPr="002D5909" w:rsidRDefault="007D58A3" w:rsidP="00156E67">
      <w:pPr>
        <w:spacing w:after="0" w:line="240" w:lineRule="auto"/>
        <w:ind w:left="5387" w:right="-5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>от «</w:t>
      </w:r>
      <w:r w:rsidR="000C5349" w:rsidRPr="002D5909">
        <w:rPr>
          <w:rFonts w:ascii="Times New Roman" w:hAnsi="Times New Roman" w:cs="Times New Roman"/>
          <w:sz w:val="28"/>
          <w:szCs w:val="28"/>
        </w:rPr>
        <w:t xml:space="preserve"> </w:t>
      </w:r>
      <w:r w:rsidR="003A1DCC">
        <w:rPr>
          <w:rFonts w:ascii="Times New Roman" w:hAnsi="Times New Roman" w:cs="Times New Roman"/>
          <w:sz w:val="28"/>
          <w:szCs w:val="28"/>
        </w:rPr>
        <w:t>__</w:t>
      </w:r>
      <w:r w:rsidR="000C5349" w:rsidRPr="002D5909">
        <w:rPr>
          <w:rFonts w:ascii="Times New Roman" w:hAnsi="Times New Roman" w:cs="Times New Roman"/>
          <w:sz w:val="28"/>
          <w:szCs w:val="28"/>
        </w:rPr>
        <w:t xml:space="preserve"> </w:t>
      </w:r>
      <w:r w:rsidRPr="002D5909">
        <w:rPr>
          <w:rFonts w:ascii="Times New Roman" w:hAnsi="Times New Roman" w:cs="Times New Roman"/>
          <w:sz w:val="28"/>
          <w:szCs w:val="28"/>
        </w:rPr>
        <w:t>»</w:t>
      </w:r>
      <w:r w:rsidR="003A1DCC">
        <w:rPr>
          <w:rFonts w:ascii="Times New Roman" w:hAnsi="Times New Roman" w:cs="Times New Roman"/>
          <w:sz w:val="28"/>
          <w:szCs w:val="28"/>
        </w:rPr>
        <w:t>_______</w:t>
      </w:r>
      <w:r w:rsidR="00156E67">
        <w:rPr>
          <w:rFonts w:ascii="Times New Roman" w:hAnsi="Times New Roman" w:cs="Times New Roman"/>
          <w:sz w:val="28"/>
          <w:szCs w:val="28"/>
        </w:rPr>
        <w:t xml:space="preserve"> </w:t>
      </w:r>
      <w:r w:rsidRPr="002D5909">
        <w:rPr>
          <w:rFonts w:ascii="Times New Roman" w:hAnsi="Times New Roman" w:cs="Times New Roman"/>
          <w:sz w:val="28"/>
          <w:szCs w:val="28"/>
        </w:rPr>
        <w:t>202</w:t>
      </w:r>
      <w:r w:rsidR="003A1DCC">
        <w:rPr>
          <w:rFonts w:ascii="Times New Roman" w:hAnsi="Times New Roman" w:cs="Times New Roman"/>
          <w:sz w:val="28"/>
          <w:szCs w:val="28"/>
        </w:rPr>
        <w:t xml:space="preserve">4 </w:t>
      </w:r>
      <w:r w:rsidRPr="002D5909">
        <w:rPr>
          <w:rFonts w:ascii="Times New Roman" w:hAnsi="Times New Roman" w:cs="Times New Roman"/>
          <w:sz w:val="28"/>
          <w:szCs w:val="28"/>
        </w:rPr>
        <w:t>г</w:t>
      </w:r>
      <w:r w:rsidR="000C5349" w:rsidRPr="002D5909">
        <w:rPr>
          <w:rFonts w:ascii="Times New Roman" w:hAnsi="Times New Roman" w:cs="Times New Roman"/>
          <w:sz w:val="28"/>
          <w:szCs w:val="28"/>
        </w:rPr>
        <w:t xml:space="preserve">ода </w:t>
      </w:r>
      <w:r w:rsidRPr="002D5909">
        <w:rPr>
          <w:rFonts w:ascii="Times New Roman" w:hAnsi="Times New Roman" w:cs="Times New Roman"/>
          <w:sz w:val="28"/>
          <w:szCs w:val="28"/>
        </w:rPr>
        <w:t xml:space="preserve">№ </w:t>
      </w:r>
      <w:r w:rsidR="003A1DCC">
        <w:rPr>
          <w:rFonts w:ascii="Times New Roman" w:hAnsi="Times New Roman" w:cs="Times New Roman"/>
          <w:sz w:val="28"/>
          <w:szCs w:val="28"/>
        </w:rPr>
        <w:t>___</w:t>
      </w:r>
    </w:p>
    <w:p w:rsidR="007D58A3" w:rsidRDefault="007D58A3" w:rsidP="007D58A3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156E67" w:rsidRDefault="00156E67" w:rsidP="007D58A3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156E67" w:rsidRDefault="00156E67" w:rsidP="007D58A3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31520" cy="62039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РЕШЕНИЕ № ____</w:t>
      </w:r>
    </w:p>
    <w:p w:rsidR="00074350" w:rsidRPr="002D5909" w:rsidRDefault="00074350" w:rsidP="002D5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350" w:rsidRPr="002D5909" w:rsidRDefault="00074350" w:rsidP="002D59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________ сессия                                             </w:t>
      </w:r>
      <w:r w:rsidR="00156E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D590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D590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D590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74350" w:rsidRPr="002D5909" w:rsidRDefault="00074350" w:rsidP="002D5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>__________ 202</w:t>
      </w:r>
      <w:r w:rsidR="003A1DCC">
        <w:rPr>
          <w:rFonts w:ascii="Times New Roman" w:hAnsi="Times New Roman" w:cs="Times New Roman"/>
          <w:sz w:val="28"/>
          <w:szCs w:val="28"/>
        </w:rPr>
        <w:t xml:space="preserve">4 </w:t>
      </w:r>
      <w:r w:rsidRPr="002D5909">
        <w:rPr>
          <w:rFonts w:ascii="Times New Roman" w:hAnsi="Times New Roman" w:cs="Times New Roman"/>
          <w:sz w:val="28"/>
          <w:szCs w:val="28"/>
        </w:rPr>
        <w:t xml:space="preserve">года                                  </w:t>
      </w:r>
      <w:r w:rsidR="00156E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D5909">
        <w:rPr>
          <w:rFonts w:ascii="Times New Roman" w:hAnsi="Times New Roman" w:cs="Times New Roman"/>
          <w:sz w:val="28"/>
          <w:szCs w:val="28"/>
        </w:rPr>
        <w:t xml:space="preserve">       пос. </w:t>
      </w:r>
      <w:proofErr w:type="gramStart"/>
      <w:r w:rsidRPr="002D5909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074350" w:rsidRDefault="00074350" w:rsidP="002D59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E67" w:rsidRDefault="00156E67" w:rsidP="002D59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4350" w:rsidRPr="002D5909" w:rsidRDefault="00074350" w:rsidP="002D5909">
      <w:pPr>
        <w:pStyle w:val="ac"/>
        <w:widowControl w:val="0"/>
        <w:tabs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909">
        <w:rPr>
          <w:rFonts w:ascii="Times New Roman" w:hAnsi="Times New Roman" w:cs="Times New Roman"/>
          <w:b/>
          <w:sz w:val="28"/>
          <w:szCs w:val="28"/>
        </w:rPr>
        <w:t>О внесении изменений в Устав Новотаманского сельского поселения Темрюкского района</w:t>
      </w:r>
    </w:p>
    <w:p w:rsidR="00074350" w:rsidRDefault="00074350" w:rsidP="002D5909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6E67" w:rsidRPr="002D5909" w:rsidRDefault="00156E67" w:rsidP="002D5909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74350" w:rsidRPr="002D5909" w:rsidRDefault="00074350" w:rsidP="002D59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t xml:space="preserve">В целях приведения Устава Новотаманского сельского поселения Темрюкского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Новотаманского сельского поселения Темрюкского района </w:t>
      </w:r>
      <w:proofErr w:type="spellStart"/>
      <w:proofErr w:type="gramStart"/>
      <w:r w:rsidRPr="002D590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D5909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2D5909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2D5909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D5909">
        <w:rPr>
          <w:rFonts w:ascii="Times New Roman" w:hAnsi="Times New Roman"/>
          <w:sz w:val="28"/>
          <w:szCs w:val="28"/>
        </w:rPr>
        <w:t xml:space="preserve">Внести в Устав Новотаманского сельского поселения Темрюкского района, принятый решением Совета Новотаманского сельского поселения Темрюкского района от 13 апреля  2017 года № 189  (в редакции с изменениями, внесёнными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LXV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 </w:t>
      </w:r>
      <w:r w:rsidRPr="002D5909">
        <w:rPr>
          <w:rFonts w:ascii="Times New Roman" w:hAnsi="Times New Roman"/>
          <w:sz w:val="28"/>
          <w:szCs w:val="28"/>
          <w:lang w:val="en-US"/>
        </w:rPr>
        <w:t>III</w:t>
      </w:r>
      <w:r w:rsidRPr="002D5909">
        <w:rPr>
          <w:rFonts w:ascii="Times New Roman" w:hAnsi="Times New Roman"/>
          <w:sz w:val="28"/>
          <w:szCs w:val="28"/>
        </w:rPr>
        <w:t xml:space="preserve"> созыва от 21 мая 2018 года № 268,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LXXXV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Pr="002D5909">
        <w:rPr>
          <w:rFonts w:ascii="Times New Roman" w:hAnsi="Times New Roman"/>
          <w:sz w:val="28"/>
          <w:szCs w:val="28"/>
          <w:lang w:val="en-US"/>
        </w:rPr>
        <w:t>III</w:t>
      </w:r>
      <w:r w:rsidRPr="002D5909">
        <w:rPr>
          <w:rFonts w:ascii="Times New Roman" w:hAnsi="Times New Roman"/>
          <w:sz w:val="28"/>
          <w:szCs w:val="28"/>
        </w:rPr>
        <w:t xml:space="preserve"> созыва от 14 июня 2019 года</w:t>
      </w:r>
      <w:proofErr w:type="gramEnd"/>
      <w:r w:rsidRPr="002D5909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2D5909">
        <w:rPr>
          <w:rFonts w:ascii="Times New Roman" w:hAnsi="Times New Roman"/>
          <w:sz w:val="28"/>
          <w:szCs w:val="28"/>
        </w:rPr>
        <w:t xml:space="preserve">337, с изменениями  внесёнными решением </w:t>
      </w:r>
      <w:r w:rsidRPr="002D5909">
        <w:rPr>
          <w:rFonts w:ascii="Times New Roman" w:hAnsi="Times New Roman"/>
          <w:sz w:val="28"/>
          <w:szCs w:val="28"/>
          <w:lang w:val="en-US"/>
        </w:rPr>
        <w:t>XLIX</w:t>
      </w:r>
      <w:r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 </w:t>
      </w:r>
      <w:r w:rsidRPr="002D5909">
        <w:rPr>
          <w:rFonts w:ascii="Times New Roman" w:hAnsi="Times New Roman"/>
          <w:sz w:val="28"/>
          <w:szCs w:val="28"/>
          <w:lang w:val="en-US"/>
        </w:rPr>
        <w:t>IV</w:t>
      </w:r>
      <w:r w:rsidRPr="002D5909">
        <w:rPr>
          <w:rFonts w:ascii="Times New Roman" w:hAnsi="Times New Roman"/>
          <w:sz w:val="28"/>
          <w:szCs w:val="28"/>
        </w:rPr>
        <w:t xml:space="preserve"> созыва от 30 мая 2022 года № 165</w:t>
      </w:r>
      <w:r w:rsidR="003A1DCC">
        <w:rPr>
          <w:rFonts w:ascii="Times New Roman" w:hAnsi="Times New Roman"/>
          <w:sz w:val="28"/>
          <w:szCs w:val="28"/>
        </w:rPr>
        <w:t xml:space="preserve">, </w:t>
      </w:r>
      <w:r w:rsidR="003A1DCC" w:rsidRPr="002D5909">
        <w:rPr>
          <w:rFonts w:ascii="Times New Roman" w:hAnsi="Times New Roman"/>
          <w:sz w:val="28"/>
          <w:szCs w:val="28"/>
        </w:rPr>
        <w:t xml:space="preserve">с изменениями  внесёнными решением </w:t>
      </w:r>
      <w:r w:rsidR="003A1DCC" w:rsidRPr="002D5909">
        <w:rPr>
          <w:rFonts w:ascii="Times New Roman" w:hAnsi="Times New Roman"/>
          <w:sz w:val="28"/>
          <w:szCs w:val="28"/>
          <w:lang w:val="en-US"/>
        </w:rPr>
        <w:t>LXXI</w:t>
      </w:r>
      <w:r w:rsidR="003A1DCC" w:rsidRPr="002D5909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 </w:t>
      </w:r>
      <w:r w:rsidR="003A1DCC" w:rsidRPr="002D5909">
        <w:rPr>
          <w:rFonts w:ascii="Times New Roman" w:hAnsi="Times New Roman"/>
          <w:sz w:val="28"/>
          <w:szCs w:val="28"/>
          <w:lang w:val="en-US"/>
        </w:rPr>
        <w:t>IV</w:t>
      </w:r>
      <w:r w:rsidR="003A1DCC" w:rsidRPr="002D5909">
        <w:rPr>
          <w:rFonts w:ascii="Times New Roman" w:hAnsi="Times New Roman"/>
          <w:sz w:val="28"/>
          <w:szCs w:val="28"/>
        </w:rPr>
        <w:t xml:space="preserve"> созыва от </w:t>
      </w:r>
      <w:r w:rsidR="003A1DCC">
        <w:rPr>
          <w:rFonts w:ascii="Times New Roman" w:hAnsi="Times New Roman"/>
          <w:sz w:val="28"/>
          <w:szCs w:val="28"/>
        </w:rPr>
        <w:t xml:space="preserve"> 10 июля</w:t>
      </w:r>
      <w:r w:rsidR="003A1DCC" w:rsidRPr="002D5909">
        <w:rPr>
          <w:rFonts w:ascii="Times New Roman" w:hAnsi="Times New Roman"/>
          <w:sz w:val="28"/>
          <w:szCs w:val="28"/>
        </w:rPr>
        <w:t xml:space="preserve"> 202</w:t>
      </w:r>
      <w:r w:rsidR="003A1DCC">
        <w:rPr>
          <w:rFonts w:ascii="Times New Roman" w:hAnsi="Times New Roman"/>
          <w:sz w:val="28"/>
          <w:szCs w:val="28"/>
        </w:rPr>
        <w:t>3</w:t>
      </w:r>
      <w:r w:rsidR="003A1DCC" w:rsidRPr="002D5909">
        <w:rPr>
          <w:rFonts w:ascii="Times New Roman" w:hAnsi="Times New Roman"/>
          <w:sz w:val="28"/>
          <w:szCs w:val="28"/>
        </w:rPr>
        <w:t xml:space="preserve"> года № </w:t>
      </w:r>
      <w:r w:rsidR="003A1DCC">
        <w:rPr>
          <w:rFonts w:ascii="Times New Roman" w:hAnsi="Times New Roman"/>
          <w:sz w:val="28"/>
          <w:szCs w:val="28"/>
        </w:rPr>
        <w:t>222</w:t>
      </w:r>
      <w:r w:rsidRPr="002D5909">
        <w:rPr>
          <w:rFonts w:ascii="Times New Roman" w:hAnsi="Times New Roman"/>
          <w:sz w:val="28"/>
          <w:szCs w:val="28"/>
        </w:rPr>
        <w:t>), изменения, согласно приложению.</w:t>
      </w:r>
      <w:proofErr w:type="gramEnd"/>
    </w:p>
    <w:p w:rsidR="00074350" w:rsidRPr="002D5909" w:rsidRDefault="00074350" w:rsidP="002D590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590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2D590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Pr="002D590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5909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 xml:space="preserve"> Новотаманского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</w:t>
      </w:r>
      <w:r w:rsidR="003A1DCC">
        <w:rPr>
          <w:rFonts w:ascii="Times New Roman" w:eastAsia="Calibri" w:hAnsi="Times New Roman" w:cs="Times New Roman"/>
          <w:sz w:val="28"/>
          <w:szCs w:val="28"/>
        </w:rPr>
        <w:t>Кузьмину</w:t>
      </w:r>
      <w:r w:rsidRPr="002D5909">
        <w:rPr>
          <w:rFonts w:ascii="Times New Roman" w:eastAsia="Calibri" w:hAnsi="Times New Roman" w:cs="Times New Roman"/>
          <w:sz w:val="28"/>
          <w:szCs w:val="28"/>
        </w:rPr>
        <w:t>) и постоянную комиссию</w:t>
      </w:r>
      <w:r w:rsidRPr="002D590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2D5909">
        <w:rPr>
          <w:rFonts w:ascii="Times New Roman" w:eastAsia="Calibri" w:hAnsi="Times New Roman" w:cs="Times New Roman"/>
          <w:bCs/>
          <w:sz w:val="28"/>
          <w:szCs w:val="28"/>
        </w:rPr>
        <w:t>Новотаманского</w:t>
      </w:r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окружающей среды, экологии, прав и свобод граждан, развитию местного самоуправления (</w:t>
      </w:r>
      <w:proofErr w:type="spellStart"/>
      <w:r w:rsidRPr="002D5909">
        <w:rPr>
          <w:rFonts w:ascii="Times New Roman" w:eastAsia="Calibri" w:hAnsi="Times New Roman" w:cs="Times New Roman"/>
          <w:sz w:val="28"/>
          <w:szCs w:val="28"/>
        </w:rPr>
        <w:t>Хлюстова</w:t>
      </w:r>
      <w:proofErr w:type="spellEnd"/>
      <w:r w:rsidRPr="002D5909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опубликования, произведенного после государственной регистрации.</w:t>
      </w:r>
    </w:p>
    <w:tbl>
      <w:tblPr>
        <w:tblW w:w="9600" w:type="dxa"/>
        <w:tblLayout w:type="fixed"/>
        <w:tblLook w:val="04A0"/>
      </w:tblPr>
      <w:tblGrid>
        <w:gridCol w:w="4925"/>
        <w:gridCol w:w="4675"/>
      </w:tblGrid>
      <w:tr w:rsidR="00074350" w:rsidRPr="002D5909" w:rsidTr="00074350">
        <w:trPr>
          <w:trHeight w:val="2412"/>
        </w:trPr>
        <w:tc>
          <w:tcPr>
            <w:tcW w:w="4928" w:type="dxa"/>
          </w:tcPr>
          <w:p w:rsidR="00074350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Pr="002D5909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Глава Новотаманского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_______________А.Д. </w:t>
            </w:r>
            <w:proofErr w:type="spellStart"/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Гуменюк</w:t>
            </w:r>
            <w:proofErr w:type="spellEnd"/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3A1DC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« __ » _________202</w:t>
            </w:r>
            <w:r w:rsidR="003A1D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</w:tcPr>
          <w:p w:rsidR="00074350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6E67" w:rsidRPr="002D5909" w:rsidRDefault="00156E67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Новотаманского сельского поселения Темрюкского района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____________  М.И. </w:t>
            </w:r>
            <w:proofErr w:type="spellStart"/>
            <w:r w:rsidRPr="002D5909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4350" w:rsidRPr="002D5909" w:rsidRDefault="00074350" w:rsidP="002D590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350" w:rsidRPr="002D5909" w:rsidRDefault="00074350" w:rsidP="003A1DC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       « ____ »  _________ 202</w:t>
            </w:r>
            <w:r w:rsidR="003A1D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590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</w:p>
    <w:p w:rsidR="00156E67" w:rsidRDefault="00074350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D5909">
        <w:rPr>
          <w:rFonts w:ascii="Times New Roman" w:hAnsi="Times New Roman"/>
          <w:sz w:val="28"/>
          <w:szCs w:val="28"/>
        </w:rPr>
        <w:t xml:space="preserve">Приложение 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к решению</w:t>
      </w:r>
      <w:r w:rsidR="00156E67">
        <w:rPr>
          <w:rFonts w:ascii="Times New Roman" w:hAnsi="Times New Roman"/>
          <w:sz w:val="28"/>
          <w:szCs w:val="28"/>
        </w:rPr>
        <w:t xml:space="preserve"> ______ сессии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Совета Новотаманского сельского</w:t>
      </w:r>
    </w:p>
    <w:p w:rsidR="00074350" w:rsidRPr="003B463F" w:rsidRDefault="00074350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поселения  Темрюкского района</w:t>
      </w:r>
      <w:r w:rsidR="00156E67">
        <w:rPr>
          <w:rFonts w:ascii="Times New Roman" w:hAnsi="Times New Roman"/>
          <w:sz w:val="28"/>
          <w:szCs w:val="28"/>
        </w:rPr>
        <w:t xml:space="preserve"> </w:t>
      </w:r>
    </w:p>
    <w:p w:rsidR="00074350" w:rsidRPr="002D5909" w:rsidRDefault="00074350" w:rsidP="002D5909">
      <w:pPr>
        <w:pStyle w:val="a4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szCs w:val="28"/>
        </w:rPr>
      </w:pPr>
      <w:r w:rsidRPr="002D5909">
        <w:rPr>
          <w:rFonts w:ascii="Times New Roman" w:hAnsi="Times New Roman"/>
          <w:sz w:val="28"/>
          <w:szCs w:val="28"/>
        </w:rPr>
        <w:t>от ________________ №_____</w:t>
      </w:r>
    </w:p>
    <w:p w:rsidR="00074350" w:rsidRDefault="00074350" w:rsidP="002D5909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156E67" w:rsidRDefault="00156E67" w:rsidP="002D5909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156E67" w:rsidRPr="002D5909" w:rsidRDefault="00156E67" w:rsidP="002D5909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D11264">
        <w:rPr>
          <w:rFonts w:ascii="Times New Roman" w:hAnsi="Times New Roman"/>
          <w:b/>
          <w:sz w:val="28"/>
          <w:szCs w:val="28"/>
        </w:rPr>
        <w:t>Изменения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D11264">
        <w:rPr>
          <w:rFonts w:ascii="Times New Roman" w:hAnsi="Times New Roman"/>
          <w:b/>
          <w:sz w:val="28"/>
          <w:szCs w:val="28"/>
        </w:rPr>
        <w:t>в Устав Новотаманского сельского</w:t>
      </w:r>
      <w:r w:rsidR="00D11264" w:rsidRPr="00D11264">
        <w:rPr>
          <w:rFonts w:ascii="Times New Roman" w:hAnsi="Times New Roman"/>
          <w:b/>
          <w:sz w:val="28"/>
          <w:szCs w:val="28"/>
        </w:rPr>
        <w:t xml:space="preserve"> </w:t>
      </w:r>
      <w:r w:rsidRPr="00D11264">
        <w:rPr>
          <w:rFonts w:ascii="Times New Roman" w:hAnsi="Times New Roman"/>
          <w:b/>
          <w:sz w:val="28"/>
          <w:szCs w:val="28"/>
        </w:rPr>
        <w:t>поселения Темрюкского района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1. Пункт 22 статьи 8 "Вопросы местного значения поселения" изложить в следующей редакции</w:t>
      </w:r>
    </w:p>
    <w:p w:rsidR="003A1DCC" w:rsidRPr="00D11264" w:rsidRDefault="003A1DCC" w:rsidP="00D1126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"22)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D11264">
        <w:rPr>
          <w:rFonts w:ascii="Times New Roman" w:hAnsi="Times New Roman"/>
          <w:sz w:val="28"/>
          <w:szCs w:val="28"/>
        </w:rPr>
        <w:t>;"</w:t>
      </w:r>
      <w:proofErr w:type="gramEnd"/>
      <w:r w:rsidRPr="00D11264">
        <w:rPr>
          <w:rFonts w:ascii="Times New Roman" w:hAnsi="Times New Roman"/>
          <w:sz w:val="28"/>
          <w:szCs w:val="28"/>
        </w:rPr>
        <w:t>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2. Пункты 11, 12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3A1DCC" w:rsidRPr="00D11264" w:rsidRDefault="003A1DCC" w:rsidP="00D1126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"11)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3A1DCC" w:rsidRPr="00D11264" w:rsidRDefault="003A1DCC" w:rsidP="00D11264">
      <w:pPr>
        <w:pStyle w:val="WW-2"/>
        <w:tabs>
          <w:tab w:val="left" w:pos="1211"/>
        </w:tabs>
        <w:spacing w:line="240" w:lineRule="auto"/>
        <w:ind w:firstLine="851"/>
        <w:jc w:val="both"/>
        <w:rPr>
          <w:sz w:val="28"/>
          <w:szCs w:val="28"/>
        </w:rPr>
      </w:pPr>
      <w:r w:rsidRPr="00D11264">
        <w:rPr>
          <w:sz w:val="28"/>
          <w:szCs w:val="28"/>
        </w:rPr>
        <w:t>12)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Федерации"</w:t>
      </w:r>
      <w:proofErr w:type="gramStart"/>
      <w:r w:rsidRPr="00D11264">
        <w:rPr>
          <w:sz w:val="28"/>
          <w:szCs w:val="28"/>
        </w:rPr>
        <w:t>;"</w:t>
      </w:r>
      <w:proofErr w:type="gramEnd"/>
      <w:r w:rsidRPr="00D11264">
        <w:rPr>
          <w:sz w:val="28"/>
          <w:szCs w:val="28"/>
        </w:rPr>
        <w:t>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3. Статью 25 "Статус депутата Совета" дополнить частью 9 следующего содержания: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11264"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gramStart"/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D11264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D11264">
        <w:rPr>
          <w:rFonts w:ascii="Times New Roman" w:eastAsia="Calibri" w:hAnsi="Times New Roman" w:cs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не зависящих от него обстоятельств в порядке, предусмотренном частями 3 - 6 статьи 13 </w:t>
      </w:r>
      <w:r w:rsidRPr="00D11264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25.12.2008 № 273-ФЗ "О противодействии коррупции"</w:t>
      </w:r>
      <w:proofErr w:type="gramStart"/>
      <w:r w:rsidRPr="00D11264">
        <w:rPr>
          <w:rFonts w:ascii="Times New Roman" w:eastAsia="Calibri" w:hAnsi="Times New Roman" w:cs="Times New Roman"/>
          <w:sz w:val="28"/>
          <w:szCs w:val="28"/>
        </w:rPr>
        <w:t>.</w:t>
      </w:r>
      <w:r w:rsidRPr="00D11264">
        <w:rPr>
          <w:rFonts w:ascii="Times New Roman" w:hAnsi="Times New Roman" w:cs="Times New Roman"/>
          <w:bCs/>
          <w:iCs/>
          <w:sz w:val="28"/>
          <w:szCs w:val="28"/>
        </w:rPr>
        <w:t>"</w:t>
      </w:r>
      <w:proofErr w:type="gramEnd"/>
      <w:r w:rsidRPr="00D1126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11264">
        <w:rPr>
          <w:rFonts w:ascii="Times New Roman" w:hAnsi="Times New Roman" w:cs="Times New Roman"/>
          <w:bCs/>
          <w:iCs/>
          <w:sz w:val="28"/>
          <w:szCs w:val="28"/>
        </w:rPr>
        <w:t>4. Пункт 23 части 2 статьи 26 "</w:t>
      </w:r>
      <w:r w:rsidRPr="00D11264">
        <w:rPr>
          <w:rFonts w:ascii="Times New Roman" w:hAnsi="Times New Roman" w:cs="Times New Roman"/>
          <w:sz w:val="28"/>
          <w:szCs w:val="28"/>
        </w:rPr>
        <w:t>Компетенция Совета" признать утратившим силу.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5. Статью 31 "Глава поселения" дополнить частью 13 следующего содержания: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"13. </w:t>
      </w:r>
      <w:proofErr w:type="gramStart"/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Глава </w:t>
      </w:r>
      <w:r w:rsidRPr="00D11264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D11264">
        <w:rPr>
          <w:rFonts w:ascii="Times New Roman" w:hAnsi="Times New Roman"/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D11264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</w:t>
      </w:r>
      <w:hyperlink r:id="rId9" w:history="1"/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 w:rsidRPr="00D11264">
        <w:rPr>
          <w:rFonts w:ascii="Times New Roman" w:hAnsi="Times New Roman"/>
          <w:sz w:val="28"/>
          <w:szCs w:val="28"/>
        </w:rPr>
        <w:t>"</w:t>
      </w:r>
      <w:r w:rsidRPr="00D11264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 w:rsidRPr="00D11264">
        <w:rPr>
          <w:rFonts w:ascii="Times New Roman" w:hAnsi="Times New Roman"/>
          <w:sz w:val="28"/>
          <w:szCs w:val="28"/>
        </w:rPr>
        <w:t>"</w:t>
      </w:r>
      <w:proofErr w:type="gramStart"/>
      <w:r w:rsidRPr="00D11264">
        <w:rPr>
          <w:rFonts w:ascii="Times New Roman" w:hAnsi="Times New Roman"/>
          <w:sz w:val="28"/>
          <w:szCs w:val="28"/>
        </w:rPr>
        <w:t>."</w:t>
      </w:r>
      <w:proofErr w:type="gramEnd"/>
      <w:r w:rsidRPr="00D11264">
        <w:rPr>
          <w:rFonts w:ascii="Times New Roman" w:hAnsi="Times New Roman"/>
          <w:sz w:val="28"/>
          <w:szCs w:val="28"/>
        </w:rPr>
        <w:t>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6. Пункт 5 статьи 38 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7. Статью 61 "Вступление в силу муниципальных правовых актов" изложить в следующей редакции:</w:t>
      </w:r>
    </w:p>
    <w:p w:rsidR="003A1DCC" w:rsidRPr="00D11264" w:rsidRDefault="003A1DCC" w:rsidP="00D11264">
      <w:pPr>
        <w:pStyle w:val="2"/>
        <w:keepNext w:val="0"/>
        <w:ind w:firstLine="851"/>
        <w:jc w:val="both"/>
        <w:rPr>
          <w:szCs w:val="28"/>
        </w:rPr>
      </w:pPr>
      <w:r w:rsidRPr="00D11264">
        <w:rPr>
          <w:szCs w:val="28"/>
        </w:rPr>
        <w:t>"Статья 61. Вступление в силу и обнародование муниципальных правовых актов</w:t>
      </w:r>
    </w:p>
    <w:p w:rsidR="003A1DCC" w:rsidRPr="00D11264" w:rsidRDefault="003A1DCC" w:rsidP="00D1126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3A1DCC" w:rsidRPr="00D11264" w:rsidRDefault="003A1DCC" w:rsidP="00D11264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264">
        <w:rPr>
          <w:rFonts w:ascii="Times New Roman" w:hAnsi="Times New Roman" w:cs="Times New Roman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D11264">
        <w:rPr>
          <w:rFonts w:ascii="Times New Roman" w:hAnsi="Times New Roman" w:cs="Times New Roman"/>
          <w:sz w:val="28"/>
          <w:szCs w:val="28"/>
        </w:rPr>
        <w:t>вступают в силу после их официального обнародования.</w:t>
      </w:r>
    </w:p>
    <w:p w:rsidR="003A1DCC" w:rsidRPr="00D11264" w:rsidRDefault="003A1DCC" w:rsidP="00D11264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11264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D11264">
        <w:rPr>
          <w:rFonts w:ascii="Times New Roman" w:eastAsia="Calibri" w:hAnsi="Times New Roman" w:cs="Times New Roman"/>
          <w:sz w:val="28"/>
          <w:szCs w:val="28"/>
        </w:rPr>
        <w:t>соглашениями, заключенными между органами местного самоуправления,</w:t>
      </w:r>
      <w:r w:rsidRPr="00D11264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Pr="00D11264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A70F69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Периодическим печатным изданием, </w:t>
      </w:r>
      <w:r w:rsidRPr="00D11264">
        <w:rPr>
          <w:rFonts w:ascii="Times New Roman" w:hAnsi="Times New Roman" w:cs="Times New Roman"/>
          <w:sz w:val="28"/>
          <w:szCs w:val="28"/>
        </w:rPr>
        <w:t xml:space="preserve">используемым для официального </w:t>
      </w:r>
      <w:r w:rsidRPr="00D11264">
        <w:rPr>
          <w:rFonts w:ascii="Times New Roman" w:eastAsia="Calibri" w:hAnsi="Times New Roman" w:cs="Times New Roman"/>
          <w:sz w:val="28"/>
          <w:szCs w:val="28"/>
        </w:rPr>
        <w:t>опубликования и распространяемым в поселении</w:t>
      </w:r>
      <w:r w:rsidRPr="00D11264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Pr="00A70F69">
        <w:rPr>
          <w:rFonts w:ascii="Times New Roman" w:hAnsi="Times New Roman" w:cs="Times New Roman"/>
          <w:sz w:val="28"/>
          <w:szCs w:val="28"/>
        </w:rPr>
        <w:t>(</w:t>
      </w:r>
      <w:r w:rsidR="00A70F69" w:rsidRPr="00A70F69">
        <w:rPr>
          <w:rFonts w:ascii="Times New Roman" w:hAnsi="Times New Roman" w:cs="Times New Roman"/>
          <w:sz w:val="28"/>
          <w:szCs w:val="28"/>
        </w:rPr>
        <w:t>газета Темрюкского района «Тамань»</w:t>
      </w:r>
      <w:r w:rsidRPr="00A70F69">
        <w:rPr>
          <w:rFonts w:ascii="Times New Roman" w:hAnsi="Times New Roman" w:cs="Times New Roman"/>
          <w:sz w:val="28"/>
          <w:szCs w:val="28"/>
        </w:rPr>
        <w:t>)</w:t>
      </w:r>
      <w:r w:rsidRPr="00D112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1DCC" w:rsidRPr="00A70F69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hAnsi="Times New Roman" w:cs="Times New Roman"/>
          <w:sz w:val="28"/>
          <w:szCs w:val="28"/>
        </w:rPr>
        <w:t xml:space="preserve">Сетевым изданием, используемым для официального 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опубликования, является </w:t>
      </w:r>
      <w:r w:rsidRPr="00A70F69">
        <w:rPr>
          <w:rFonts w:ascii="Times New Roman" w:hAnsi="Times New Roman" w:cs="Times New Roman"/>
          <w:sz w:val="28"/>
          <w:szCs w:val="28"/>
        </w:rPr>
        <w:t>(</w:t>
      </w:r>
      <w:r w:rsidR="00A70F69" w:rsidRPr="00A70F69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Темрюкского района в информационно-телекоммуникационной сети «Интернет»</w:t>
      </w:r>
      <w:r w:rsidRPr="00A70F69">
        <w:rPr>
          <w:rFonts w:ascii="Times New Roman" w:hAnsi="Times New Roman" w:cs="Times New Roman"/>
          <w:sz w:val="28"/>
          <w:szCs w:val="28"/>
        </w:rPr>
        <w:t>).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D11264">
        <w:rPr>
          <w:rFonts w:ascii="Times New Roman" w:hAnsi="Times New Roman" w:cs="Times New Roman"/>
          <w:sz w:val="28"/>
          <w:szCs w:val="28"/>
        </w:rPr>
        <w:t xml:space="preserve"> производится за счет средств местного бюджета.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D11264">
        <w:rPr>
          <w:rFonts w:ascii="Times New Roman" w:hAnsi="Times New Roman" w:cs="Times New Roman"/>
          <w:sz w:val="28"/>
          <w:szCs w:val="28"/>
        </w:rPr>
        <w:t>поселения,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D11264">
        <w:rPr>
          <w:rFonts w:ascii="Times New Roman" w:hAnsi="Times New Roman" w:cs="Times New Roman"/>
          <w:sz w:val="28"/>
          <w:szCs w:val="28"/>
        </w:rPr>
        <w:t xml:space="preserve"> </w:t>
      </w:r>
      <w:r w:rsidRPr="00D11264">
        <w:rPr>
          <w:rFonts w:ascii="Times New Roman" w:eastAsia="Calibri" w:hAnsi="Times New Roman" w:cs="Times New Roman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264">
        <w:rPr>
          <w:rFonts w:ascii="Times New Roman" w:hAnsi="Times New Roman" w:cs="Times New Roman"/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D11264">
        <w:rPr>
          <w:rFonts w:ascii="Times New Roman" w:hAnsi="Times New Roman" w:cs="Times New Roman"/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3A1DCC" w:rsidRPr="00D11264" w:rsidRDefault="003A1DCC" w:rsidP="00D112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proofErr w:type="gramStart"/>
      <w:r w:rsidRPr="00D11264">
        <w:rPr>
          <w:rFonts w:ascii="Times New Roman" w:eastAsia="Calibri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D11264">
        <w:rPr>
          <w:rFonts w:ascii="Times New Roman" w:hAnsi="Times New Roman"/>
          <w:sz w:val="28"/>
          <w:szCs w:val="28"/>
        </w:rPr>
        <w:t>7. Оригинал муниципального правового акта,</w:t>
      </w:r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D11264">
        <w:rPr>
          <w:rFonts w:ascii="Times New Roman" w:hAnsi="Times New Roman"/>
          <w:sz w:val="28"/>
          <w:szCs w:val="28"/>
        </w:rPr>
        <w:t xml:space="preserve"> хранится в администрации, их копии передаются в библиотеку поселения, которая обеспечивает гражданам возможность ознакомления с муниципальным правовым актом,</w:t>
      </w:r>
      <w:r w:rsidRPr="00D11264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D11264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D11264">
        <w:rPr>
          <w:rFonts w:ascii="Times New Roman" w:hAnsi="Times New Roman"/>
          <w:sz w:val="28"/>
          <w:szCs w:val="28"/>
        </w:rPr>
        <w:t>.".</w:t>
      </w:r>
      <w:proofErr w:type="gramEnd"/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1DCC" w:rsidRPr="00D11264" w:rsidRDefault="003A1DCC" w:rsidP="00D11264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58A3" w:rsidRPr="00D11264" w:rsidRDefault="007D58A3" w:rsidP="00D11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Глава Новотаманского</w:t>
      </w:r>
    </w:p>
    <w:p w:rsidR="007D58A3" w:rsidRPr="00D11264" w:rsidRDefault="007D58A3" w:rsidP="00D11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7D58A3" w:rsidRPr="00D11264" w:rsidRDefault="007D58A3" w:rsidP="00D11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11264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 w:rsidR="000C5349" w:rsidRPr="00D112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074350" w:rsidRPr="00D1126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D112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4350" w:rsidRPr="00D11264">
        <w:rPr>
          <w:rFonts w:ascii="Times New Roman" w:eastAsia="Calibri" w:hAnsi="Times New Roman" w:cs="Times New Roman"/>
          <w:sz w:val="28"/>
          <w:szCs w:val="28"/>
        </w:rPr>
        <w:t xml:space="preserve">А.Д. </w:t>
      </w:r>
      <w:proofErr w:type="spellStart"/>
      <w:r w:rsidR="00074350" w:rsidRPr="00D11264">
        <w:rPr>
          <w:rFonts w:ascii="Times New Roman" w:eastAsia="Calibri" w:hAnsi="Times New Roman" w:cs="Times New Roman"/>
          <w:sz w:val="28"/>
          <w:szCs w:val="28"/>
        </w:rPr>
        <w:t>Гуменюк</w:t>
      </w:r>
      <w:proofErr w:type="spellEnd"/>
    </w:p>
    <w:p w:rsidR="007D58A3" w:rsidRPr="00D11264" w:rsidRDefault="007D58A3" w:rsidP="00D11264">
      <w:pPr>
        <w:pStyle w:val="a4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D58A3" w:rsidRPr="00D11264" w:rsidRDefault="007D58A3" w:rsidP="00D11264">
      <w:pPr>
        <w:pStyle w:val="a4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D58A3" w:rsidRPr="00D11264" w:rsidRDefault="007D58A3" w:rsidP="00D11264">
      <w:pPr>
        <w:pStyle w:val="a4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77756" w:rsidRPr="00D11264" w:rsidRDefault="00977756" w:rsidP="00D112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77756" w:rsidRPr="00D11264" w:rsidSect="00156E67">
      <w:headerReference w:type="default" r:id="rId10"/>
      <w:pgSz w:w="11906" w:h="16838"/>
      <w:pgMar w:top="1560" w:right="70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D4F" w:rsidRDefault="00756D4F" w:rsidP="00D72C43">
      <w:pPr>
        <w:spacing w:after="0" w:line="240" w:lineRule="auto"/>
      </w:pPr>
      <w:r>
        <w:separator/>
      </w:r>
    </w:p>
  </w:endnote>
  <w:endnote w:type="continuationSeparator" w:id="0">
    <w:p w:rsidR="00756D4F" w:rsidRDefault="00756D4F" w:rsidP="00D7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D4F" w:rsidRDefault="00756D4F" w:rsidP="00D72C43">
      <w:pPr>
        <w:spacing w:after="0" w:line="240" w:lineRule="auto"/>
      </w:pPr>
      <w:r>
        <w:separator/>
      </w:r>
    </w:p>
  </w:footnote>
  <w:footnote w:type="continuationSeparator" w:id="0">
    <w:p w:rsidR="00756D4F" w:rsidRDefault="00756D4F" w:rsidP="00D7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478957"/>
      <w:docPartObj>
        <w:docPartGallery w:val="Page Numbers (Top of Page)"/>
        <w:docPartUnique/>
      </w:docPartObj>
    </w:sdtPr>
    <w:sdtContent>
      <w:p w:rsidR="00D72C43" w:rsidRDefault="00637A8F">
        <w:pPr>
          <w:pStyle w:val="ac"/>
          <w:jc w:val="center"/>
        </w:pPr>
        <w:r>
          <w:fldChar w:fldCharType="begin"/>
        </w:r>
        <w:r w:rsidR="004B2A03">
          <w:instrText xml:space="preserve"> PAGE   \* MERGEFORMAT </w:instrText>
        </w:r>
        <w:r>
          <w:fldChar w:fldCharType="separate"/>
        </w:r>
        <w:r w:rsidR="006F01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72C43" w:rsidRDefault="00D72C4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0475B"/>
    <w:multiLevelType w:val="hybridMultilevel"/>
    <w:tmpl w:val="4CFCC7C6"/>
    <w:lvl w:ilvl="0" w:tplc="99386E3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9A"/>
    <w:rsid w:val="00020EBD"/>
    <w:rsid w:val="00070C2E"/>
    <w:rsid w:val="00074350"/>
    <w:rsid w:val="000B101F"/>
    <w:rsid w:val="000B65F4"/>
    <w:rsid w:val="000C5349"/>
    <w:rsid w:val="000D5A3F"/>
    <w:rsid w:val="000E1452"/>
    <w:rsid w:val="000E333F"/>
    <w:rsid w:val="000F1027"/>
    <w:rsid w:val="00110877"/>
    <w:rsid w:val="00134C4E"/>
    <w:rsid w:val="00156E67"/>
    <w:rsid w:val="001B0C11"/>
    <w:rsid w:val="001B70D5"/>
    <w:rsid w:val="002A2EA5"/>
    <w:rsid w:val="002A700B"/>
    <w:rsid w:val="002B00DE"/>
    <w:rsid w:val="002C3BAE"/>
    <w:rsid w:val="002D5909"/>
    <w:rsid w:val="002F4102"/>
    <w:rsid w:val="002F5A67"/>
    <w:rsid w:val="00311654"/>
    <w:rsid w:val="00355E46"/>
    <w:rsid w:val="00386FC3"/>
    <w:rsid w:val="003A1DCC"/>
    <w:rsid w:val="003A201E"/>
    <w:rsid w:val="003B463F"/>
    <w:rsid w:val="003E69E3"/>
    <w:rsid w:val="00402D5C"/>
    <w:rsid w:val="004052BB"/>
    <w:rsid w:val="00420B5D"/>
    <w:rsid w:val="00433EDB"/>
    <w:rsid w:val="0047378A"/>
    <w:rsid w:val="004807B2"/>
    <w:rsid w:val="004B2A03"/>
    <w:rsid w:val="004D7AA3"/>
    <w:rsid w:val="004E2C41"/>
    <w:rsid w:val="00563A91"/>
    <w:rsid w:val="005B5DAA"/>
    <w:rsid w:val="005C55D5"/>
    <w:rsid w:val="005C66BF"/>
    <w:rsid w:val="006125CD"/>
    <w:rsid w:val="00637A8F"/>
    <w:rsid w:val="00655659"/>
    <w:rsid w:val="00660B1E"/>
    <w:rsid w:val="006674CC"/>
    <w:rsid w:val="006F01D0"/>
    <w:rsid w:val="0074306E"/>
    <w:rsid w:val="00745201"/>
    <w:rsid w:val="00756D4F"/>
    <w:rsid w:val="00777ED8"/>
    <w:rsid w:val="007922A4"/>
    <w:rsid w:val="007938DE"/>
    <w:rsid w:val="007C033E"/>
    <w:rsid w:val="007D58A3"/>
    <w:rsid w:val="007E2E3F"/>
    <w:rsid w:val="007F3C9E"/>
    <w:rsid w:val="00801862"/>
    <w:rsid w:val="0082766C"/>
    <w:rsid w:val="00831FB8"/>
    <w:rsid w:val="00834903"/>
    <w:rsid w:val="00873E6B"/>
    <w:rsid w:val="008B0CC9"/>
    <w:rsid w:val="008D210D"/>
    <w:rsid w:val="008D3942"/>
    <w:rsid w:val="008D653A"/>
    <w:rsid w:val="008E7C53"/>
    <w:rsid w:val="008F44A8"/>
    <w:rsid w:val="0092602F"/>
    <w:rsid w:val="009272D8"/>
    <w:rsid w:val="00934E3E"/>
    <w:rsid w:val="00937E58"/>
    <w:rsid w:val="00970B5B"/>
    <w:rsid w:val="00977756"/>
    <w:rsid w:val="00993D6E"/>
    <w:rsid w:val="00A02689"/>
    <w:rsid w:val="00A26F58"/>
    <w:rsid w:val="00A66458"/>
    <w:rsid w:val="00A70F69"/>
    <w:rsid w:val="00AE0501"/>
    <w:rsid w:val="00B043D1"/>
    <w:rsid w:val="00B11EC3"/>
    <w:rsid w:val="00B4289A"/>
    <w:rsid w:val="00B87D60"/>
    <w:rsid w:val="00B95661"/>
    <w:rsid w:val="00BB5D5A"/>
    <w:rsid w:val="00BC58D4"/>
    <w:rsid w:val="00BE0947"/>
    <w:rsid w:val="00C07F5C"/>
    <w:rsid w:val="00C479F8"/>
    <w:rsid w:val="00C501AC"/>
    <w:rsid w:val="00C63C2D"/>
    <w:rsid w:val="00C66ADE"/>
    <w:rsid w:val="00CA329E"/>
    <w:rsid w:val="00CA4B59"/>
    <w:rsid w:val="00CB0F9A"/>
    <w:rsid w:val="00CC10F6"/>
    <w:rsid w:val="00CC1342"/>
    <w:rsid w:val="00CD7DFB"/>
    <w:rsid w:val="00D00E98"/>
    <w:rsid w:val="00D0521A"/>
    <w:rsid w:val="00D05581"/>
    <w:rsid w:val="00D071BD"/>
    <w:rsid w:val="00D11264"/>
    <w:rsid w:val="00D13EE7"/>
    <w:rsid w:val="00D21F47"/>
    <w:rsid w:val="00D438B8"/>
    <w:rsid w:val="00D53417"/>
    <w:rsid w:val="00D705F5"/>
    <w:rsid w:val="00D71FD2"/>
    <w:rsid w:val="00D72C43"/>
    <w:rsid w:val="00D90B9F"/>
    <w:rsid w:val="00DB444D"/>
    <w:rsid w:val="00DD31C1"/>
    <w:rsid w:val="00DD53E8"/>
    <w:rsid w:val="00DF691F"/>
    <w:rsid w:val="00E153CE"/>
    <w:rsid w:val="00E31540"/>
    <w:rsid w:val="00E43A70"/>
    <w:rsid w:val="00EB6DBD"/>
    <w:rsid w:val="00EC2423"/>
    <w:rsid w:val="00EE2DFF"/>
    <w:rsid w:val="00F46690"/>
    <w:rsid w:val="00F54211"/>
    <w:rsid w:val="00F7491A"/>
    <w:rsid w:val="00FD3560"/>
    <w:rsid w:val="00FE2D63"/>
    <w:rsid w:val="00FE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AC"/>
  </w:style>
  <w:style w:type="paragraph" w:styleId="2">
    <w:name w:val="heading 2"/>
    <w:basedOn w:val="a"/>
    <w:next w:val="a"/>
    <w:link w:val="20"/>
    <w:qFormat/>
    <w:rsid w:val="00E315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087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31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E315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31540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E3154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315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315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E315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1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E31540"/>
    <w:rPr>
      <w:color w:val="0000FF"/>
      <w:u w:val="single"/>
    </w:rPr>
  </w:style>
  <w:style w:type="character" w:styleId="ab">
    <w:name w:val="Emphasis"/>
    <w:qFormat/>
    <w:rsid w:val="00E31540"/>
    <w:rPr>
      <w:i/>
      <w:iCs/>
    </w:rPr>
  </w:style>
  <w:style w:type="paragraph" w:styleId="ac">
    <w:name w:val="header"/>
    <w:basedOn w:val="a"/>
    <w:link w:val="ad"/>
    <w:uiPriority w:val="99"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C43"/>
  </w:style>
  <w:style w:type="paragraph" w:styleId="ae">
    <w:name w:val="footer"/>
    <w:basedOn w:val="a"/>
    <w:link w:val="af"/>
    <w:uiPriority w:val="99"/>
    <w:semiHidden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2C43"/>
  </w:style>
  <w:style w:type="paragraph" w:customStyle="1" w:styleId="22">
    <w:name w:val="Основной текст с отступом 22"/>
    <w:basedOn w:val="a"/>
    <w:rsid w:val="00C479F8"/>
    <w:pPr>
      <w:widowControl w:val="0"/>
      <w:suppressAutoHyphens/>
      <w:overflowPunct w:val="0"/>
      <w:autoSpaceDE w:val="0"/>
      <w:spacing w:before="20" w:after="20" w:line="240" w:lineRule="auto"/>
      <w:ind w:firstLine="708"/>
      <w:jc w:val="both"/>
      <w:textAlignment w:val="baseline"/>
    </w:pPr>
    <w:rPr>
      <w:rFonts w:ascii="Times New Roman" w:eastAsia="Calibri" w:hAnsi="Times New Roman" w:cs="Times New Roman"/>
      <w:kern w:val="1"/>
      <w:sz w:val="28"/>
      <w:szCs w:val="28"/>
    </w:rPr>
  </w:style>
  <w:style w:type="paragraph" w:customStyle="1" w:styleId="ConsPlusNormal">
    <w:name w:val="ConsPlusNormal"/>
    <w:next w:val="a"/>
    <w:rsid w:val="00BC58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0">
    <w:name w:val="Balloon Text"/>
    <w:basedOn w:val="a"/>
    <w:link w:val="af1"/>
    <w:uiPriority w:val="99"/>
    <w:semiHidden/>
    <w:unhideWhenUsed/>
    <w:rsid w:val="00C07F5C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7F5C"/>
    <w:rPr>
      <w:rFonts w:ascii="Calibri" w:hAnsi="Calibri" w:cs="Calibri"/>
      <w:sz w:val="18"/>
      <w:szCs w:val="18"/>
    </w:rPr>
  </w:style>
  <w:style w:type="paragraph" w:customStyle="1" w:styleId="21">
    <w:name w:val="Основной текст 21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C63C2D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434608263B35A1D307ACE0739CDACBE6E52FDBC631E3D28303189B8F783D6D05D49B1956E4F558B1472BD6D9D9FE9BC9F8BC5B300E3DCBvA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8E17C-893B-4C31-A171-7882C229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Windows</cp:lastModifiedBy>
  <cp:revision>61</cp:revision>
  <cp:lastPrinted>2023-06-05T06:41:00Z</cp:lastPrinted>
  <dcterms:created xsi:type="dcterms:W3CDTF">2019-03-21T08:41:00Z</dcterms:created>
  <dcterms:modified xsi:type="dcterms:W3CDTF">2024-05-29T06:53:00Z</dcterms:modified>
</cp:coreProperties>
</file>