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00C" w:rsidRDefault="00B3100C" w:rsidP="00B3100C">
      <w:pPr>
        <w:jc w:val="center"/>
        <w:rPr>
          <w:b/>
          <w:sz w:val="28"/>
          <w:szCs w:val="28"/>
        </w:rPr>
      </w:pP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 постановлению администрации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B3100C" w:rsidRPr="00A227A6" w:rsidRDefault="00A227A6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  <w:u w:val="single"/>
        </w:rPr>
        <w:t>26.12.2017г.</w:t>
      </w:r>
      <w:r>
        <w:rPr>
          <w:spacing w:val="-12"/>
          <w:sz w:val="28"/>
          <w:szCs w:val="28"/>
        </w:rPr>
        <w:t xml:space="preserve"> № </w:t>
      </w:r>
      <w:r>
        <w:rPr>
          <w:spacing w:val="-12"/>
          <w:sz w:val="28"/>
          <w:szCs w:val="28"/>
          <w:u w:val="single"/>
        </w:rPr>
        <w:t>362</w:t>
      </w:r>
    </w:p>
    <w:p w:rsidR="00B3100C" w:rsidRDefault="00B3100C" w:rsidP="00B3100C">
      <w:pPr>
        <w:pStyle w:val="ConsPlusTitle"/>
        <w:widowControl/>
        <w:ind w:firstLine="4820"/>
        <w:jc w:val="center"/>
        <w:rPr>
          <w:rFonts w:ascii="Times New Roman" w:hAnsi="Times New Roman" w:cs="Times New Roman"/>
          <w:sz w:val="28"/>
          <w:szCs w:val="28"/>
        </w:rPr>
      </w:pP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«ПРИЛОЖЕНИЕ»</w:t>
      </w:r>
    </w:p>
    <w:p w:rsidR="00B3100C" w:rsidRDefault="00B3100C" w:rsidP="00B3100C">
      <w:pPr>
        <w:shd w:val="clear" w:color="auto" w:fill="FFFFFF"/>
        <w:tabs>
          <w:tab w:val="left" w:pos="1008"/>
        </w:tabs>
        <w:ind w:left="4536" w:firstLine="4820"/>
        <w:jc w:val="center"/>
        <w:rPr>
          <w:spacing w:val="-12"/>
          <w:sz w:val="28"/>
          <w:szCs w:val="28"/>
        </w:rPr>
      </w:pP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УТВЕРЖДЕНА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постановлением администрации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Новотаманского сельского поселения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Темрюкского района</w:t>
      </w:r>
    </w:p>
    <w:p w:rsidR="00B3100C" w:rsidRPr="00A227A6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  <w:u w:val="single"/>
        </w:rPr>
      </w:pPr>
      <w:r>
        <w:rPr>
          <w:spacing w:val="-12"/>
          <w:sz w:val="28"/>
          <w:szCs w:val="28"/>
        </w:rPr>
        <w:t xml:space="preserve">от </w:t>
      </w:r>
      <w:r w:rsidR="00A227A6">
        <w:rPr>
          <w:spacing w:val="-12"/>
          <w:sz w:val="28"/>
          <w:szCs w:val="28"/>
          <w:u w:val="single"/>
        </w:rPr>
        <w:t>05.10.2016г.</w:t>
      </w:r>
      <w:r w:rsidR="00A227A6">
        <w:rPr>
          <w:spacing w:val="-12"/>
          <w:sz w:val="28"/>
          <w:szCs w:val="28"/>
        </w:rPr>
        <w:t xml:space="preserve"> № </w:t>
      </w:r>
      <w:r w:rsidR="00A227A6">
        <w:rPr>
          <w:spacing w:val="-12"/>
          <w:sz w:val="28"/>
          <w:szCs w:val="28"/>
          <w:u w:val="single"/>
        </w:rPr>
        <w:t>392</w:t>
      </w:r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proofErr w:type="gramStart"/>
      <w:r>
        <w:rPr>
          <w:spacing w:val="-12"/>
          <w:sz w:val="28"/>
          <w:szCs w:val="28"/>
        </w:rPr>
        <w:t>(в редакции постановления</w:t>
      </w:r>
      <w:proofErr w:type="gramEnd"/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администрации Новотаманского </w:t>
      </w:r>
      <w:proofErr w:type="gramStart"/>
      <w:r>
        <w:rPr>
          <w:spacing w:val="-12"/>
          <w:sz w:val="28"/>
          <w:szCs w:val="28"/>
        </w:rPr>
        <w:t>сельского</w:t>
      </w:r>
      <w:proofErr w:type="gramEnd"/>
    </w:p>
    <w:p w:rsidR="00B3100C" w:rsidRDefault="00B3100C" w:rsidP="00B3100C">
      <w:pPr>
        <w:shd w:val="clear" w:color="auto" w:fill="FFFFFF"/>
        <w:tabs>
          <w:tab w:val="left" w:pos="1008"/>
        </w:tabs>
        <w:ind w:firstLine="482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поселения Темрюкского района</w:t>
      </w:r>
    </w:p>
    <w:p w:rsidR="00B3100C" w:rsidRDefault="00A227A6" w:rsidP="00B3100C">
      <w:pPr>
        <w:spacing w:line="0" w:lineRule="atLeast"/>
        <w:ind w:firstLine="4820"/>
        <w:jc w:val="center"/>
        <w:rPr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>
        <w:rPr>
          <w:spacing w:val="-12"/>
          <w:sz w:val="28"/>
          <w:szCs w:val="28"/>
          <w:u w:val="single"/>
        </w:rPr>
        <w:t>26.12.2017г</w:t>
      </w:r>
      <w:r>
        <w:rPr>
          <w:spacing w:val="-12"/>
          <w:sz w:val="28"/>
          <w:szCs w:val="28"/>
        </w:rPr>
        <w:t xml:space="preserve"> № </w:t>
      </w:r>
      <w:r>
        <w:rPr>
          <w:spacing w:val="-12"/>
          <w:sz w:val="28"/>
          <w:szCs w:val="28"/>
          <w:u w:val="single"/>
        </w:rPr>
        <w:t>362</w:t>
      </w:r>
      <w:r w:rsidR="00B3100C">
        <w:rPr>
          <w:spacing w:val="-12"/>
          <w:sz w:val="28"/>
          <w:szCs w:val="28"/>
        </w:rPr>
        <w:t>)</w:t>
      </w:r>
    </w:p>
    <w:p w:rsidR="00B3100C" w:rsidRDefault="00B3100C" w:rsidP="00B3100C">
      <w:pPr>
        <w:spacing w:line="0" w:lineRule="atLeast"/>
        <w:ind w:firstLine="4820"/>
        <w:jc w:val="center"/>
        <w:rPr>
          <w:sz w:val="28"/>
          <w:szCs w:val="28"/>
        </w:rPr>
      </w:pPr>
    </w:p>
    <w:p w:rsidR="00B3100C" w:rsidRDefault="00B3100C" w:rsidP="00B3100C">
      <w:pPr>
        <w:jc w:val="center"/>
        <w:rPr>
          <w:b/>
          <w:sz w:val="28"/>
          <w:szCs w:val="28"/>
        </w:rPr>
      </w:pPr>
    </w:p>
    <w:p w:rsidR="00B3100C" w:rsidRPr="00CA1695" w:rsidRDefault="00B3100C" w:rsidP="00B3100C">
      <w:pPr>
        <w:jc w:val="center"/>
        <w:rPr>
          <w:b/>
          <w:sz w:val="28"/>
          <w:szCs w:val="28"/>
        </w:rPr>
      </w:pPr>
      <w:r w:rsidRPr="00CA1695">
        <w:rPr>
          <w:b/>
          <w:sz w:val="28"/>
          <w:szCs w:val="28"/>
        </w:rPr>
        <w:t>Муниципальная программа</w:t>
      </w:r>
    </w:p>
    <w:p w:rsidR="00B3100C" w:rsidRPr="00CA1695" w:rsidRDefault="00B3100C" w:rsidP="00B3100C">
      <w:pPr>
        <w:ind w:left="708"/>
        <w:jc w:val="center"/>
        <w:rPr>
          <w:b/>
          <w:sz w:val="28"/>
          <w:szCs w:val="28"/>
        </w:rPr>
      </w:pPr>
      <w:r w:rsidRPr="00CA1695">
        <w:rPr>
          <w:b/>
          <w:sz w:val="28"/>
          <w:szCs w:val="28"/>
        </w:rPr>
        <w:t xml:space="preserve">«Поддержка малого и среднего предпринимательства </w:t>
      </w:r>
    </w:p>
    <w:p w:rsidR="00B3100C" w:rsidRDefault="00B3100C" w:rsidP="00B3100C">
      <w:pPr>
        <w:ind w:left="708"/>
        <w:jc w:val="center"/>
        <w:rPr>
          <w:b/>
          <w:sz w:val="28"/>
          <w:szCs w:val="28"/>
        </w:rPr>
      </w:pPr>
      <w:r w:rsidRPr="00CA1695">
        <w:rPr>
          <w:b/>
          <w:sz w:val="28"/>
          <w:szCs w:val="28"/>
        </w:rPr>
        <w:t xml:space="preserve">в Новотаманском сельском поселении Темрюкского района» </w:t>
      </w:r>
    </w:p>
    <w:p w:rsidR="00B3100C" w:rsidRPr="00CA1695" w:rsidRDefault="00B3100C" w:rsidP="00B3100C">
      <w:pPr>
        <w:ind w:left="708"/>
        <w:jc w:val="center"/>
        <w:rPr>
          <w:b/>
          <w:sz w:val="28"/>
          <w:szCs w:val="28"/>
        </w:rPr>
      </w:pPr>
      <w:r w:rsidRPr="00CA1695">
        <w:rPr>
          <w:b/>
          <w:sz w:val="28"/>
          <w:szCs w:val="28"/>
        </w:rPr>
        <w:t>на 2017 год</w:t>
      </w:r>
    </w:p>
    <w:p w:rsidR="00B3100C" w:rsidRPr="000A2DC7" w:rsidRDefault="00B3100C" w:rsidP="00B3100C">
      <w:pPr>
        <w:rPr>
          <w:sz w:val="28"/>
          <w:szCs w:val="28"/>
        </w:rPr>
      </w:pPr>
    </w:p>
    <w:p w:rsidR="00B3100C" w:rsidRPr="00EE60B4" w:rsidRDefault="00B3100C" w:rsidP="00B3100C">
      <w:pPr>
        <w:jc w:val="center"/>
        <w:rPr>
          <w:sz w:val="28"/>
          <w:szCs w:val="28"/>
        </w:rPr>
      </w:pPr>
      <w:r w:rsidRPr="000A2DC7">
        <w:rPr>
          <w:sz w:val="28"/>
          <w:szCs w:val="28"/>
        </w:rPr>
        <w:t>Паспорт программы</w:t>
      </w:r>
    </w:p>
    <w:p w:rsidR="00B3100C" w:rsidRPr="000A2DC7" w:rsidRDefault="00B3100C" w:rsidP="00B3100C">
      <w:pPr>
        <w:jc w:val="center"/>
        <w:rPr>
          <w:sz w:val="28"/>
          <w:szCs w:val="28"/>
        </w:rPr>
      </w:pPr>
    </w:p>
    <w:tbl>
      <w:tblPr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5"/>
        <w:gridCol w:w="342"/>
        <w:gridCol w:w="5187"/>
      </w:tblGrid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Координатор муниципальной программы </w:t>
            </w:r>
            <w:r w:rsidRPr="00480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отдел Новотаманского сельского поселения Темрюкского района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  <w:r w:rsidRPr="00480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480926">
              <w:rPr>
                <w:sz w:val="28"/>
                <w:szCs w:val="28"/>
              </w:rPr>
              <w:t xml:space="preserve"> Новотаманского сельского поселения Темрюкского района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Цели муниципальной программы </w:t>
            </w:r>
            <w:r w:rsidRPr="00480926">
              <w:rPr>
                <w:sz w:val="28"/>
                <w:szCs w:val="28"/>
              </w:rPr>
              <w:t xml:space="preserve"> 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80926">
              <w:rPr>
                <w:sz w:val="28"/>
                <w:szCs w:val="28"/>
              </w:rPr>
              <w:t>оздание правовых и экономических условий для дальнейшего развития предпринимательства как сектора экономики и устойчивой деятельности существующих субъектов малого и среднего предпринимательства в Новотаманском сельском поселении Темрюкского района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</w:tc>
      </w:tr>
      <w:tr w:rsidR="00B3100C" w:rsidRPr="00480926" w:rsidTr="00C85F52">
        <w:trPr>
          <w:trHeight w:val="425"/>
        </w:trPr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rPr>
                <w:sz w:val="28"/>
                <w:szCs w:val="28"/>
              </w:rPr>
            </w:pPr>
            <w:r w:rsidRPr="00480926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 муниципальной</w:t>
            </w:r>
          </w:p>
          <w:p w:rsidR="00B3100C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0926">
              <w:rPr>
                <w:sz w:val="28"/>
                <w:szCs w:val="28"/>
              </w:rPr>
              <w:t xml:space="preserve">рограммы </w:t>
            </w: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</w:t>
            </w:r>
            <w:r w:rsidRPr="00480926">
              <w:rPr>
                <w:sz w:val="28"/>
                <w:szCs w:val="28"/>
              </w:rPr>
              <w:t xml:space="preserve">овершенствование нормативно-правовой базы для развития малого и </w:t>
            </w:r>
            <w:r w:rsidRPr="00480926">
              <w:rPr>
                <w:sz w:val="28"/>
                <w:szCs w:val="28"/>
              </w:rPr>
              <w:lastRenderedPageBreak/>
              <w:t>среднего предпринимательства;</w:t>
            </w:r>
          </w:p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</w:t>
            </w:r>
            <w:r w:rsidRPr="00480926">
              <w:rPr>
                <w:sz w:val="28"/>
                <w:szCs w:val="28"/>
              </w:rPr>
              <w:t>азвитие инфраструктуры поддержки малого и среднего предпринимательства;</w:t>
            </w:r>
          </w:p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-н</w:t>
            </w:r>
            <w:r w:rsidRPr="00480926">
              <w:rPr>
                <w:sz w:val="28"/>
                <w:szCs w:val="28"/>
              </w:rPr>
              <w:t>аучно-аналитическое обеспечение деятельности субъектов малого и среднего предпринимательства;</w:t>
            </w:r>
          </w:p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  <w:r w:rsidRPr="004809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-р</w:t>
            </w:r>
            <w:r w:rsidRPr="00480926">
              <w:rPr>
                <w:sz w:val="28"/>
                <w:szCs w:val="28"/>
              </w:rPr>
              <w:t>азвитие внешнеэкономических свя</w:t>
            </w:r>
            <w:r>
              <w:rPr>
                <w:sz w:val="28"/>
                <w:szCs w:val="28"/>
              </w:rPr>
              <w:t>зей</w:t>
            </w:r>
          </w:p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480926">
              <w:rPr>
                <w:sz w:val="28"/>
                <w:szCs w:val="28"/>
              </w:rPr>
              <w:t>величение числа субъектов малого и среднего предпринимательства;</w:t>
            </w:r>
          </w:p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</w:p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0926">
              <w:rPr>
                <w:sz w:val="28"/>
                <w:szCs w:val="28"/>
              </w:rPr>
              <w:t xml:space="preserve">овышение конкурентоспособности продукции выпускаемой субъектами малого и среднего предпринимательства </w:t>
            </w:r>
          </w:p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80926">
              <w:rPr>
                <w:sz w:val="28"/>
                <w:szCs w:val="28"/>
              </w:rPr>
              <w:t xml:space="preserve">рок реализации 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  <w:r w:rsidRPr="00480926">
              <w:rPr>
                <w:sz w:val="28"/>
                <w:szCs w:val="28"/>
              </w:rPr>
              <w:t>Программы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rPr>
                <w:sz w:val="28"/>
                <w:szCs w:val="28"/>
              </w:rPr>
            </w:pPr>
            <w:r w:rsidRPr="0048092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480926">
              <w:rPr>
                <w:sz w:val="28"/>
                <w:szCs w:val="28"/>
              </w:rPr>
              <w:t xml:space="preserve"> год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48092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источники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307A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Финансирование программы за счет средств бюджета –</w:t>
            </w:r>
            <w:r w:rsidRPr="00480926">
              <w:rPr>
                <w:sz w:val="28"/>
                <w:szCs w:val="28"/>
              </w:rPr>
              <w:t xml:space="preserve"> </w:t>
            </w:r>
            <w:r w:rsidR="00307AFA">
              <w:rPr>
                <w:sz w:val="28"/>
                <w:szCs w:val="28"/>
              </w:rPr>
              <w:t>4,8</w:t>
            </w:r>
            <w:r>
              <w:rPr>
                <w:sz w:val="28"/>
                <w:szCs w:val="28"/>
              </w:rPr>
              <w:t xml:space="preserve"> тыс.</w:t>
            </w:r>
            <w:r w:rsidRPr="00480926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;</w:t>
            </w:r>
          </w:p>
        </w:tc>
      </w:tr>
      <w:tr w:rsidR="00B3100C" w:rsidRPr="00480926" w:rsidTr="00C85F52">
        <w:tc>
          <w:tcPr>
            <w:tcW w:w="4155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rPr>
                <w:sz w:val="28"/>
                <w:szCs w:val="28"/>
              </w:rPr>
            </w:pPr>
          </w:p>
          <w:p w:rsidR="00B3100C" w:rsidRDefault="00B3100C" w:rsidP="00C85F52">
            <w:pPr>
              <w:rPr>
                <w:sz w:val="28"/>
                <w:szCs w:val="28"/>
              </w:rPr>
            </w:pPr>
            <w:r w:rsidRPr="00480926">
              <w:rPr>
                <w:sz w:val="28"/>
                <w:szCs w:val="28"/>
              </w:rPr>
              <w:t xml:space="preserve">Контроль за </w:t>
            </w:r>
            <w:r>
              <w:rPr>
                <w:sz w:val="28"/>
                <w:szCs w:val="28"/>
              </w:rPr>
              <w:t xml:space="preserve">выполнением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  <w:r w:rsidRPr="00480926">
              <w:rPr>
                <w:sz w:val="28"/>
                <w:szCs w:val="28"/>
              </w:rPr>
              <w:t xml:space="preserve"> </w:t>
            </w:r>
          </w:p>
          <w:p w:rsidR="00B3100C" w:rsidRPr="00480926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480926">
              <w:rPr>
                <w:sz w:val="28"/>
                <w:szCs w:val="28"/>
              </w:rPr>
              <w:t>рограммы</w:t>
            </w: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</w:tcPr>
          <w:p w:rsidR="00B3100C" w:rsidRPr="00480926" w:rsidRDefault="00B3100C" w:rsidP="00C85F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87" w:type="dxa"/>
            <w:tcBorders>
              <w:top w:val="nil"/>
              <w:left w:val="nil"/>
              <w:bottom w:val="nil"/>
              <w:right w:val="nil"/>
            </w:tcBorders>
          </w:tcPr>
          <w:p w:rsidR="00B3100C" w:rsidRDefault="00B3100C" w:rsidP="00C85F52">
            <w:pPr>
              <w:jc w:val="both"/>
              <w:rPr>
                <w:sz w:val="28"/>
                <w:szCs w:val="28"/>
              </w:rPr>
            </w:pPr>
          </w:p>
          <w:p w:rsidR="00B3100C" w:rsidRPr="00480926" w:rsidRDefault="00B3100C" w:rsidP="00C85F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осуществляет а</w:t>
            </w:r>
            <w:r w:rsidRPr="00480926">
              <w:rPr>
                <w:sz w:val="28"/>
                <w:szCs w:val="28"/>
              </w:rPr>
              <w:t xml:space="preserve">дминистрация </w:t>
            </w:r>
            <w:r>
              <w:rPr>
                <w:sz w:val="28"/>
                <w:szCs w:val="28"/>
              </w:rPr>
              <w:t>Новотаманского сельского поселения Темрюкского района</w:t>
            </w:r>
            <w:r w:rsidRPr="00480926">
              <w:rPr>
                <w:sz w:val="28"/>
                <w:szCs w:val="28"/>
              </w:rPr>
              <w:t xml:space="preserve"> и Совет </w:t>
            </w:r>
            <w:r>
              <w:rPr>
                <w:sz w:val="28"/>
                <w:szCs w:val="28"/>
              </w:rPr>
              <w:t>Новотаманского сельского поселения Темрюкского района</w:t>
            </w:r>
            <w:r w:rsidRPr="00480926">
              <w:rPr>
                <w:sz w:val="28"/>
                <w:szCs w:val="28"/>
              </w:rPr>
              <w:t>.</w:t>
            </w:r>
          </w:p>
        </w:tc>
      </w:tr>
    </w:tbl>
    <w:p w:rsidR="00B3100C" w:rsidRDefault="00B3100C" w:rsidP="00B3100C"/>
    <w:p w:rsidR="00B3100C" w:rsidRDefault="00B3100C" w:rsidP="00B3100C">
      <w:pPr>
        <w:jc w:val="center"/>
        <w:rPr>
          <w:sz w:val="28"/>
          <w:szCs w:val="28"/>
        </w:rPr>
      </w:pPr>
    </w:p>
    <w:p w:rsidR="00B3100C" w:rsidRPr="0075055B" w:rsidRDefault="00B3100C" w:rsidP="00B3100C">
      <w:pPr>
        <w:jc w:val="center"/>
        <w:rPr>
          <w:b/>
          <w:sz w:val="28"/>
          <w:szCs w:val="28"/>
        </w:rPr>
      </w:pPr>
      <w:r w:rsidRPr="0075055B">
        <w:rPr>
          <w:b/>
          <w:sz w:val="28"/>
          <w:szCs w:val="28"/>
        </w:rPr>
        <w:t>Характеристика сферы деятельности, содержание проблемы и обоснование необходимости её решения программными методами</w:t>
      </w:r>
    </w:p>
    <w:p w:rsidR="00B3100C" w:rsidRPr="000A2DC7" w:rsidRDefault="00B3100C" w:rsidP="00B3100C">
      <w:pPr>
        <w:jc w:val="center"/>
        <w:rPr>
          <w:sz w:val="28"/>
          <w:szCs w:val="28"/>
        </w:rPr>
      </w:pPr>
    </w:p>
    <w:p w:rsidR="00B3100C" w:rsidRDefault="00B3100C" w:rsidP="00B3100C">
      <w:pPr>
        <w:ind w:firstLine="709"/>
        <w:jc w:val="both"/>
        <w:rPr>
          <w:sz w:val="28"/>
          <w:szCs w:val="28"/>
        </w:rPr>
      </w:pPr>
      <w:r w:rsidRPr="00F10851">
        <w:rPr>
          <w:sz w:val="28"/>
          <w:szCs w:val="28"/>
        </w:rPr>
        <w:t xml:space="preserve">Малое и среднее предпринимательство - это сектор, представляющий интересы </w:t>
      </w:r>
      <w:proofErr w:type="gramStart"/>
      <w:r w:rsidRPr="00F10851">
        <w:rPr>
          <w:sz w:val="28"/>
          <w:szCs w:val="28"/>
        </w:rPr>
        <w:t>занятых</w:t>
      </w:r>
      <w:proofErr w:type="gramEnd"/>
      <w:r w:rsidRPr="00F10851">
        <w:rPr>
          <w:sz w:val="28"/>
          <w:szCs w:val="28"/>
        </w:rPr>
        <w:t xml:space="preserve"> в сфере экономики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F10851">
        <w:rPr>
          <w:sz w:val="28"/>
          <w:szCs w:val="28"/>
        </w:rPr>
        <w:t>. Его развитие является эффективным средством формирования среднего класса, снижения социальной напряженности, роста реальных доходов населения.</w:t>
      </w:r>
    </w:p>
    <w:p w:rsidR="00B3100C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Необходимость разработки Программы обусловлена возрастающим значением субъектов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в экономике </w:t>
      </w:r>
      <w:r>
        <w:rPr>
          <w:sz w:val="28"/>
          <w:szCs w:val="28"/>
        </w:rPr>
        <w:t>поселения</w:t>
      </w:r>
      <w:r w:rsidRPr="000A2DC7">
        <w:rPr>
          <w:sz w:val="28"/>
          <w:szCs w:val="28"/>
        </w:rPr>
        <w:t xml:space="preserve">, в насыщении потребительского рынка товарами и услугами, в сохранении и создании новых рабочих мест, в пополнении </w:t>
      </w:r>
      <w:r>
        <w:rPr>
          <w:sz w:val="28"/>
          <w:szCs w:val="28"/>
        </w:rPr>
        <w:t xml:space="preserve">местного </w:t>
      </w:r>
      <w:r w:rsidRPr="000A2DC7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0A2DC7">
        <w:rPr>
          <w:sz w:val="28"/>
          <w:szCs w:val="28"/>
        </w:rPr>
        <w:t xml:space="preserve"> налоговыми платежами.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Малое</w:t>
      </w:r>
      <w:r>
        <w:rPr>
          <w:sz w:val="28"/>
          <w:szCs w:val="28"/>
        </w:rPr>
        <w:t xml:space="preserve"> и среднее</w:t>
      </w:r>
      <w:r w:rsidRPr="000A2DC7">
        <w:rPr>
          <w:sz w:val="28"/>
          <w:szCs w:val="28"/>
        </w:rPr>
        <w:t xml:space="preserve"> предпринимательство обладает особыми характеристиками, которые позволили ему занять важное место в структуре экономики </w:t>
      </w:r>
      <w:r>
        <w:rPr>
          <w:sz w:val="28"/>
          <w:szCs w:val="28"/>
        </w:rPr>
        <w:t>поселения</w:t>
      </w:r>
      <w:r w:rsidRPr="000A2DC7">
        <w:rPr>
          <w:sz w:val="28"/>
          <w:szCs w:val="28"/>
        </w:rPr>
        <w:t>. Это: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адаптация к различным условиям хозяйствования;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lastRenderedPageBreak/>
        <w:t>антикризисная устойчивость;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динамичность и гибкость в развитии;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высокий уровень производства товаров и сервиса.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Положительные свойства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обусловили его важную роль в решении социально-экономических проблем: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создание конкурентоспособных производств;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насыщение рынка продукцией и услугами;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обеспечение занятости и снижения безработицы.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В социально-экономическом плане малое</w:t>
      </w:r>
      <w:r>
        <w:rPr>
          <w:sz w:val="28"/>
          <w:szCs w:val="28"/>
        </w:rPr>
        <w:t xml:space="preserve"> и среднее</w:t>
      </w:r>
      <w:r w:rsidRPr="000A2DC7">
        <w:rPr>
          <w:sz w:val="28"/>
          <w:szCs w:val="28"/>
        </w:rPr>
        <w:t xml:space="preserve"> предпринимательство формирует средний класс – основу социальной стабильности современного общества.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Малое</w:t>
      </w:r>
      <w:r>
        <w:rPr>
          <w:sz w:val="28"/>
          <w:szCs w:val="28"/>
        </w:rPr>
        <w:t xml:space="preserve"> и среднее</w:t>
      </w:r>
      <w:r w:rsidRPr="000A2DC7">
        <w:rPr>
          <w:sz w:val="28"/>
          <w:szCs w:val="28"/>
        </w:rPr>
        <w:t xml:space="preserve"> предпринимательство сегодня формирует до </w:t>
      </w:r>
      <w:r>
        <w:rPr>
          <w:sz w:val="28"/>
          <w:szCs w:val="28"/>
        </w:rPr>
        <w:t>3</w:t>
      </w:r>
      <w:r w:rsidRPr="000A2DC7">
        <w:rPr>
          <w:sz w:val="28"/>
          <w:szCs w:val="28"/>
        </w:rPr>
        <w:t xml:space="preserve">% оборота розничной торговли, общественного питания, бытового обслуживания населения. 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Pr="000A2DC7">
        <w:rPr>
          <w:sz w:val="28"/>
          <w:szCs w:val="28"/>
        </w:rPr>
        <w:t xml:space="preserve">еобходимо отметить, что реальный экономический потенциал не исчерпан, его необходимо вовлечь в хозяйственный оборот </w:t>
      </w:r>
      <w:r>
        <w:rPr>
          <w:sz w:val="28"/>
          <w:szCs w:val="28"/>
        </w:rPr>
        <w:t>Новотаманского сельского поселения Темрюкского района</w:t>
      </w:r>
      <w:r w:rsidRPr="000A2DC7">
        <w:rPr>
          <w:sz w:val="28"/>
          <w:szCs w:val="28"/>
        </w:rPr>
        <w:t>, а для этого надо решить немало проблем, пока еще имеющихся в малом</w:t>
      </w:r>
      <w:r>
        <w:rPr>
          <w:sz w:val="28"/>
          <w:szCs w:val="28"/>
        </w:rPr>
        <w:t xml:space="preserve"> и среднем</w:t>
      </w:r>
      <w:r w:rsidRPr="000A2DC7">
        <w:rPr>
          <w:sz w:val="28"/>
          <w:szCs w:val="28"/>
        </w:rPr>
        <w:t xml:space="preserve"> предпринимательстве. </w:t>
      </w:r>
    </w:p>
    <w:p w:rsidR="00B3100C" w:rsidRPr="000A2DC7" w:rsidRDefault="00B3100C" w:rsidP="00B3100C">
      <w:pPr>
        <w:ind w:firstLine="709"/>
        <w:jc w:val="both"/>
        <w:rPr>
          <w:sz w:val="28"/>
          <w:szCs w:val="28"/>
        </w:rPr>
      </w:pPr>
      <w:r w:rsidRPr="00105C6E">
        <w:rPr>
          <w:sz w:val="28"/>
          <w:szCs w:val="28"/>
        </w:rPr>
        <w:t xml:space="preserve">Увеличение субъектов малого и среднего предпринимательства, повышения занятости населения в сфере малого и среднего предпринимательства можно достичь путем активизации механизмов государственной поддержки малого и среднего предпринимательства, в </w:t>
      </w:r>
      <w:proofErr w:type="gramStart"/>
      <w:r w:rsidRPr="00105C6E">
        <w:rPr>
          <w:sz w:val="28"/>
          <w:szCs w:val="28"/>
        </w:rPr>
        <w:t>связи</w:t>
      </w:r>
      <w:proofErr w:type="gramEnd"/>
      <w:r w:rsidRPr="00105C6E">
        <w:rPr>
          <w:sz w:val="28"/>
          <w:szCs w:val="28"/>
        </w:rPr>
        <w:t xml:space="preserve"> с чем возникает необходимость принятия </w:t>
      </w:r>
      <w:r>
        <w:rPr>
          <w:sz w:val="28"/>
          <w:szCs w:val="28"/>
        </w:rPr>
        <w:t xml:space="preserve">муниципальной целевой программы </w:t>
      </w:r>
      <w:r w:rsidRPr="00105C6E">
        <w:rPr>
          <w:sz w:val="28"/>
          <w:szCs w:val="28"/>
        </w:rPr>
        <w:t xml:space="preserve">«Поддержка малого и среднего предпринимательства в Новотаманском сельском поселении Темрюкского района» </w:t>
      </w:r>
      <w:r>
        <w:rPr>
          <w:sz w:val="28"/>
          <w:szCs w:val="28"/>
        </w:rPr>
        <w:t xml:space="preserve">на </w:t>
      </w:r>
      <w:r w:rsidRPr="00105C6E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105C6E">
        <w:rPr>
          <w:sz w:val="28"/>
          <w:szCs w:val="28"/>
        </w:rPr>
        <w:t xml:space="preserve"> г</w:t>
      </w:r>
      <w:r>
        <w:rPr>
          <w:sz w:val="28"/>
          <w:szCs w:val="28"/>
        </w:rPr>
        <w:t>од,</w:t>
      </w:r>
      <w:r w:rsidRPr="00105C6E">
        <w:rPr>
          <w:sz w:val="28"/>
          <w:szCs w:val="28"/>
        </w:rPr>
        <w:t xml:space="preserve"> в рамках которой нужно </w:t>
      </w:r>
      <w:r>
        <w:rPr>
          <w:sz w:val="28"/>
          <w:szCs w:val="28"/>
        </w:rPr>
        <w:t>активизировать</w:t>
      </w:r>
      <w:r w:rsidRPr="00105C6E">
        <w:rPr>
          <w:sz w:val="28"/>
          <w:szCs w:val="28"/>
        </w:rPr>
        <w:t xml:space="preserve"> работу по совершенствованию</w:t>
      </w:r>
      <w:r w:rsidRPr="000A2DC7">
        <w:rPr>
          <w:sz w:val="28"/>
          <w:szCs w:val="28"/>
        </w:rPr>
        <w:t xml:space="preserve"> нормативной правовой базы на подведомственной территории, созданию и развитию </w:t>
      </w:r>
      <w:proofErr w:type="spellStart"/>
      <w:r w:rsidRPr="000A2DC7">
        <w:rPr>
          <w:sz w:val="28"/>
          <w:szCs w:val="28"/>
        </w:rPr>
        <w:t>инфрастуктуры</w:t>
      </w:r>
      <w:proofErr w:type="spellEnd"/>
      <w:r w:rsidRPr="000A2DC7">
        <w:rPr>
          <w:sz w:val="28"/>
          <w:szCs w:val="28"/>
        </w:rPr>
        <w:t xml:space="preserve"> поддержки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предпринимательства, что сохранит уже существующие благоприятные условия для развития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в </w:t>
      </w:r>
      <w:r>
        <w:rPr>
          <w:sz w:val="28"/>
          <w:szCs w:val="28"/>
        </w:rPr>
        <w:t>поселении,</w:t>
      </w:r>
      <w:r w:rsidRPr="000A2DC7">
        <w:rPr>
          <w:sz w:val="28"/>
          <w:szCs w:val="28"/>
        </w:rPr>
        <w:t xml:space="preserve"> и обеспечит дополнительные возможности для нового этапа его развития.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</w:p>
    <w:p w:rsidR="00B3100C" w:rsidRPr="0075055B" w:rsidRDefault="00B3100C" w:rsidP="00B3100C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5055B">
        <w:rPr>
          <w:b/>
          <w:sz w:val="28"/>
          <w:szCs w:val="28"/>
        </w:rPr>
        <w:t>Цели, задачи и целевые показатели, сроки и этапы реализации муниципальной программы</w:t>
      </w:r>
    </w:p>
    <w:p w:rsidR="00B3100C" w:rsidRDefault="00B3100C" w:rsidP="00B3100C">
      <w:pPr>
        <w:jc w:val="both"/>
        <w:rPr>
          <w:sz w:val="28"/>
          <w:szCs w:val="28"/>
        </w:rPr>
      </w:pP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Основной целью Программы является создание условий для дальнейшего развития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как сектора экономики и устойчивой деятельности существующих субъектов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в </w:t>
      </w:r>
      <w:r>
        <w:rPr>
          <w:sz w:val="28"/>
          <w:szCs w:val="28"/>
        </w:rPr>
        <w:t>Новотаманском сельском поселении Темрюкского района</w:t>
      </w:r>
      <w:r w:rsidRPr="000A2DC7">
        <w:rPr>
          <w:sz w:val="28"/>
          <w:szCs w:val="28"/>
        </w:rPr>
        <w:t xml:space="preserve">, что является одним из условий решения социальных и экономических проблем </w:t>
      </w:r>
      <w:r>
        <w:rPr>
          <w:sz w:val="28"/>
          <w:szCs w:val="28"/>
        </w:rPr>
        <w:t>поселения</w:t>
      </w:r>
      <w:r w:rsidRPr="000A2DC7">
        <w:rPr>
          <w:sz w:val="28"/>
          <w:szCs w:val="28"/>
        </w:rPr>
        <w:t>, повышения инвестиционной привлекательности. Развитие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 позволит обеспечить: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A2DC7">
        <w:rPr>
          <w:sz w:val="28"/>
          <w:szCs w:val="28"/>
        </w:rPr>
        <w:t>рост реальных доходов и уровня занятости населения;</w:t>
      </w:r>
    </w:p>
    <w:p w:rsidR="00B3100C" w:rsidRPr="00826816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-увеличение </w:t>
      </w:r>
      <w:r w:rsidRPr="00826816">
        <w:rPr>
          <w:sz w:val="28"/>
          <w:szCs w:val="28"/>
        </w:rPr>
        <w:t xml:space="preserve">доли субъектов малого и среднего предпринимательства в формировании всех составляющих валового внутреннего продукта в </w:t>
      </w:r>
      <w:r w:rsidRPr="00826816">
        <w:rPr>
          <w:sz w:val="28"/>
          <w:szCs w:val="28"/>
        </w:rPr>
        <w:lastRenderedPageBreak/>
        <w:t>Новотаманском сельском поселении Темрюкского района (производство товаров, оказание услуг, чистые налоги).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 w:rsidRPr="000A2DC7">
        <w:rPr>
          <w:sz w:val="28"/>
          <w:szCs w:val="28"/>
        </w:rPr>
        <w:t>Для достижения поставленной цели предусматривается решение следующих задач: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совершенствование условий для развития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предпринимательства;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развитие инфраструктуры поддержки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предпринимательства;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научно-аналитическое обеспечение деятельности субъектов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предпринимательства;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развития внешнеэкономических связей;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увеличение числа субъектов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предпринимательства;</w:t>
      </w:r>
    </w:p>
    <w:p w:rsidR="00B3100C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A2DC7">
        <w:rPr>
          <w:sz w:val="28"/>
          <w:szCs w:val="28"/>
        </w:rPr>
        <w:t>повышение конкурентоспособности продукции выпускаемой субъектами малого</w:t>
      </w:r>
      <w:r>
        <w:rPr>
          <w:sz w:val="28"/>
          <w:szCs w:val="28"/>
        </w:rPr>
        <w:t xml:space="preserve"> и среднего</w:t>
      </w:r>
      <w:r w:rsidRPr="000A2DC7">
        <w:rPr>
          <w:sz w:val="28"/>
          <w:szCs w:val="28"/>
        </w:rPr>
        <w:t xml:space="preserve"> предпринимательства.</w:t>
      </w:r>
    </w:p>
    <w:p w:rsidR="00B3100C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 2017 год.</w:t>
      </w:r>
    </w:p>
    <w:p w:rsidR="00B3100C" w:rsidRPr="00CA1695" w:rsidRDefault="00B3100C" w:rsidP="00B3100C">
      <w:pPr>
        <w:jc w:val="center"/>
        <w:rPr>
          <w:b/>
          <w:sz w:val="28"/>
          <w:szCs w:val="28"/>
        </w:rPr>
      </w:pPr>
    </w:p>
    <w:p w:rsidR="00B3100C" w:rsidRPr="00CA1695" w:rsidRDefault="00B3100C" w:rsidP="00B3100C">
      <w:pPr>
        <w:jc w:val="center"/>
        <w:rPr>
          <w:b/>
          <w:sz w:val="28"/>
          <w:szCs w:val="28"/>
        </w:rPr>
      </w:pPr>
      <w:r w:rsidRPr="00CA1695">
        <w:rPr>
          <w:b/>
          <w:sz w:val="28"/>
          <w:szCs w:val="28"/>
        </w:rPr>
        <w:t>Целевые показатели муниципальной программы</w:t>
      </w:r>
    </w:p>
    <w:p w:rsidR="00B3100C" w:rsidRDefault="00B3100C" w:rsidP="00B3100C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827"/>
        <w:gridCol w:w="1897"/>
        <w:gridCol w:w="3206"/>
      </w:tblGrid>
      <w:tr w:rsidR="00B3100C" w:rsidRPr="001E4362" w:rsidTr="00C85F52">
        <w:tc>
          <w:tcPr>
            <w:tcW w:w="817" w:type="dxa"/>
          </w:tcPr>
          <w:p w:rsidR="00B3100C" w:rsidRPr="001E4362" w:rsidRDefault="00B3100C" w:rsidP="00C85F52">
            <w:pPr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E436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E4362">
              <w:rPr>
                <w:sz w:val="28"/>
                <w:szCs w:val="28"/>
              </w:rPr>
              <w:t>/</w:t>
            </w:r>
            <w:proofErr w:type="spellStart"/>
            <w:r w:rsidRPr="001E436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27" w:type="dxa"/>
          </w:tcPr>
          <w:p w:rsidR="00B3100C" w:rsidRPr="001E4362" w:rsidRDefault="00B3100C" w:rsidP="00C85F52">
            <w:pPr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97" w:type="dxa"/>
          </w:tcPr>
          <w:p w:rsidR="00B3100C" w:rsidRPr="001E4362" w:rsidRDefault="00B3100C" w:rsidP="00C85F52">
            <w:pPr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3206" w:type="dxa"/>
          </w:tcPr>
          <w:p w:rsidR="00B3100C" w:rsidRPr="001E4362" w:rsidRDefault="00B3100C" w:rsidP="00C85F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показателей на 2017</w:t>
            </w:r>
            <w:r w:rsidRPr="001E4362">
              <w:rPr>
                <w:sz w:val="28"/>
                <w:szCs w:val="28"/>
              </w:rPr>
              <w:t xml:space="preserve"> год</w:t>
            </w:r>
          </w:p>
        </w:tc>
      </w:tr>
      <w:tr w:rsidR="00B3100C" w:rsidRPr="001E4362" w:rsidTr="00C85F52">
        <w:tc>
          <w:tcPr>
            <w:tcW w:w="817" w:type="dxa"/>
          </w:tcPr>
          <w:p w:rsidR="00B3100C" w:rsidRPr="001E4362" w:rsidRDefault="00B3100C" w:rsidP="00C85F52">
            <w:pPr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1.</w:t>
            </w:r>
          </w:p>
        </w:tc>
        <w:tc>
          <w:tcPr>
            <w:tcW w:w="3827" w:type="dxa"/>
          </w:tcPr>
          <w:p w:rsidR="00B3100C" w:rsidRPr="001E4362" w:rsidRDefault="00B3100C" w:rsidP="00C85F52">
            <w:pPr>
              <w:jc w:val="both"/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-повышения темпов развития малого и среднего предпринимательства на территории Новотаманского сельского поселения Темрюкского района;</w:t>
            </w:r>
          </w:p>
          <w:p w:rsidR="00B3100C" w:rsidRPr="001E4362" w:rsidRDefault="00B3100C" w:rsidP="00C85F52">
            <w:pPr>
              <w:rPr>
                <w:sz w:val="28"/>
                <w:szCs w:val="28"/>
              </w:rPr>
            </w:pPr>
          </w:p>
        </w:tc>
        <w:tc>
          <w:tcPr>
            <w:tcW w:w="1897" w:type="dxa"/>
          </w:tcPr>
          <w:p w:rsidR="00B3100C" w:rsidRPr="001E4362" w:rsidRDefault="00B3100C" w:rsidP="00C85F52">
            <w:pPr>
              <w:jc w:val="center"/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%</w:t>
            </w:r>
          </w:p>
        </w:tc>
        <w:tc>
          <w:tcPr>
            <w:tcW w:w="3206" w:type="dxa"/>
          </w:tcPr>
          <w:p w:rsidR="00B3100C" w:rsidRPr="001E4362" w:rsidRDefault="00B3100C" w:rsidP="00C85F52">
            <w:pPr>
              <w:jc w:val="center"/>
              <w:rPr>
                <w:sz w:val="28"/>
                <w:szCs w:val="28"/>
              </w:rPr>
            </w:pPr>
            <w:r w:rsidRPr="001E4362">
              <w:rPr>
                <w:sz w:val="28"/>
                <w:szCs w:val="28"/>
              </w:rPr>
              <w:t>100</w:t>
            </w:r>
          </w:p>
        </w:tc>
      </w:tr>
    </w:tbl>
    <w:p w:rsidR="00B3100C" w:rsidRDefault="00B3100C" w:rsidP="00B3100C">
      <w:pPr>
        <w:rPr>
          <w:sz w:val="28"/>
          <w:szCs w:val="28"/>
        </w:rPr>
      </w:pPr>
    </w:p>
    <w:p w:rsidR="00B3100C" w:rsidRDefault="00B3100C" w:rsidP="00B3100C">
      <w:pPr>
        <w:contextualSpacing/>
        <w:jc w:val="center"/>
        <w:rPr>
          <w:b/>
          <w:sz w:val="28"/>
          <w:szCs w:val="28"/>
        </w:rPr>
      </w:pPr>
      <w:r w:rsidRPr="00826816">
        <w:rPr>
          <w:b/>
          <w:sz w:val="28"/>
          <w:szCs w:val="28"/>
        </w:rPr>
        <w:t>Перечень и краткое описание основных мероприятий программы</w:t>
      </w:r>
    </w:p>
    <w:p w:rsidR="00B3100C" w:rsidRDefault="00B3100C" w:rsidP="00B3100C">
      <w:pPr>
        <w:contextualSpacing/>
        <w:rPr>
          <w:sz w:val="28"/>
          <w:szCs w:val="28"/>
        </w:rPr>
      </w:pPr>
    </w:p>
    <w:p w:rsidR="00B3100C" w:rsidRDefault="00B3100C" w:rsidP="00B3100C">
      <w:pPr>
        <w:ind w:firstLine="709"/>
        <w:contextualSpacing/>
        <w:jc w:val="both"/>
        <w:rPr>
          <w:sz w:val="28"/>
          <w:szCs w:val="28"/>
        </w:rPr>
      </w:pPr>
      <w:r w:rsidRPr="00826816">
        <w:rPr>
          <w:sz w:val="28"/>
          <w:szCs w:val="28"/>
        </w:rPr>
        <w:t>Мероприятия программы направлены</w:t>
      </w:r>
    </w:p>
    <w:p w:rsidR="00B3100C" w:rsidRPr="00826816" w:rsidRDefault="00B3100C" w:rsidP="00B3100C">
      <w:pPr>
        <w:pStyle w:val="ConsPlusNormal"/>
        <w:widowControl/>
        <w:suppressAutoHyphens/>
        <w:ind w:left="2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816">
        <w:rPr>
          <w:rFonts w:ascii="Times New Roman" w:hAnsi="Times New Roman" w:cs="Times New Roman"/>
          <w:sz w:val="28"/>
          <w:szCs w:val="28"/>
        </w:rPr>
        <w:t>-  сохранение и увеличение числа малых и средних предприятий и индивидуальных предпринимателей;</w:t>
      </w:r>
    </w:p>
    <w:p w:rsidR="00B3100C" w:rsidRDefault="00B3100C" w:rsidP="00B3100C">
      <w:pPr>
        <w:pStyle w:val="ConsPlusNormal"/>
        <w:widowControl/>
        <w:suppressAutoHyphens/>
        <w:ind w:left="2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6816">
        <w:rPr>
          <w:rFonts w:ascii="Times New Roman" w:hAnsi="Times New Roman" w:cs="Times New Roman"/>
          <w:sz w:val="28"/>
          <w:szCs w:val="28"/>
        </w:rPr>
        <w:t xml:space="preserve">сохранение и увеличение количества </w:t>
      </w:r>
      <w:proofErr w:type="gramStart"/>
      <w:r w:rsidRPr="00826816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826816">
        <w:rPr>
          <w:rFonts w:ascii="Times New Roman" w:hAnsi="Times New Roman" w:cs="Times New Roman"/>
          <w:sz w:val="28"/>
          <w:szCs w:val="28"/>
        </w:rPr>
        <w:t xml:space="preserve"> в предпринимательстве;</w:t>
      </w:r>
    </w:p>
    <w:p w:rsidR="00B3100C" w:rsidRPr="00826816" w:rsidRDefault="00B3100C" w:rsidP="00B3100C">
      <w:pPr>
        <w:pStyle w:val="ConsPlusNormal"/>
        <w:widowControl/>
        <w:suppressAutoHyphens/>
        <w:ind w:left="2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6816">
        <w:rPr>
          <w:rFonts w:ascii="Times New Roman" w:hAnsi="Times New Roman" w:cs="Times New Roman"/>
          <w:sz w:val="28"/>
          <w:szCs w:val="28"/>
        </w:rPr>
        <w:t>сохранение и увеличение объемов производства, оказания услуг;</w:t>
      </w:r>
    </w:p>
    <w:p w:rsidR="00B3100C" w:rsidRDefault="00B3100C" w:rsidP="00B3100C">
      <w:pPr>
        <w:pStyle w:val="ConsPlusNormal"/>
        <w:widowControl/>
        <w:suppressAutoHyphens/>
        <w:ind w:left="21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26816">
        <w:rPr>
          <w:rFonts w:ascii="Times New Roman" w:hAnsi="Times New Roman" w:cs="Times New Roman"/>
          <w:sz w:val="28"/>
          <w:szCs w:val="28"/>
        </w:rPr>
        <w:t>улучшение качества выпускаемой продукции, оказываемых услуг.</w:t>
      </w:r>
    </w:p>
    <w:p w:rsidR="00B3100C" w:rsidRDefault="00B3100C" w:rsidP="00B3100C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3100C" w:rsidRPr="00643938" w:rsidRDefault="00B3100C" w:rsidP="00B3100C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93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B3100C" w:rsidRPr="00643938" w:rsidRDefault="00B3100C" w:rsidP="00B3100C">
      <w:pPr>
        <w:pStyle w:val="ConsPlusNormal"/>
        <w:widowControl/>
        <w:suppressAutoHyphens/>
        <w:ind w:left="21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938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:rsidR="00B3100C" w:rsidRDefault="00B3100C" w:rsidP="00B3100C">
      <w:pPr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6"/>
        <w:gridCol w:w="1984"/>
        <w:gridCol w:w="1276"/>
        <w:gridCol w:w="1276"/>
        <w:gridCol w:w="921"/>
        <w:gridCol w:w="1423"/>
        <w:gridCol w:w="2475"/>
      </w:tblGrid>
      <w:tr w:rsidR="00B3100C" w:rsidRPr="005A0F62" w:rsidTr="00307AFA">
        <w:trPr>
          <w:trHeight w:val="841"/>
        </w:trPr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№</w:t>
            </w:r>
            <w:proofErr w:type="spellStart"/>
            <w:proofErr w:type="gramStart"/>
            <w:r w:rsidRPr="00307AFA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307AFA">
              <w:rPr>
                <w:sz w:val="22"/>
                <w:szCs w:val="22"/>
              </w:rPr>
              <w:t>/</w:t>
            </w:r>
            <w:proofErr w:type="spellStart"/>
            <w:r w:rsidRPr="00307AFA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Объем финансирования, всего (тыс</w:t>
            </w:r>
            <w:proofErr w:type="gramStart"/>
            <w:r w:rsidRPr="00307AFA">
              <w:rPr>
                <w:sz w:val="22"/>
                <w:szCs w:val="22"/>
              </w:rPr>
              <w:t>.р</w:t>
            </w:r>
            <w:proofErr w:type="gramEnd"/>
            <w:r w:rsidRPr="00307AFA">
              <w:rPr>
                <w:sz w:val="22"/>
                <w:szCs w:val="22"/>
              </w:rPr>
              <w:t>уб.)</w:t>
            </w:r>
          </w:p>
        </w:tc>
        <w:tc>
          <w:tcPr>
            <w:tcW w:w="921" w:type="dxa"/>
            <w:tcBorders>
              <w:right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В том числе на 2017 год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Непосредственный результат реализации мероприятий</w:t>
            </w:r>
          </w:p>
        </w:tc>
        <w:tc>
          <w:tcPr>
            <w:tcW w:w="2475" w:type="dxa"/>
            <w:tcBorders>
              <w:left w:val="single" w:sz="4" w:space="0" w:color="auto"/>
            </w:tcBorders>
          </w:tcPr>
          <w:p w:rsidR="00B3100C" w:rsidRPr="00307AFA" w:rsidRDefault="00B3100C" w:rsidP="00C85F52">
            <w:pPr>
              <w:pStyle w:val="a3"/>
              <w:jc w:val="center"/>
            </w:pPr>
            <w:r w:rsidRPr="00307AFA">
              <w:rPr>
                <w:sz w:val="22"/>
                <w:szCs w:val="22"/>
              </w:rPr>
              <w:t>Заказчик, главный распорядитель бюджетных средств, исполнитель</w:t>
            </w:r>
          </w:p>
        </w:tc>
      </w:tr>
      <w:tr w:rsidR="00B3100C" w:rsidRPr="005A0F62" w:rsidTr="00C85F52"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Материальное обеспечение развития малого и среднего предпринимательства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100C" w:rsidRPr="00307AFA" w:rsidRDefault="00307AFA" w:rsidP="00C85F52">
            <w:pPr>
              <w:pStyle w:val="a3"/>
              <w:jc w:val="center"/>
            </w:pPr>
            <w:r w:rsidRPr="00307AFA">
              <w:rPr>
                <w:sz w:val="22"/>
                <w:szCs w:val="22"/>
              </w:rPr>
              <w:t>4,8</w:t>
            </w: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307AFA">
            <w:pPr>
              <w:pStyle w:val="a3"/>
              <w:tabs>
                <w:tab w:val="left" w:pos="345"/>
                <w:tab w:val="right" w:pos="958"/>
              </w:tabs>
              <w:ind w:left="-6246"/>
              <w:jc w:val="center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5000</w:t>
            </w:r>
            <w:r w:rsidRPr="00307AFA">
              <w:rPr>
                <w:sz w:val="22"/>
                <w:szCs w:val="22"/>
              </w:rPr>
              <w:tab/>
            </w:r>
            <w:r w:rsidR="00307AFA" w:rsidRPr="00307AFA">
              <w:rPr>
                <w:sz w:val="22"/>
                <w:szCs w:val="22"/>
              </w:rPr>
              <w:t>4,8</w:t>
            </w:r>
            <w:r w:rsidR="00307AFA" w:rsidRPr="00307AFA">
              <w:rPr>
                <w:sz w:val="22"/>
                <w:szCs w:val="22"/>
              </w:rPr>
              <w:tab/>
            </w:r>
            <w:r w:rsidRPr="00307AFA">
              <w:rPr>
                <w:sz w:val="22"/>
                <w:szCs w:val="22"/>
              </w:rPr>
              <w:t>,0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ind w:hanging="386"/>
              <w:rPr>
                <w:highlight w:val="yellow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Администрация Новотаманского сельского поселения Темрюкского района</w:t>
            </w:r>
          </w:p>
        </w:tc>
      </w:tr>
      <w:tr w:rsidR="00B3100C" w:rsidRPr="005A0F62" w:rsidTr="00307AFA">
        <w:trPr>
          <w:trHeight w:val="2747"/>
        </w:trPr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Развитие кредитно-финансовых механизмов поддержки субъектов малого и среднего предпринимательства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1423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Администрация Новотаманского сельского поселения Темрюкского района</w:t>
            </w:r>
          </w:p>
        </w:tc>
      </w:tr>
      <w:tr w:rsidR="00B3100C" w:rsidRPr="005A0F62" w:rsidTr="00307AFA">
        <w:trPr>
          <w:trHeight w:val="2867"/>
        </w:trPr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Поддержка субъектов малого и среднего предпринимательства, осуществляющих инновационную деятельность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1423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Администрация Новотаманского сельского поселения Темрюкского района</w:t>
            </w:r>
          </w:p>
        </w:tc>
      </w:tr>
      <w:tr w:rsidR="00B3100C" w:rsidRPr="005A0F62" w:rsidTr="00C85F52"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Развитие инфраструктуры поддержки малого и среднего предпринимательства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2475" w:type="dxa"/>
            <w:tcBorders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Администрация Новотаманского сельского поселения Темрюкского района</w:t>
            </w:r>
          </w:p>
        </w:tc>
      </w:tr>
      <w:tr w:rsidR="00B3100C" w:rsidRPr="005A0F62" w:rsidTr="00307AFA">
        <w:trPr>
          <w:trHeight w:val="2116"/>
        </w:trPr>
        <w:tc>
          <w:tcPr>
            <w:tcW w:w="426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Совершенствование  внешней среды для развития малого и среднего предпринимательства</w:t>
            </w:r>
          </w:p>
        </w:tc>
        <w:tc>
          <w:tcPr>
            <w:tcW w:w="1276" w:type="dxa"/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  <w:r w:rsidRPr="00307AFA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921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2475" w:type="dxa"/>
            <w:tcBorders>
              <w:top w:val="single" w:sz="4" w:space="0" w:color="auto"/>
              <w:bottom w:val="single" w:sz="4" w:space="0" w:color="auto"/>
            </w:tcBorders>
          </w:tcPr>
          <w:p w:rsidR="00B3100C" w:rsidRPr="00307AFA" w:rsidRDefault="00B3100C" w:rsidP="00C85F52">
            <w:pPr>
              <w:pStyle w:val="a3"/>
            </w:pPr>
            <w:r w:rsidRPr="00307AFA">
              <w:rPr>
                <w:sz w:val="22"/>
                <w:szCs w:val="22"/>
              </w:rPr>
              <w:t>Администрация Новотаманского сельского поселения Темрюкского района</w:t>
            </w:r>
          </w:p>
        </w:tc>
      </w:tr>
      <w:tr w:rsidR="00B3100C" w:rsidRPr="005A0F62" w:rsidTr="00C85F52">
        <w:trPr>
          <w:trHeight w:val="545"/>
        </w:trPr>
        <w:tc>
          <w:tcPr>
            <w:tcW w:w="426" w:type="dxa"/>
          </w:tcPr>
          <w:p w:rsidR="00B3100C" w:rsidRDefault="00B3100C" w:rsidP="00C85F52">
            <w:pPr>
              <w:pStyle w:val="a3"/>
            </w:pPr>
          </w:p>
        </w:tc>
        <w:tc>
          <w:tcPr>
            <w:tcW w:w="1984" w:type="dxa"/>
          </w:tcPr>
          <w:p w:rsidR="00B3100C" w:rsidRDefault="00B3100C" w:rsidP="00C85F5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B3100C" w:rsidRPr="002F5650" w:rsidRDefault="00B3100C" w:rsidP="00C85F52">
            <w:pPr>
              <w:pStyle w:val="a3"/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3100C" w:rsidRPr="002F5650" w:rsidRDefault="00307AFA" w:rsidP="00C85F52">
            <w:pPr>
              <w:pStyle w:val="a3"/>
            </w:pPr>
            <w:r>
              <w:t>4,8</w:t>
            </w:r>
          </w:p>
        </w:tc>
        <w:tc>
          <w:tcPr>
            <w:tcW w:w="921" w:type="dxa"/>
            <w:tcBorders>
              <w:top w:val="single" w:sz="4" w:space="0" w:color="auto"/>
            </w:tcBorders>
          </w:tcPr>
          <w:p w:rsidR="00B3100C" w:rsidRPr="002F5650" w:rsidRDefault="00307AFA" w:rsidP="00C85F52">
            <w:pPr>
              <w:pStyle w:val="a3"/>
            </w:pPr>
            <w:r>
              <w:t>4,8</w:t>
            </w:r>
          </w:p>
        </w:tc>
        <w:tc>
          <w:tcPr>
            <w:tcW w:w="1423" w:type="dxa"/>
            <w:tcBorders>
              <w:top w:val="single" w:sz="4" w:space="0" w:color="auto"/>
            </w:tcBorders>
          </w:tcPr>
          <w:p w:rsidR="00B3100C" w:rsidRPr="0011459D" w:rsidRDefault="00B3100C" w:rsidP="00C85F52">
            <w:pPr>
              <w:pStyle w:val="a3"/>
              <w:rPr>
                <w:highlight w:val="yellow"/>
              </w:rPr>
            </w:pPr>
          </w:p>
        </w:tc>
        <w:tc>
          <w:tcPr>
            <w:tcW w:w="2475" w:type="dxa"/>
            <w:tcBorders>
              <w:top w:val="single" w:sz="4" w:space="0" w:color="auto"/>
            </w:tcBorders>
          </w:tcPr>
          <w:p w:rsidR="00B3100C" w:rsidRDefault="00B3100C" w:rsidP="00C85F52">
            <w:pPr>
              <w:pStyle w:val="a3"/>
            </w:pPr>
          </w:p>
        </w:tc>
      </w:tr>
    </w:tbl>
    <w:p w:rsidR="00B3100C" w:rsidRDefault="00B3100C" w:rsidP="00B3100C">
      <w:pPr>
        <w:ind w:firstLine="851"/>
        <w:jc w:val="both"/>
        <w:rPr>
          <w:sz w:val="28"/>
          <w:szCs w:val="28"/>
        </w:rPr>
      </w:pPr>
    </w:p>
    <w:p w:rsidR="00B3100C" w:rsidRPr="002F5650" w:rsidRDefault="00B3100C" w:rsidP="00B3100C">
      <w:pPr>
        <w:jc w:val="center"/>
        <w:rPr>
          <w:b/>
          <w:sz w:val="28"/>
          <w:szCs w:val="28"/>
        </w:rPr>
      </w:pPr>
      <w:r w:rsidRPr="002F5650">
        <w:rPr>
          <w:b/>
          <w:sz w:val="28"/>
          <w:szCs w:val="28"/>
        </w:rPr>
        <w:t>Обоснование ресурсного обеспечения муниципальной программы</w:t>
      </w:r>
    </w:p>
    <w:p w:rsidR="00B3100C" w:rsidRPr="002F5650" w:rsidRDefault="00B3100C" w:rsidP="00B3100C">
      <w:pPr>
        <w:ind w:firstLine="851"/>
        <w:jc w:val="center"/>
        <w:rPr>
          <w:b/>
          <w:sz w:val="28"/>
          <w:szCs w:val="28"/>
        </w:rPr>
      </w:pPr>
    </w:p>
    <w:p w:rsidR="00B3100C" w:rsidRDefault="00B3100C" w:rsidP="00B3100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Программы осуществляется за счет средств местного бюджета на 2017 год – </w:t>
      </w:r>
      <w:r w:rsidR="00307AFA">
        <w:rPr>
          <w:sz w:val="28"/>
          <w:szCs w:val="28"/>
        </w:rPr>
        <w:t>4,8</w:t>
      </w:r>
      <w:r>
        <w:rPr>
          <w:sz w:val="28"/>
          <w:szCs w:val="28"/>
        </w:rPr>
        <w:t xml:space="preserve"> тыс. рублей.</w:t>
      </w:r>
    </w:p>
    <w:p w:rsidR="00307AFA" w:rsidRDefault="00307AFA" w:rsidP="00B3100C">
      <w:pPr>
        <w:ind w:firstLine="709"/>
        <w:jc w:val="both"/>
        <w:rPr>
          <w:sz w:val="28"/>
          <w:szCs w:val="28"/>
        </w:rPr>
      </w:pPr>
    </w:p>
    <w:p w:rsidR="00307AFA" w:rsidRDefault="00307AFA" w:rsidP="00B3100C">
      <w:pPr>
        <w:ind w:firstLine="709"/>
        <w:jc w:val="both"/>
        <w:rPr>
          <w:sz w:val="28"/>
          <w:szCs w:val="28"/>
        </w:rPr>
      </w:pPr>
    </w:p>
    <w:p w:rsidR="00307AFA" w:rsidRDefault="00307AFA" w:rsidP="00B3100C">
      <w:pPr>
        <w:ind w:firstLine="709"/>
        <w:jc w:val="both"/>
        <w:rPr>
          <w:sz w:val="28"/>
          <w:szCs w:val="28"/>
        </w:rPr>
      </w:pP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</w:p>
    <w:p w:rsidR="00B3100C" w:rsidRDefault="00B3100C" w:rsidP="00B310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Методика оценки </w:t>
      </w:r>
      <w:r w:rsidRPr="002F5650">
        <w:rPr>
          <w:b/>
          <w:sz w:val="28"/>
          <w:szCs w:val="28"/>
        </w:rPr>
        <w:t>эффективности реализации</w:t>
      </w:r>
      <w:r>
        <w:rPr>
          <w:b/>
          <w:sz w:val="28"/>
          <w:szCs w:val="28"/>
        </w:rPr>
        <w:t xml:space="preserve"> </w:t>
      </w:r>
      <w:r w:rsidRPr="002F5650">
        <w:rPr>
          <w:b/>
          <w:sz w:val="28"/>
          <w:szCs w:val="28"/>
        </w:rPr>
        <w:t>муниципальной программы</w:t>
      </w:r>
    </w:p>
    <w:p w:rsidR="00B3100C" w:rsidRDefault="00B3100C" w:rsidP="00B3100C">
      <w:pPr>
        <w:rPr>
          <w:sz w:val="28"/>
          <w:szCs w:val="28"/>
        </w:rPr>
      </w:pPr>
    </w:p>
    <w:p w:rsidR="00B3100C" w:rsidRPr="002F5650" w:rsidRDefault="00B3100C" w:rsidP="00B3100C">
      <w:pPr>
        <w:ind w:firstLine="708"/>
        <w:jc w:val="both"/>
        <w:rPr>
          <w:sz w:val="28"/>
          <w:szCs w:val="28"/>
        </w:rPr>
      </w:pPr>
      <w:r w:rsidRPr="002F5650">
        <w:rPr>
          <w:sz w:val="28"/>
          <w:szCs w:val="28"/>
        </w:rPr>
        <w:t>Методика оценки эффективности реализации</w:t>
      </w:r>
      <w:r>
        <w:rPr>
          <w:sz w:val="28"/>
          <w:szCs w:val="28"/>
        </w:rPr>
        <w:t xml:space="preserve"> муниципальной программы проводится в соответствии с типовой методикой с приложением № 5 постановления администрации Новотаманского сельского поселения Темрюкского района от 27 августа 2014 года № 285 «Об утверждении порядка разработки, формирования, реализации и оценки эффективности реализации муниципальных программ».</w:t>
      </w:r>
    </w:p>
    <w:p w:rsidR="00B3100C" w:rsidRPr="000A2DC7" w:rsidRDefault="00B3100C" w:rsidP="00B3100C">
      <w:pPr>
        <w:ind w:firstLine="708"/>
        <w:jc w:val="center"/>
        <w:rPr>
          <w:sz w:val="28"/>
          <w:szCs w:val="28"/>
        </w:rPr>
      </w:pPr>
    </w:p>
    <w:p w:rsidR="00B3100C" w:rsidRPr="0075055B" w:rsidRDefault="00B3100C" w:rsidP="00B3100C">
      <w:pPr>
        <w:jc w:val="center"/>
        <w:rPr>
          <w:b/>
          <w:sz w:val="28"/>
          <w:szCs w:val="28"/>
        </w:rPr>
      </w:pPr>
      <w:r w:rsidRPr="0075055B">
        <w:rPr>
          <w:b/>
          <w:sz w:val="28"/>
          <w:szCs w:val="28"/>
        </w:rPr>
        <w:t>Механизм реализации муниципальной программы</w:t>
      </w:r>
    </w:p>
    <w:p w:rsidR="00B3100C" w:rsidRPr="000A2DC7" w:rsidRDefault="00B3100C" w:rsidP="00B3100C">
      <w:pPr>
        <w:ind w:firstLine="708"/>
        <w:jc w:val="center"/>
        <w:rPr>
          <w:sz w:val="28"/>
          <w:szCs w:val="28"/>
        </w:rPr>
      </w:pPr>
    </w:p>
    <w:p w:rsidR="00B3100C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Новотаманского сельского поселения Темрюкского района осуществляет:</w:t>
      </w:r>
    </w:p>
    <w:p w:rsidR="00B3100C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общее управление ходом реализации Программы;</w:t>
      </w:r>
    </w:p>
    <w:p w:rsidR="00B3100C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Программы, эффективным и целевым использованием бюджетных средств;</w:t>
      </w:r>
    </w:p>
    <w:p w:rsidR="00B3100C" w:rsidRPr="000A2DC7" w:rsidRDefault="00B3100C" w:rsidP="00B310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контроль за финансирование мероприятий Программы в установленном объеме.</w:t>
      </w:r>
    </w:p>
    <w:p w:rsidR="00B3100C" w:rsidRDefault="00B3100C" w:rsidP="00B3100C">
      <w:pPr>
        <w:jc w:val="both"/>
        <w:rPr>
          <w:sz w:val="28"/>
          <w:szCs w:val="28"/>
        </w:rPr>
      </w:pPr>
      <w:r w:rsidRPr="000A2DC7">
        <w:rPr>
          <w:sz w:val="28"/>
          <w:szCs w:val="28"/>
        </w:rPr>
        <w:tab/>
      </w:r>
    </w:p>
    <w:p w:rsidR="00B3100C" w:rsidRDefault="00B3100C" w:rsidP="00B3100C">
      <w:pPr>
        <w:jc w:val="both"/>
        <w:rPr>
          <w:sz w:val="28"/>
          <w:szCs w:val="28"/>
        </w:rPr>
      </w:pPr>
    </w:p>
    <w:p w:rsidR="00307AFA" w:rsidRDefault="00307AFA" w:rsidP="00B3100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C85E8E" w:rsidRDefault="00307AFA" w:rsidP="00B3100C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B3100C">
        <w:rPr>
          <w:sz w:val="28"/>
          <w:szCs w:val="28"/>
        </w:rPr>
        <w:t>аместител</w:t>
      </w:r>
      <w:r>
        <w:rPr>
          <w:sz w:val="28"/>
          <w:szCs w:val="28"/>
        </w:rPr>
        <w:t>я</w:t>
      </w:r>
      <w:r w:rsidR="00B3100C">
        <w:rPr>
          <w:sz w:val="28"/>
          <w:szCs w:val="28"/>
        </w:rPr>
        <w:t xml:space="preserve"> главы Новотаманского</w:t>
      </w:r>
    </w:p>
    <w:p w:rsidR="00B3100C" w:rsidRDefault="00B3100C" w:rsidP="00B310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Темрюкского района                   </w:t>
      </w:r>
      <w:r w:rsidR="00307AFA">
        <w:rPr>
          <w:sz w:val="28"/>
          <w:szCs w:val="28"/>
        </w:rPr>
        <w:t xml:space="preserve">              Л.А. Золотарева</w:t>
      </w:r>
    </w:p>
    <w:p w:rsidR="00B3100C" w:rsidRPr="006D2C45" w:rsidRDefault="00B3100C" w:rsidP="00B3100C">
      <w:pPr>
        <w:jc w:val="both"/>
        <w:rPr>
          <w:sz w:val="28"/>
          <w:szCs w:val="28"/>
        </w:rPr>
      </w:pPr>
    </w:p>
    <w:p w:rsidR="00322225" w:rsidRPr="00B3100C" w:rsidRDefault="00322225" w:rsidP="00B3100C">
      <w:pPr>
        <w:ind w:left="4253"/>
        <w:rPr>
          <w:sz w:val="28"/>
          <w:szCs w:val="28"/>
        </w:rPr>
      </w:pPr>
    </w:p>
    <w:sectPr w:rsidR="00322225" w:rsidRPr="00B3100C" w:rsidSect="002C4294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9C9" w:rsidRDefault="000F39C9" w:rsidP="009E7058">
      <w:r>
        <w:separator/>
      </w:r>
    </w:p>
  </w:endnote>
  <w:endnote w:type="continuationSeparator" w:id="0">
    <w:p w:rsidR="000F39C9" w:rsidRDefault="000F39C9" w:rsidP="009E7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9C9" w:rsidRDefault="000F39C9" w:rsidP="009E7058">
      <w:r>
        <w:separator/>
      </w:r>
    </w:p>
  </w:footnote>
  <w:footnote w:type="continuationSeparator" w:id="0">
    <w:p w:rsidR="000F39C9" w:rsidRDefault="000F39C9" w:rsidP="009E7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6FF" w:rsidRDefault="00B6020F" w:rsidP="0088130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10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26FF" w:rsidRDefault="000F39C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6FF" w:rsidRDefault="00B6020F" w:rsidP="00881303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3100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85E8E">
      <w:rPr>
        <w:rStyle w:val="a5"/>
        <w:noProof/>
      </w:rPr>
      <w:t>6</w:t>
    </w:r>
    <w:r>
      <w:rPr>
        <w:rStyle w:val="a5"/>
      </w:rPr>
      <w:fldChar w:fldCharType="end"/>
    </w:r>
  </w:p>
  <w:p w:rsidR="006A26FF" w:rsidRDefault="000F39C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3615"/>
    <w:rsid w:val="000F39C9"/>
    <w:rsid w:val="00101D60"/>
    <w:rsid w:val="002C4294"/>
    <w:rsid w:val="00307AFA"/>
    <w:rsid w:val="00322225"/>
    <w:rsid w:val="009E7058"/>
    <w:rsid w:val="00A227A6"/>
    <w:rsid w:val="00A73615"/>
    <w:rsid w:val="00B3100C"/>
    <w:rsid w:val="00B6020F"/>
    <w:rsid w:val="00C8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3100C"/>
    <w:pPr>
      <w:spacing w:after="120"/>
    </w:pPr>
  </w:style>
  <w:style w:type="character" w:customStyle="1" w:styleId="a4">
    <w:name w:val="Основной текст Знак"/>
    <w:basedOn w:val="a0"/>
    <w:link w:val="a3"/>
    <w:rsid w:val="00B310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3100C"/>
  </w:style>
  <w:style w:type="paragraph" w:styleId="a6">
    <w:name w:val="header"/>
    <w:basedOn w:val="a"/>
    <w:link w:val="a7"/>
    <w:rsid w:val="00B3100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B310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10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310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1345</Words>
  <Characters>7673</Characters>
  <Application>Microsoft Office Word</Application>
  <DocSecurity>0</DocSecurity>
  <Lines>63</Lines>
  <Paragraphs>17</Paragraphs>
  <ScaleCrop>false</ScaleCrop>
  <Company/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2017-12-27T05:30:00Z</cp:lastPrinted>
  <dcterms:created xsi:type="dcterms:W3CDTF">2017-12-27T05:23:00Z</dcterms:created>
  <dcterms:modified xsi:type="dcterms:W3CDTF">2017-12-29T10:46:00Z</dcterms:modified>
</cp:coreProperties>
</file>