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ПРИЛОЖЕНИЕ</w:t>
      </w:r>
    </w:p>
    <w:p w:rsidR="000E7B57" w:rsidRPr="00424C6D" w:rsidRDefault="00424C6D" w:rsidP="00424C6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7B57" w:rsidRPr="00424C6D">
        <w:rPr>
          <w:sz w:val="28"/>
          <w:szCs w:val="28"/>
        </w:rPr>
        <w:t>постановлению администрации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Новотаманского сельского поселения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Темрюкского района</w:t>
      </w:r>
    </w:p>
    <w:p w:rsidR="000E7B57" w:rsidRPr="00424C6D" w:rsidRDefault="00424C6D" w:rsidP="00955D90">
      <w:pPr>
        <w:tabs>
          <w:tab w:val="left" w:pos="808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 _______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«ПРИЛОЖЕНИЕ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УТВЕРЖДЕНА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постановлением администрации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Новотаманского сельского поселения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Темрюкского района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от _______</w:t>
      </w:r>
      <w:r w:rsidR="00424C6D">
        <w:rPr>
          <w:sz w:val="28"/>
          <w:szCs w:val="28"/>
        </w:rPr>
        <w:t>_</w:t>
      </w:r>
      <w:r w:rsidRPr="00424C6D">
        <w:rPr>
          <w:sz w:val="28"/>
          <w:szCs w:val="28"/>
        </w:rPr>
        <w:t>__</w:t>
      </w:r>
      <w:r w:rsidR="00424C6D">
        <w:rPr>
          <w:sz w:val="28"/>
          <w:szCs w:val="28"/>
        </w:rPr>
        <w:t>_</w:t>
      </w:r>
      <w:r w:rsidRPr="00424C6D">
        <w:rPr>
          <w:sz w:val="28"/>
          <w:szCs w:val="28"/>
        </w:rPr>
        <w:t xml:space="preserve">_______ </w:t>
      </w:r>
      <w:r w:rsidR="00424C6D">
        <w:rPr>
          <w:sz w:val="28"/>
          <w:szCs w:val="28"/>
        </w:rPr>
        <w:t>№ _______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proofErr w:type="gramStart"/>
      <w:r w:rsidRPr="00424C6D">
        <w:rPr>
          <w:sz w:val="28"/>
          <w:szCs w:val="28"/>
        </w:rPr>
        <w:t>(в редакции  постановления</w:t>
      </w:r>
      <w:proofErr w:type="gramEnd"/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 xml:space="preserve">администрации Новотаманского </w:t>
      </w:r>
      <w:proofErr w:type="gramStart"/>
      <w:r w:rsidRPr="00424C6D">
        <w:rPr>
          <w:sz w:val="28"/>
          <w:szCs w:val="28"/>
        </w:rPr>
        <w:t>сельского</w:t>
      </w:r>
      <w:proofErr w:type="gramEnd"/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поселения Темрюкского района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от __</w:t>
      </w:r>
      <w:r w:rsidR="00424C6D">
        <w:rPr>
          <w:sz w:val="28"/>
          <w:szCs w:val="28"/>
        </w:rPr>
        <w:t>__</w:t>
      </w:r>
      <w:r w:rsidRPr="00424C6D">
        <w:rPr>
          <w:sz w:val="28"/>
          <w:szCs w:val="28"/>
        </w:rPr>
        <w:t>______</w:t>
      </w:r>
      <w:r w:rsidR="00955D90">
        <w:rPr>
          <w:sz w:val="28"/>
          <w:szCs w:val="28"/>
        </w:rPr>
        <w:t>_</w:t>
      </w:r>
      <w:r w:rsidRPr="00424C6D">
        <w:rPr>
          <w:sz w:val="28"/>
          <w:szCs w:val="28"/>
        </w:rPr>
        <w:t>______</w:t>
      </w:r>
      <w:r w:rsidR="00424C6D">
        <w:rPr>
          <w:sz w:val="28"/>
          <w:szCs w:val="28"/>
        </w:rPr>
        <w:t xml:space="preserve"> </w:t>
      </w:r>
      <w:r w:rsidRPr="00424C6D">
        <w:rPr>
          <w:sz w:val="28"/>
          <w:szCs w:val="28"/>
        </w:rPr>
        <w:t>№ _______)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D76DC6" w:rsidRDefault="00A249CA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Муниципальная</w:t>
      </w:r>
      <w:r w:rsidR="006F2CE5" w:rsidRPr="00D76DC6">
        <w:rPr>
          <w:b/>
          <w:sz w:val="28"/>
          <w:szCs w:val="28"/>
        </w:rPr>
        <w:t xml:space="preserve"> программа</w:t>
      </w:r>
    </w:p>
    <w:p w:rsidR="006F2CE5" w:rsidRPr="00D76DC6" w:rsidRDefault="006F2CE5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«Повышение безопасности дорожного движения на территории Новотаманского сельского поселения Темрюкского района</w:t>
      </w:r>
    </w:p>
    <w:p w:rsidR="006F2CE5" w:rsidRPr="00D76DC6" w:rsidRDefault="006F2CE5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на 201</w:t>
      </w:r>
      <w:r w:rsidR="00D165D4" w:rsidRPr="00D76DC6">
        <w:rPr>
          <w:b/>
          <w:sz w:val="28"/>
          <w:szCs w:val="28"/>
        </w:rPr>
        <w:t>8-2020</w:t>
      </w:r>
      <w:r w:rsidRPr="00D76DC6">
        <w:rPr>
          <w:b/>
          <w:sz w:val="28"/>
          <w:szCs w:val="28"/>
        </w:rPr>
        <w:t xml:space="preserve"> год»</w:t>
      </w:r>
    </w:p>
    <w:p w:rsidR="00D76DC6" w:rsidRPr="00424C6D" w:rsidRDefault="00D76DC6" w:rsidP="00424C6D">
      <w:pPr>
        <w:rPr>
          <w:sz w:val="28"/>
          <w:szCs w:val="28"/>
        </w:rPr>
      </w:pPr>
    </w:p>
    <w:p w:rsidR="006F2CE5" w:rsidRPr="00D76DC6" w:rsidRDefault="006F2CE5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ПАСПОРТ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49"/>
        <w:gridCol w:w="6095"/>
      </w:tblGrid>
      <w:tr w:rsidR="006F2CE5" w:rsidRPr="00424C6D" w:rsidTr="000D2642">
        <w:trPr>
          <w:trHeight w:val="1502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Координатор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муниципальной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6F2CE5" w:rsidRPr="00424C6D" w:rsidRDefault="00D102A6" w:rsidP="00D10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о</w:t>
            </w:r>
            <w:r w:rsidR="006F2CE5" w:rsidRPr="00424C6D">
              <w:rPr>
                <w:sz w:val="28"/>
                <w:szCs w:val="28"/>
              </w:rPr>
              <w:t xml:space="preserve">тдел </w:t>
            </w:r>
            <w:r w:rsidR="00424C6D" w:rsidRPr="00424C6D">
              <w:rPr>
                <w:sz w:val="28"/>
                <w:szCs w:val="28"/>
              </w:rPr>
              <w:t xml:space="preserve">имущественных отношений и вопросов жилищно-коммунального хозяйства </w:t>
            </w:r>
            <w:r w:rsidR="006F2CE5" w:rsidRPr="00424C6D">
              <w:rPr>
                <w:sz w:val="28"/>
                <w:szCs w:val="28"/>
              </w:rPr>
              <w:t xml:space="preserve">администрации Новотаманского сельского поселения Темрюкского района </w:t>
            </w:r>
          </w:p>
        </w:tc>
      </w:tr>
      <w:tr w:rsidR="006F2CE5" w:rsidRPr="00424C6D" w:rsidTr="000D2642">
        <w:trPr>
          <w:trHeight w:val="1126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Участники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муниципальной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Администрация Новотаманского сельского поселения Темрюкского района </w:t>
            </w:r>
          </w:p>
        </w:tc>
      </w:tr>
      <w:tr w:rsidR="006F2CE5" w:rsidRPr="00424C6D" w:rsidTr="000D2642">
        <w:trPr>
          <w:trHeight w:val="1114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Цели муниципальной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Обеспечение охраны жизни, здоровья граждан и их имущества, гарантии их законных прав на безопасные условия движения на дорогах. </w:t>
            </w:r>
          </w:p>
        </w:tc>
      </w:tr>
      <w:tr w:rsidR="000D2642" w:rsidRPr="00424C6D" w:rsidTr="000D2642">
        <w:trPr>
          <w:trHeight w:val="1114"/>
        </w:trPr>
        <w:tc>
          <w:tcPr>
            <w:tcW w:w="3549" w:type="dxa"/>
          </w:tcPr>
          <w:p w:rsidR="000D2642" w:rsidRPr="00424C6D" w:rsidRDefault="000D2642" w:rsidP="000D2642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Задачи </w:t>
            </w:r>
          </w:p>
          <w:p w:rsidR="000D2642" w:rsidRPr="00424C6D" w:rsidRDefault="000D2642" w:rsidP="000D2642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</w:tcPr>
          <w:p w:rsidR="000D2642" w:rsidRPr="00424C6D" w:rsidRDefault="000D2642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основная задача – повышение безопасности дорожного движения, сокращение количества дорожно-транспортных происшествий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6F2CE5" w:rsidRPr="00424C6D" w:rsidTr="000D2642">
        <w:trPr>
          <w:trHeight w:val="4964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предупреждение опасного поведения участников дорожного движения; </w:t>
            </w:r>
          </w:p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разработка и применение эффективных схем, методов и средств организации дорожного движения; </w:t>
            </w:r>
          </w:p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ликвидация и профилактика возникновения опасных участков на сети автомобильных дорог; </w:t>
            </w:r>
          </w:p>
          <w:p w:rsid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совершенствование правового, информационного, организационного и технического обеспечения контрольно-надзорной деятельности; </w:t>
            </w:r>
          </w:p>
          <w:p w:rsidR="00A249CA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 повышение эффективности аварийно-спасательных работ и оказания экстренной медицинской помощи пострадавшим в дорожно-транспортных происшествиях (далее - ДТП).</w:t>
            </w:r>
          </w:p>
        </w:tc>
      </w:tr>
      <w:tr w:rsidR="00424C6D" w:rsidRPr="00424C6D" w:rsidTr="000D2642">
        <w:trPr>
          <w:trHeight w:val="3659"/>
        </w:trPr>
        <w:tc>
          <w:tcPr>
            <w:tcW w:w="3549" w:type="dxa"/>
          </w:tcPr>
          <w:p w:rsidR="00424C6D" w:rsidRPr="00424C6D" w:rsidRDefault="00424C6D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Перечень </w:t>
            </w:r>
            <w:proofErr w:type="gramStart"/>
            <w:r w:rsidRPr="00424C6D">
              <w:rPr>
                <w:sz w:val="28"/>
                <w:szCs w:val="28"/>
              </w:rPr>
              <w:t>целевых</w:t>
            </w:r>
            <w:proofErr w:type="gramEnd"/>
            <w:r w:rsidRPr="00424C6D">
              <w:rPr>
                <w:sz w:val="28"/>
                <w:szCs w:val="28"/>
              </w:rPr>
              <w:t xml:space="preserve"> </w:t>
            </w:r>
          </w:p>
          <w:p w:rsidR="00424C6D" w:rsidRPr="00424C6D" w:rsidRDefault="00424C6D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показателей </w:t>
            </w:r>
            <w:proofErr w:type="gramStart"/>
            <w:r w:rsidRPr="00424C6D">
              <w:rPr>
                <w:sz w:val="28"/>
                <w:szCs w:val="28"/>
              </w:rPr>
              <w:t>муниципальной</w:t>
            </w:r>
            <w:proofErr w:type="gramEnd"/>
          </w:p>
          <w:p w:rsidR="00424C6D" w:rsidRPr="00424C6D" w:rsidRDefault="00424C6D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-организация общественных мероприятий по повышению безопасности дорожного движения. </w:t>
            </w:r>
          </w:p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-обеспечение безопасных условий движения на улично-дорожной сети, ликвидация участков концентрации ДТП. </w:t>
            </w:r>
          </w:p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-совершенствование системы спасения и эвакуации пострадавших в ДТП и создание информационной системы обнаружения ДТП. </w:t>
            </w:r>
          </w:p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-совершенствование системы </w:t>
            </w:r>
            <w:proofErr w:type="gramStart"/>
            <w:r w:rsidRPr="00424C6D">
              <w:rPr>
                <w:sz w:val="28"/>
                <w:szCs w:val="28"/>
              </w:rPr>
              <w:t>контроля за</w:t>
            </w:r>
            <w:proofErr w:type="gramEnd"/>
            <w:r w:rsidRPr="00424C6D">
              <w:rPr>
                <w:sz w:val="28"/>
                <w:szCs w:val="28"/>
              </w:rPr>
              <w:t xml:space="preserve"> режимами движения транспортных средств и пешеходов.</w:t>
            </w:r>
          </w:p>
        </w:tc>
      </w:tr>
      <w:tr w:rsidR="006F2CE5" w:rsidRPr="00424C6D" w:rsidTr="000D2642">
        <w:trPr>
          <w:trHeight w:val="848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201</w:t>
            </w:r>
            <w:r w:rsidR="00D165D4" w:rsidRPr="00424C6D">
              <w:rPr>
                <w:sz w:val="28"/>
                <w:szCs w:val="28"/>
              </w:rPr>
              <w:t>8-2020</w:t>
            </w:r>
            <w:r w:rsidRPr="00424C6D">
              <w:rPr>
                <w:sz w:val="28"/>
                <w:szCs w:val="28"/>
              </w:rPr>
              <w:t xml:space="preserve"> год</w:t>
            </w:r>
            <w:r w:rsidR="00D165D4" w:rsidRPr="00424C6D">
              <w:rPr>
                <w:sz w:val="28"/>
                <w:szCs w:val="28"/>
              </w:rPr>
              <w:t>ы</w:t>
            </w:r>
            <w:r w:rsidRPr="00424C6D">
              <w:rPr>
                <w:sz w:val="28"/>
                <w:szCs w:val="28"/>
              </w:rPr>
              <w:t>;</w:t>
            </w:r>
          </w:p>
        </w:tc>
      </w:tr>
      <w:tr w:rsidR="006F2CE5" w:rsidRPr="00424C6D" w:rsidTr="000D2642">
        <w:trPr>
          <w:trHeight w:val="1553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2CE5" w:rsidRPr="00424C6D" w:rsidRDefault="006F2CE5" w:rsidP="003916CD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Финансирование программы за счет средств местного бюджета </w:t>
            </w:r>
            <w:r w:rsidR="003916CD">
              <w:rPr>
                <w:sz w:val="28"/>
                <w:szCs w:val="28"/>
              </w:rPr>
              <w:t>8680,8</w:t>
            </w:r>
            <w:r w:rsidRPr="00424C6D">
              <w:rPr>
                <w:sz w:val="28"/>
                <w:szCs w:val="28"/>
              </w:rPr>
              <w:t xml:space="preserve"> тысяч рублей</w:t>
            </w:r>
            <w:r w:rsidR="00D76DC6">
              <w:rPr>
                <w:sz w:val="28"/>
                <w:szCs w:val="28"/>
              </w:rPr>
              <w:t>,</w:t>
            </w:r>
            <w:r w:rsidR="000E7B57" w:rsidRPr="00424C6D">
              <w:rPr>
                <w:sz w:val="28"/>
                <w:szCs w:val="28"/>
              </w:rPr>
              <w:t xml:space="preserve"> в том числе </w:t>
            </w:r>
            <w:r w:rsidR="00DD5AFE">
              <w:rPr>
                <w:sz w:val="28"/>
                <w:szCs w:val="28"/>
              </w:rPr>
              <w:t>2018 год</w:t>
            </w:r>
            <w:r w:rsidR="000C1599">
              <w:rPr>
                <w:sz w:val="28"/>
                <w:szCs w:val="28"/>
              </w:rPr>
              <w:t xml:space="preserve"> </w:t>
            </w:r>
            <w:r w:rsidR="00B62BAF">
              <w:rPr>
                <w:sz w:val="28"/>
                <w:szCs w:val="28"/>
              </w:rPr>
              <w:t>–</w:t>
            </w:r>
            <w:r w:rsidR="000C1599">
              <w:rPr>
                <w:sz w:val="28"/>
                <w:szCs w:val="28"/>
              </w:rPr>
              <w:t xml:space="preserve"> </w:t>
            </w:r>
            <w:r w:rsidR="00B62BAF">
              <w:rPr>
                <w:sz w:val="28"/>
                <w:szCs w:val="28"/>
              </w:rPr>
              <w:t>3355,1</w:t>
            </w:r>
            <w:r w:rsidR="00DD5AFE">
              <w:rPr>
                <w:sz w:val="28"/>
                <w:szCs w:val="28"/>
              </w:rPr>
              <w:t xml:space="preserve"> тысяч рублей, 2019</w:t>
            </w:r>
            <w:r w:rsidR="000C1599">
              <w:rPr>
                <w:sz w:val="28"/>
                <w:szCs w:val="28"/>
              </w:rPr>
              <w:t xml:space="preserve"> </w:t>
            </w:r>
            <w:r w:rsidR="00DD5AFE">
              <w:rPr>
                <w:sz w:val="28"/>
                <w:szCs w:val="28"/>
              </w:rPr>
              <w:t>год-</w:t>
            </w:r>
            <w:r w:rsidR="00A7444B" w:rsidRPr="00424C6D">
              <w:rPr>
                <w:sz w:val="28"/>
                <w:szCs w:val="28"/>
              </w:rPr>
              <w:t xml:space="preserve"> </w:t>
            </w:r>
            <w:r w:rsidR="003916CD">
              <w:rPr>
                <w:sz w:val="28"/>
                <w:szCs w:val="28"/>
              </w:rPr>
              <w:t>3725,7</w:t>
            </w:r>
            <w:r w:rsidR="00E517AF" w:rsidRPr="00424C6D">
              <w:rPr>
                <w:sz w:val="28"/>
                <w:szCs w:val="28"/>
              </w:rPr>
              <w:t xml:space="preserve"> </w:t>
            </w:r>
            <w:r w:rsidR="00A7444B" w:rsidRPr="00424C6D">
              <w:rPr>
                <w:sz w:val="28"/>
                <w:szCs w:val="28"/>
              </w:rPr>
              <w:t>тыс</w:t>
            </w:r>
            <w:r w:rsidR="00151547" w:rsidRPr="00424C6D">
              <w:rPr>
                <w:sz w:val="28"/>
                <w:szCs w:val="28"/>
              </w:rPr>
              <w:t xml:space="preserve">яч </w:t>
            </w:r>
            <w:r w:rsidR="00A7444B" w:rsidRPr="00424C6D">
              <w:rPr>
                <w:sz w:val="28"/>
                <w:szCs w:val="28"/>
              </w:rPr>
              <w:t>рублей</w:t>
            </w:r>
            <w:r w:rsidR="00151547" w:rsidRPr="00424C6D">
              <w:rPr>
                <w:sz w:val="28"/>
                <w:szCs w:val="28"/>
              </w:rPr>
              <w:t>,</w:t>
            </w:r>
            <w:r w:rsidR="00A7444B" w:rsidRPr="00424C6D">
              <w:rPr>
                <w:sz w:val="28"/>
                <w:szCs w:val="28"/>
              </w:rPr>
              <w:t xml:space="preserve"> 2020 год</w:t>
            </w:r>
            <w:r w:rsidR="00151547" w:rsidRPr="00424C6D">
              <w:rPr>
                <w:sz w:val="28"/>
                <w:szCs w:val="28"/>
              </w:rPr>
              <w:t xml:space="preserve"> </w:t>
            </w:r>
            <w:r w:rsidR="00A7444B" w:rsidRPr="00424C6D">
              <w:rPr>
                <w:sz w:val="28"/>
                <w:szCs w:val="28"/>
              </w:rPr>
              <w:t>-</w:t>
            </w:r>
            <w:r w:rsidR="00151547" w:rsidRPr="00424C6D">
              <w:rPr>
                <w:sz w:val="28"/>
                <w:szCs w:val="28"/>
              </w:rPr>
              <w:t xml:space="preserve"> </w:t>
            </w:r>
            <w:r w:rsidR="00A7444B" w:rsidRPr="00424C6D">
              <w:rPr>
                <w:sz w:val="28"/>
                <w:szCs w:val="28"/>
              </w:rPr>
              <w:t>1</w:t>
            </w:r>
            <w:r w:rsidR="00D102A6">
              <w:rPr>
                <w:sz w:val="28"/>
                <w:szCs w:val="28"/>
              </w:rPr>
              <w:t>6</w:t>
            </w:r>
            <w:r w:rsidR="00A7444B" w:rsidRPr="00424C6D">
              <w:rPr>
                <w:sz w:val="28"/>
                <w:szCs w:val="28"/>
              </w:rPr>
              <w:t>00</w:t>
            </w:r>
            <w:r w:rsidR="00B557DA" w:rsidRPr="00424C6D">
              <w:rPr>
                <w:sz w:val="28"/>
                <w:szCs w:val="28"/>
              </w:rPr>
              <w:t>,0 тыс</w:t>
            </w:r>
            <w:r w:rsidR="00151547" w:rsidRPr="00424C6D">
              <w:rPr>
                <w:sz w:val="28"/>
                <w:szCs w:val="28"/>
              </w:rPr>
              <w:t xml:space="preserve">яч </w:t>
            </w:r>
            <w:r w:rsidR="00B557DA" w:rsidRPr="00424C6D">
              <w:rPr>
                <w:sz w:val="28"/>
                <w:szCs w:val="28"/>
              </w:rPr>
              <w:t>рублей.</w:t>
            </w:r>
            <w:r w:rsidRPr="00424C6D">
              <w:rPr>
                <w:sz w:val="28"/>
                <w:szCs w:val="28"/>
              </w:rPr>
              <w:t xml:space="preserve"> </w:t>
            </w:r>
          </w:p>
        </w:tc>
      </w:tr>
    </w:tbl>
    <w:p w:rsidR="006F2CE5" w:rsidRPr="00424C6D" w:rsidRDefault="006F2CE5" w:rsidP="00424C6D">
      <w:pPr>
        <w:rPr>
          <w:sz w:val="28"/>
          <w:szCs w:val="28"/>
        </w:rPr>
      </w:pPr>
    </w:p>
    <w:p w:rsidR="006F2CE5" w:rsidRPr="00D76DC6" w:rsidRDefault="006F2CE5" w:rsidP="00D76DC6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Характеристика сферы деятельности, содержание пробле</w:t>
      </w:r>
      <w:r w:rsidR="00D76DC6">
        <w:rPr>
          <w:b/>
          <w:sz w:val="28"/>
          <w:szCs w:val="28"/>
        </w:rPr>
        <w:t xml:space="preserve">мы и обоснование необходимости </w:t>
      </w:r>
      <w:r w:rsidRPr="00D76DC6">
        <w:rPr>
          <w:b/>
          <w:sz w:val="28"/>
          <w:szCs w:val="28"/>
        </w:rPr>
        <w:t>решения программным методом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Один из основных факторов, влияющих на состояние безопасности дорожного движения, - недостаток в содержании проезжей части дорог.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На улично-дорожной сети на территории Новотаманского сельского поселения Темрюкского района отсутствуют более 50% дорожных знаков, а из числа действующих более половины не отвечают требованиям нормативных документов и требуют замены.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lastRenderedPageBreak/>
        <w:t>Частичное отсутствие дорожной разметки и указателей представляют реальную угрозу безопасности движения транспорта и пешеходов.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Анализ ДТП показывает, что одной из причин аварийности среди начинающих водителей является низкий уровень их подготовки, который связан с несоответствием материально-технической базы образовательных учреждений предъявляемым требованиям, неэффективным ее использованием, недостаточной квалификацией преподавательского состава, невыполнением в полном объеме программ обучения и отсутствием воспитательной работы среди кандидатов в водители.</w:t>
      </w:r>
    </w:p>
    <w:p w:rsidR="00E502B0" w:rsidRPr="00424C6D" w:rsidRDefault="00E502B0" w:rsidP="00424C6D">
      <w:pPr>
        <w:rPr>
          <w:sz w:val="28"/>
          <w:szCs w:val="28"/>
        </w:rPr>
      </w:pPr>
    </w:p>
    <w:p w:rsidR="006F2CE5" w:rsidRPr="00D76DC6" w:rsidRDefault="006F2CE5" w:rsidP="00D76DC6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Цели, задачи, целевые показатели, сроки и этапы реализации муниципальной  программы</w:t>
      </w:r>
    </w:p>
    <w:p w:rsidR="00E502B0" w:rsidRPr="00424C6D" w:rsidRDefault="00E502B0" w:rsidP="00424C6D">
      <w:pPr>
        <w:rPr>
          <w:sz w:val="28"/>
          <w:szCs w:val="28"/>
        </w:rPr>
      </w:pP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Целями Программы являются: 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Для достижения поставленных целей необходимо решение основной задачи – повышение безопасности дорожного движения, сокращение количества дорожно-транспортных происшествий. Решение этой задачи невозможно без решения следующих задач: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1) </w:t>
      </w:r>
      <w:r w:rsidR="00BA0A78" w:rsidRPr="00424C6D">
        <w:rPr>
          <w:sz w:val="28"/>
          <w:szCs w:val="28"/>
        </w:rPr>
        <w:t>разработка и применение эффективных схем, методов и средств организации дорожного движения;</w:t>
      </w:r>
    </w:p>
    <w:p w:rsidR="006F2CE5" w:rsidRPr="00424C6D" w:rsidRDefault="00105EA9" w:rsidP="00D76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2CE5" w:rsidRPr="00424C6D">
        <w:rPr>
          <w:sz w:val="28"/>
          <w:szCs w:val="28"/>
        </w:rPr>
        <w:t xml:space="preserve">) </w:t>
      </w:r>
      <w:r w:rsidR="00BA0A78" w:rsidRPr="00424C6D">
        <w:rPr>
          <w:sz w:val="28"/>
          <w:szCs w:val="28"/>
        </w:rPr>
        <w:t>ликвидация и профилактика возникновения опасных участков на сети автомобильных дорог;</w:t>
      </w:r>
    </w:p>
    <w:p w:rsidR="006F2CE5" w:rsidRPr="00424C6D" w:rsidRDefault="00105EA9" w:rsidP="00D76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2CE5" w:rsidRPr="00424C6D">
        <w:rPr>
          <w:sz w:val="28"/>
          <w:szCs w:val="28"/>
        </w:rPr>
        <w:t xml:space="preserve">) </w:t>
      </w:r>
      <w:r w:rsidR="00BA0A78" w:rsidRPr="00424C6D">
        <w:rPr>
          <w:sz w:val="28"/>
          <w:szCs w:val="28"/>
        </w:rPr>
        <w:t>совершенствование правового, информационного, организационного и технического обеспечения контрольно-надзорной деятельности в области обеспечения безопасности дорожного движения;</w:t>
      </w:r>
    </w:p>
    <w:p w:rsidR="006F2CE5" w:rsidRPr="00424C6D" w:rsidRDefault="00105EA9" w:rsidP="00BA0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2CE5" w:rsidRPr="00424C6D">
        <w:rPr>
          <w:sz w:val="28"/>
          <w:szCs w:val="28"/>
        </w:rPr>
        <w:t xml:space="preserve">) </w:t>
      </w:r>
      <w:r w:rsidR="00BA0A78" w:rsidRPr="00424C6D">
        <w:rPr>
          <w:sz w:val="28"/>
          <w:szCs w:val="28"/>
        </w:rPr>
        <w:t>изучение общественного мнения по проблемам безопасности дорожного движения для создания системы информационного воздействия на население в целях формирования негативного отношения к правонарушителям.</w:t>
      </w:r>
    </w:p>
    <w:p w:rsidR="00105EA9" w:rsidRDefault="00105EA9" w:rsidP="00424C6D">
      <w:pPr>
        <w:rPr>
          <w:sz w:val="28"/>
          <w:szCs w:val="28"/>
        </w:rPr>
      </w:pPr>
    </w:p>
    <w:p w:rsidR="006F2CE5" w:rsidRPr="00105EA9" w:rsidRDefault="006F2CE5" w:rsidP="00105EA9">
      <w:pPr>
        <w:jc w:val="center"/>
        <w:rPr>
          <w:b/>
          <w:sz w:val="28"/>
          <w:szCs w:val="28"/>
        </w:rPr>
      </w:pPr>
      <w:r w:rsidRPr="00105EA9">
        <w:rPr>
          <w:b/>
          <w:sz w:val="28"/>
          <w:szCs w:val="28"/>
        </w:rPr>
        <w:t>Целевые показатели муниципальной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901"/>
        <w:gridCol w:w="1418"/>
        <w:gridCol w:w="916"/>
        <w:gridCol w:w="993"/>
        <w:gridCol w:w="992"/>
      </w:tblGrid>
      <w:tr w:rsidR="00B557DA" w:rsidRPr="00105EA9" w:rsidTr="00105EA9">
        <w:trPr>
          <w:trHeight w:val="323"/>
        </w:trPr>
        <w:tc>
          <w:tcPr>
            <w:tcW w:w="594" w:type="dxa"/>
            <w:vMerge w:val="restart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№ п/п</w:t>
            </w:r>
          </w:p>
        </w:tc>
        <w:tc>
          <w:tcPr>
            <w:tcW w:w="4901" w:type="dxa"/>
            <w:vMerge w:val="restart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Единица измерения</w:t>
            </w:r>
          </w:p>
        </w:tc>
        <w:tc>
          <w:tcPr>
            <w:tcW w:w="2901" w:type="dxa"/>
            <w:gridSpan w:val="3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Значение показателей</w:t>
            </w:r>
          </w:p>
        </w:tc>
      </w:tr>
      <w:tr w:rsidR="00B557DA" w:rsidRPr="00105EA9" w:rsidTr="00105EA9">
        <w:trPr>
          <w:trHeight w:val="322"/>
        </w:trPr>
        <w:tc>
          <w:tcPr>
            <w:tcW w:w="594" w:type="dxa"/>
            <w:vMerge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</w:p>
        </w:tc>
        <w:tc>
          <w:tcPr>
            <w:tcW w:w="4901" w:type="dxa"/>
            <w:vMerge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</w:p>
        </w:tc>
        <w:tc>
          <w:tcPr>
            <w:tcW w:w="916" w:type="dxa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2018</w:t>
            </w:r>
          </w:p>
        </w:tc>
        <w:tc>
          <w:tcPr>
            <w:tcW w:w="993" w:type="dxa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2020</w:t>
            </w:r>
          </w:p>
        </w:tc>
      </w:tr>
      <w:tr w:rsidR="00B557DA" w:rsidRPr="00105EA9" w:rsidTr="00105EA9">
        <w:trPr>
          <w:trHeight w:val="428"/>
        </w:trPr>
        <w:tc>
          <w:tcPr>
            <w:tcW w:w="594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</w:p>
        </w:tc>
        <w:tc>
          <w:tcPr>
            <w:tcW w:w="4901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Снижение уровня аварийности в населенных пунктах и на дорогах поселения, сокращение числа погибших в дорожно-транспортных происшествиях</w:t>
            </w:r>
          </w:p>
        </w:tc>
        <w:tc>
          <w:tcPr>
            <w:tcW w:w="1418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%</w:t>
            </w:r>
          </w:p>
        </w:tc>
        <w:tc>
          <w:tcPr>
            <w:tcW w:w="916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100,0</w:t>
            </w:r>
          </w:p>
        </w:tc>
        <w:tc>
          <w:tcPr>
            <w:tcW w:w="993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100,0</w:t>
            </w:r>
          </w:p>
        </w:tc>
        <w:tc>
          <w:tcPr>
            <w:tcW w:w="992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100,0</w:t>
            </w:r>
          </w:p>
        </w:tc>
      </w:tr>
    </w:tbl>
    <w:p w:rsidR="00E502B0" w:rsidRPr="00424C6D" w:rsidRDefault="00E502B0" w:rsidP="00424C6D">
      <w:pPr>
        <w:rPr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6F2CE5" w:rsidRPr="00955D90" w:rsidRDefault="006F2CE5" w:rsidP="00105EA9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lastRenderedPageBreak/>
        <w:t>ПЕРЕЧЕНЬ</w:t>
      </w:r>
    </w:p>
    <w:p w:rsidR="006F2CE5" w:rsidRPr="00955D90" w:rsidRDefault="006F2CE5" w:rsidP="00955D90">
      <w:pPr>
        <w:ind w:right="-1"/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основных мероприятий программ</w:t>
      </w:r>
    </w:p>
    <w:p w:rsidR="006F2CE5" w:rsidRPr="00424C6D" w:rsidRDefault="006F2CE5" w:rsidP="00424C6D">
      <w:pPr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93"/>
        <w:gridCol w:w="992"/>
        <w:gridCol w:w="1134"/>
        <w:gridCol w:w="1134"/>
        <w:gridCol w:w="1134"/>
        <w:gridCol w:w="1559"/>
        <w:gridCol w:w="146"/>
        <w:gridCol w:w="1697"/>
      </w:tblGrid>
      <w:tr w:rsidR="00D165D4" w:rsidRPr="00105EA9" w:rsidTr="00BA0A78">
        <w:trPr>
          <w:trHeight w:val="2258"/>
        </w:trPr>
        <w:tc>
          <w:tcPr>
            <w:tcW w:w="5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№ п/п</w:t>
            </w:r>
          </w:p>
        </w:tc>
        <w:tc>
          <w:tcPr>
            <w:tcW w:w="1593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Источник финансирования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Объем финансирования, всего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proofErr w:type="gramStart"/>
            <w:r w:rsidRPr="00105EA9">
              <w:rPr>
                <w:szCs w:val="28"/>
              </w:rPr>
              <w:t>2018 год (тыс.</w:t>
            </w:r>
            <w:proofErr w:type="gramEnd"/>
          </w:p>
          <w:p w:rsidR="00D165D4" w:rsidRPr="00105EA9" w:rsidRDefault="00105EA9" w:rsidP="00105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165D4" w:rsidRPr="00105EA9">
              <w:rPr>
                <w:szCs w:val="28"/>
              </w:rPr>
              <w:t>уб</w:t>
            </w:r>
            <w:r>
              <w:rPr>
                <w:szCs w:val="28"/>
              </w:rPr>
              <w:t>.</w:t>
            </w:r>
            <w:r w:rsidR="00D165D4" w:rsidRPr="00105EA9">
              <w:rPr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Объем финансирования, всего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2019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proofErr w:type="gramStart"/>
            <w:r w:rsidRPr="00105EA9">
              <w:rPr>
                <w:szCs w:val="28"/>
              </w:rPr>
              <w:t>(тыс.</w:t>
            </w:r>
            <w:proofErr w:type="gramEnd"/>
          </w:p>
          <w:p w:rsidR="00D165D4" w:rsidRPr="00105EA9" w:rsidRDefault="00105EA9" w:rsidP="00105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165D4" w:rsidRPr="00105EA9">
              <w:rPr>
                <w:szCs w:val="28"/>
              </w:rPr>
              <w:t>уб</w:t>
            </w:r>
            <w:r>
              <w:rPr>
                <w:szCs w:val="28"/>
              </w:rPr>
              <w:t>.)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Объем финансирования, всего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2020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proofErr w:type="gramStart"/>
            <w:r w:rsidRPr="00105EA9">
              <w:rPr>
                <w:szCs w:val="28"/>
              </w:rPr>
              <w:t>(тыс.</w:t>
            </w:r>
            <w:proofErr w:type="gramEnd"/>
          </w:p>
          <w:p w:rsidR="00D165D4" w:rsidRPr="00105EA9" w:rsidRDefault="00105EA9" w:rsidP="00105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165D4" w:rsidRPr="00105EA9">
              <w:rPr>
                <w:szCs w:val="28"/>
              </w:rPr>
              <w:t>уб</w:t>
            </w:r>
            <w:r>
              <w:rPr>
                <w:szCs w:val="28"/>
              </w:rPr>
              <w:t>.)</w:t>
            </w:r>
          </w:p>
        </w:tc>
        <w:tc>
          <w:tcPr>
            <w:tcW w:w="1559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D165D4" w:rsidRPr="00105EA9" w:rsidRDefault="00D165D4" w:rsidP="00955D90">
            <w:pPr>
              <w:ind w:left="-108"/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165D4" w:rsidRPr="00105EA9" w:rsidTr="00955D90">
        <w:tc>
          <w:tcPr>
            <w:tcW w:w="5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</w:p>
        </w:tc>
        <w:tc>
          <w:tcPr>
            <w:tcW w:w="1593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8</w:t>
            </w:r>
          </w:p>
        </w:tc>
      </w:tr>
      <w:tr w:rsidR="006F2CE5" w:rsidRPr="00105EA9" w:rsidTr="00955D90">
        <w:tc>
          <w:tcPr>
            <w:tcW w:w="534" w:type="dxa"/>
          </w:tcPr>
          <w:p w:rsidR="006F2CE5" w:rsidRPr="00105EA9" w:rsidRDefault="006F2CE5" w:rsidP="00424C6D">
            <w:pPr>
              <w:rPr>
                <w:szCs w:val="28"/>
              </w:rPr>
            </w:pPr>
          </w:p>
        </w:tc>
        <w:tc>
          <w:tcPr>
            <w:tcW w:w="1593" w:type="dxa"/>
          </w:tcPr>
          <w:p w:rsidR="006F2CE5" w:rsidRPr="00105EA9" w:rsidRDefault="006F2CE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Цель</w:t>
            </w:r>
          </w:p>
        </w:tc>
        <w:tc>
          <w:tcPr>
            <w:tcW w:w="7796" w:type="dxa"/>
            <w:gridSpan w:val="7"/>
          </w:tcPr>
          <w:p w:rsidR="006F2CE5" w:rsidRPr="00105EA9" w:rsidRDefault="00105EA9" w:rsidP="00424C6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F2CE5" w:rsidRPr="00105EA9">
              <w:rPr>
                <w:szCs w:val="28"/>
              </w:rPr>
              <w:t>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</w:t>
            </w:r>
          </w:p>
        </w:tc>
      </w:tr>
      <w:tr w:rsidR="006F2CE5" w:rsidRPr="00105EA9" w:rsidTr="00955D90">
        <w:tc>
          <w:tcPr>
            <w:tcW w:w="534" w:type="dxa"/>
          </w:tcPr>
          <w:p w:rsidR="006F2CE5" w:rsidRPr="00105EA9" w:rsidRDefault="006F2CE5" w:rsidP="00424C6D">
            <w:pPr>
              <w:rPr>
                <w:szCs w:val="28"/>
              </w:rPr>
            </w:pPr>
          </w:p>
        </w:tc>
        <w:tc>
          <w:tcPr>
            <w:tcW w:w="1593" w:type="dxa"/>
          </w:tcPr>
          <w:p w:rsidR="006F2CE5" w:rsidRPr="00105EA9" w:rsidRDefault="006F2CE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Задача</w:t>
            </w:r>
          </w:p>
        </w:tc>
        <w:tc>
          <w:tcPr>
            <w:tcW w:w="7796" w:type="dxa"/>
            <w:gridSpan w:val="7"/>
          </w:tcPr>
          <w:p w:rsidR="006F2CE5" w:rsidRPr="00105EA9" w:rsidRDefault="006F2CE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повышение безопасности дорожного движения, сокращение количества дорожно-транспортных происшествий</w:t>
            </w:r>
          </w:p>
        </w:tc>
      </w:tr>
      <w:tr w:rsidR="00A72D7D" w:rsidRPr="00105EA9" w:rsidTr="00955D90">
        <w:tc>
          <w:tcPr>
            <w:tcW w:w="5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  <w:r w:rsidR="00105EA9">
              <w:rPr>
                <w:szCs w:val="28"/>
              </w:rPr>
              <w:t>.</w:t>
            </w:r>
          </w:p>
        </w:tc>
        <w:tc>
          <w:tcPr>
            <w:tcW w:w="1593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Установка, замена и эксплуатация дорожных знаков на муниципальных дорогах местного значения</w:t>
            </w:r>
          </w:p>
        </w:tc>
        <w:tc>
          <w:tcPr>
            <w:tcW w:w="992" w:type="dxa"/>
          </w:tcPr>
          <w:p w:rsidR="00A72D7D" w:rsidRPr="00105EA9" w:rsidRDefault="00105EA9" w:rsidP="00105EA9">
            <w:pPr>
              <w:rPr>
                <w:szCs w:val="28"/>
              </w:rPr>
            </w:pPr>
            <w:r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A72D7D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5</w:t>
            </w:r>
            <w:r w:rsidR="00026801" w:rsidRPr="00105EA9">
              <w:rPr>
                <w:szCs w:val="28"/>
              </w:rPr>
              <w:t>3</w:t>
            </w:r>
            <w:r w:rsidRPr="00105EA9">
              <w:rPr>
                <w:szCs w:val="28"/>
              </w:rPr>
              <w:t>,0</w:t>
            </w:r>
          </w:p>
        </w:tc>
        <w:tc>
          <w:tcPr>
            <w:tcW w:w="1134" w:type="dxa"/>
          </w:tcPr>
          <w:p w:rsidR="00A72D7D" w:rsidRPr="00105EA9" w:rsidRDefault="005511F4" w:rsidP="00424C6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557DA" w:rsidRPr="00105EA9">
              <w:rPr>
                <w:szCs w:val="28"/>
              </w:rPr>
              <w:t>50,0</w:t>
            </w:r>
          </w:p>
        </w:tc>
        <w:tc>
          <w:tcPr>
            <w:tcW w:w="1134" w:type="dxa"/>
          </w:tcPr>
          <w:p w:rsidR="00A72D7D" w:rsidRPr="00105EA9" w:rsidRDefault="00D102A6" w:rsidP="00424C6D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705" w:type="dxa"/>
            <w:gridSpan w:val="2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Повышение безопасности дорожного движения</w:t>
            </w:r>
          </w:p>
        </w:tc>
        <w:tc>
          <w:tcPr>
            <w:tcW w:w="1697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A72D7D" w:rsidRPr="00105EA9" w:rsidTr="00955D90">
        <w:tc>
          <w:tcPr>
            <w:tcW w:w="5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2</w:t>
            </w:r>
            <w:r w:rsidR="00A72D7D" w:rsidRPr="00105EA9">
              <w:rPr>
                <w:szCs w:val="28"/>
              </w:rPr>
              <w:t>.</w:t>
            </w:r>
          </w:p>
        </w:tc>
        <w:tc>
          <w:tcPr>
            <w:tcW w:w="1593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A72D7D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1328,6</w:t>
            </w:r>
          </w:p>
        </w:tc>
        <w:tc>
          <w:tcPr>
            <w:tcW w:w="1134" w:type="dxa"/>
          </w:tcPr>
          <w:p w:rsidR="00A72D7D" w:rsidRPr="00105EA9" w:rsidRDefault="00C164C7" w:rsidP="00424C6D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2D099C" w:rsidRPr="00105EA9">
              <w:rPr>
                <w:szCs w:val="28"/>
              </w:rPr>
              <w:t>50</w:t>
            </w:r>
            <w:r w:rsidR="00B557DA" w:rsidRPr="00105EA9">
              <w:rPr>
                <w:szCs w:val="28"/>
              </w:rPr>
              <w:t>,0</w:t>
            </w:r>
          </w:p>
        </w:tc>
        <w:tc>
          <w:tcPr>
            <w:tcW w:w="1134" w:type="dxa"/>
          </w:tcPr>
          <w:p w:rsidR="00A72D7D" w:rsidRPr="00105EA9" w:rsidRDefault="00D102A6" w:rsidP="00424C6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A7444B" w:rsidRPr="00105EA9">
              <w:rPr>
                <w:szCs w:val="28"/>
              </w:rPr>
              <w:t>00</w:t>
            </w:r>
            <w:r w:rsidR="00B557DA" w:rsidRPr="00105EA9">
              <w:rPr>
                <w:szCs w:val="28"/>
              </w:rPr>
              <w:t>,0</w:t>
            </w:r>
          </w:p>
        </w:tc>
        <w:tc>
          <w:tcPr>
            <w:tcW w:w="1705" w:type="dxa"/>
            <w:gridSpan w:val="2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Увеличение общей протяженности муниципальных дорог, соответствующих требованиям градостроительных, экологических норм и правил, технических регламентов, </w:t>
            </w:r>
            <w:proofErr w:type="spellStart"/>
            <w:r w:rsidRPr="00105EA9">
              <w:rPr>
                <w:szCs w:val="28"/>
              </w:rPr>
              <w:t>ГОСТа</w:t>
            </w:r>
            <w:proofErr w:type="spellEnd"/>
            <w:r w:rsidRPr="00105EA9">
              <w:rPr>
                <w:szCs w:val="28"/>
              </w:rPr>
              <w:t>.</w:t>
            </w:r>
          </w:p>
        </w:tc>
        <w:tc>
          <w:tcPr>
            <w:tcW w:w="1697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  <w:p w:rsidR="000E7B57" w:rsidRPr="00105EA9" w:rsidRDefault="000E7B57" w:rsidP="00424C6D">
            <w:pPr>
              <w:rPr>
                <w:szCs w:val="28"/>
              </w:rPr>
            </w:pPr>
          </w:p>
        </w:tc>
      </w:tr>
      <w:tr w:rsidR="00A72D7D" w:rsidRPr="00105EA9" w:rsidTr="00955D90">
        <w:tc>
          <w:tcPr>
            <w:tcW w:w="5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3</w:t>
            </w:r>
            <w:r w:rsidR="00A72D7D" w:rsidRPr="00105EA9">
              <w:rPr>
                <w:szCs w:val="28"/>
              </w:rPr>
              <w:t>.</w:t>
            </w:r>
          </w:p>
        </w:tc>
        <w:tc>
          <w:tcPr>
            <w:tcW w:w="1593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Благоустройство тротуаров</w:t>
            </w:r>
          </w:p>
        </w:tc>
        <w:tc>
          <w:tcPr>
            <w:tcW w:w="992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A72D7D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1559,9</w:t>
            </w:r>
          </w:p>
        </w:tc>
        <w:tc>
          <w:tcPr>
            <w:tcW w:w="11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A72D7D" w:rsidRPr="00105EA9" w:rsidRDefault="004D21B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Обеспечение безопасности движения пешеходов</w:t>
            </w:r>
          </w:p>
        </w:tc>
        <w:tc>
          <w:tcPr>
            <w:tcW w:w="1697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0E7B57" w:rsidRPr="00105EA9" w:rsidTr="00955D90">
        <w:tc>
          <w:tcPr>
            <w:tcW w:w="534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4</w:t>
            </w:r>
          </w:p>
        </w:tc>
        <w:tc>
          <w:tcPr>
            <w:tcW w:w="1593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Обслуживание  и </w:t>
            </w:r>
            <w:r w:rsidRPr="00105EA9">
              <w:rPr>
                <w:szCs w:val="28"/>
              </w:rPr>
              <w:lastRenderedPageBreak/>
              <w:t>содержание существующих линий уличного освещения</w:t>
            </w:r>
          </w:p>
        </w:tc>
        <w:tc>
          <w:tcPr>
            <w:tcW w:w="992" w:type="dxa"/>
          </w:tcPr>
          <w:p w:rsidR="000E7B57" w:rsidRPr="00105EA9" w:rsidRDefault="00105EA9" w:rsidP="00424C6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Местный </w:t>
            </w:r>
            <w:r>
              <w:rPr>
                <w:szCs w:val="28"/>
              </w:rPr>
              <w:lastRenderedPageBreak/>
              <w:t>бюджет</w:t>
            </w:r>
            <w:r w:rsidR="000E7B57" w:rsidRPr="00105EA9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E7B57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305,1</w:t>
            </w:r>
          </w:p>
        </w:tc>
        <w:tc>
          <w:tcPr>
            <w:tcW w:w="1134" w:type="dxa"/>
          </w:tcPr>
          <w:p w:rsidR="000E7B57" w:rsidRPr="00105EA9" w:rsidRDefault="001124AD" w:rsidP="00424C6D">
            <w:pPr>
              <w:rPr>
                <w:szCs w:val="28"/>
              </w:rPr>
            </w:pPr>
            <w:r>
              <w:rPr>
                <w:szCs w:val="28"/>
              </w:rPr>
              <w:t>483,1</w:t>
            </w:r>
          </w:p>
        </w:tc>
        <w:tc>
          <w:tcPr>
            <w:tcW w:w="1134" w:type="dxa"/>
          </w:tcPr>
          <w:p w:rsidR="000E7B57" w:rsidRPr="00105EA9" w:rsidRDefault="00D102A6" w:rsidP="00424C6D">
            <w:pPr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1705" w:type="dxa"/>
            <w:gridSpan w:val="2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Уровень освещенности </w:t>
            </w:r>
            <w:r w:rsidRPr="00105EA9">
              <w:rPr>
                <w:szCs w:val="28"/>
              </w:rPr>
              <w:lastRenderedPageBreak/>
              <w:t>муниципальных дорог довести до 80%</w:t>
            </w:r>
          </w:p>
        </w:tc>
        <w:tc>
          <w:tcPr>
            <w:tcW w:w="1697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lastRenderedPageBreak/>
              <w:t xml:space="preserve">Администрация </w:t>
            </w:r>
            <w:r w:rsidRPr="00105EA9">
              <w:rPr>
                <w:szCs w:val="28"/>
              </w:rPr>
              <w:lastRenderedPageBreak/>
              <w:t>Новотаманского сельского поселения Темрюкского района</w:t>
            </w:r>
          </w:p>
        </w:tc>
      </w:tr>
      <w:tr w:rsidR="00026801" w:rsidRPr="00105EA9" w:rsidTr="00955D90">
        <w:tc>
          <w:tcPr>
            <w:tcW w:w="5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lastRenderedPageBreak/>
              <w:t>5</w:t>
            </w:r>
          </w:p>
        </w:tc>
        <w:tc>
          <w:tcPr>
            <w:tcW w:w="1593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Работы и услуги по дорожной разметке, строительный контроль, проверка проектно-сметной документации</w:t>
            </w:r>
          </w:p>
        </w:tc>
        <w:tc>
          <w:tcPr>
            <w:tcW w:w="992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43,5</w:t>
            </w:r>
          </w:p>
        </w:tc>
        <w:tc>
          <w:tcPr>
            <w:tcW w:w="11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Обеспечение безопасности движения пешеходов</w:t>
            </w:r>
          </w:p>
        </w:tc>
        <w:tc>
          <w:tcPr>
            <w:tcW w:w="1697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2D099C" w:rsidRPr="00105EA9" w:rsidTr="00955D90">
        <w:tc>
          <w:tcPr>
            <w:tcW w:w="534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6</w:t>
            </w:r>
          </w:p>
        </w:tc>
        <w:tc>
          <w:tcPr>
            <w:tcW w:w="1593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Оборудование мест остановки общественного транспорта</w:t>
            </w:r>
          </w:p>
        </w:tc>
        <w:tc>
          <w:tcPr>
            <w:tcW w:w="992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D099C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65,0</w:t>
            </w:r>
          </w:p>
        </w:tc>
        <w:tc>
          <w:tcPr>
            <w:tcW w:w="1134" w:type="dxa"/>
          </w:tcPr>
          <w:p w:rsidR="002D099C" w:rsidRPr="00105EA9" w:rsidRDefault="00A13A33" w:rsidP="00424C6D">
            <w:pPr>
              <w:rPr>
                <w:szCs w:val="28"/>
              </w:rPr>
            </w:pPr>
            <w:r>
              <w:rPr>
                <w:szCs w:val="28"/>
              </w:rPr>
              <w:t>225,0</w:t>
            </w:r>
          </w:p>
        </w:tc>
        <w:tc>
          <w:tcPr>
            <w:tcW w:w="1134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Обеспечение безопасных условий остановки и движения транспортных средств  </w:t>
            </w:r>
          </w:p>
        </w:tc>
        <w:tc>
          <w:tcPr>
            <w:tcW w:w="1697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721430" w:rsidRPr="00105EA9" w:rsidTr="00955D90">
        <w:tc>
          <w:tcPr>
            <w:tcW w:w="534" w:type="dxa"/>
          </w:tcPr>
          <w:p w:rsidR="00721430" w:rsidRPr="00105EA9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93" w:type="dxa"/>
          </w:tcPr>
          <w:p w:rsidR="00721430" w:rsidRPr="00105EA9" w:rsidRDefault="0041371D" w:rsidP="00424C6D">
            <w:pPr>
              <w:rPr>
                <w:szCs w:val="28"/>
              </w:rPr>
            </w:pPr>
            <w:r>
              <w:rPr>
                <w:szCs w:val="28"/>
              </w:rPr>
              <w:t>Реконструкция существующих линий уличного освещения</w:t>
            </w:r>
          </w:p>
        </w:tc>
        <w:tc>
          <w:tcPr>
            <w:tcW w:w="992" w:type="dxa"/>
          </w:tcPr>
          <w:p w:rsidR="00721430" w:rsidRPr="00105EA9" w:rsidRDefault="00721430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21430" w:rsidRPr="00105EA9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430" w:rsidRDefault="00816098" w:rsidP="001124A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1124AD">
              <w:rPr>
                <w:szCs w:val="28"/>
              </w:rPr>
              <w:t>16</w:t>
            </w:r>
            <w:r>
              <w:rPr>
                <w:szCs w:val="28"/>
              </w:rPr>
              <w:t>,9</w:t>
            </w:r>
          </w:p>
        </w:tc>
        <w:tc>
          <w:tcPr>
            <w:tcW w:w="1134" w:type="dxa"/>
          </w:tcPr>
          <w:p w:rsidR="00721430" w:rsidRPr="00105EA9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721430" w:rsidRPr="00105EA9" w:rsidRDefault="0041371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Уровень освещенности муниципальных дорог довести до 80%</w:t>
            </w:r>
          </w:p>
        </w:tc>
        <w:tc>
          <w:tcPr>
            <w:tcW w:w="1697" w:type="dxa"/>
          </w:tcPr>
          <w:p w:rsidR="00721430" w:rsidRPr="00105EA9" w:rsidRDefault="00721430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803AA5" w:rsidRPr="00105EA9" w:rsidTr="00955D90">
        <w:tc>
          <w:tcPr>
            <w:tcW w:w="534" w:type="dxa"/>
          </w:tcPr>
          <w:p w:rsidR="00803AA5" w:rsidRDefault="00803AA5" w:rsidP="00424C6D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93" w:type="dxa"/>
          </w:tcPr>
          <w:p w:rsidR="00803AA5" w:rsidRDefault="00803AA5" w:rsidP="00424C6D">
            <w:pPr>
              <w:rPr>
                <w:szCs w:val="28"/>
              </w:rPr>
            </w:pPr>
            <w:r>
              <w:rPr>
                <w:szCs w:val="28"/>
              </w:rPr>
              <w:t>Устройство тротуара и съездов</w:t>
            </w:r>
          </w:p>
        </w:tc>
        <w:tc>
          <w:tcPr>
            <w:tcW w:w="992" w:type="dxa"/>
          </w:tcPr>
          <w:p w:rsidR="00803AA5" w:rsidRPr="00105EA9" w:rsidRDefault="00803AA5" w:rsidP="00803AA5">
            <w:pPr>
              <w:rPr>
                <w:szCs w:val="28"/>
              </w:rPr>
            </w:pPr>
            <w:r w:rsidRPr="00105EA9">
              <w:rPr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803AA5" w:rsidRPr="00105EA9" w:rsidRDefault="00803AA5" w:rsidP="00803AA5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803AA5" w:rsidRDefault="003916CD" w:rsidP="00424C6D">
            <w:pPr>
              <w:rPr>
                <w:szCs w:val="28"/>
              </w:rPr>
            </w:pPr>
            <w:r>
              <w:rPr>
                <w:szCs w:val="28"/>
              </w:rPr>
              <w:t>900,7</w:t>
            </w:r>
          </w:p>
        </w:tc>
        <w:tc>
          <w:tcPr>
            <w:tcW w:w="1134" w:type="dxa"/>
          </w:tcPr>
          <w:p w:rsidR="00803AA5" w:rsidRDefault="00803AA5" w:rsidP="00424C6D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803AA5" w:rsidRPr="00105EA9" w:rsidRDefault="00803AA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Обеспечение безопасности движения пешеходов</w:t>
            </w:r>
          </w:p>
        </w:tc>
        <w:tc>
          <w:tcPr>
            <w:tcW w:w="1697" w:type="dxa"/>
          </w:tcPr>
          <w:p w:rsidR="00803AA5" w:rsidRPr="00105EA9" w:rsidRDefault="00803AA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955D90" w:rsidRPr="00105EA9" w:rsidTr="00955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2127" w:type="dxa"/>
            <w:gridSpan w:val="2"/>
          </w:tcPr>
          <w:p w:rsidR="00955D90" w:rsidRPr="00105EA9" w:rsidRDefault="00955D90" w:rsidP="00955D90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ИТОГО</w:t>
            </w:r>
            <w:r>
              <w:rPr>
                <w:szCs w:val="28"/>
              </w:rPr>
              <w:t>:</w:t>
            </w:r>
          </w:p>
        </w:tc>
        <w:tc>
          <w:tcPr>
            <w:tcW w:w="992" w:type="dxa"/>
          </w:tcPr>
          <w:p w:rsidR="00955D90" w:rsidRPr="00105EA9" w:rsidRDefault="003916CD" w:rsidP="005511F4">
            <w:pPr>
              <w:rPr>
                <w:szCs w:val="28"/>
              </w:rPr>
            </w:pPr>
            <w:r>
              <w:rPr>
                <w:szCs w:val="28"/>
              </w:rPr>
              <w:t>8680,8</w:t>
            </w:r>
          </w:p>
        </w:tc>
        <w:tc>
          <w:tcPr>
            <w:tcW w:w="1134" w:type="dxa"/>
          </w:tcPr>
          <w:p w:rsidR="00955D90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3355,1</w:t>
            </w:r>
          </w:p>
        </w:tc>
        <w:tc>
          <w:tcPr>
            <w:tcW w:w="1134" w:type="dxa"/>
          </w:tcPr>
          <w:p w:rsidR="00955D90" w:rsidRPr="00105EA9" w:rsidRDefault="003916CD" w:rsidP="005511F4">
            <w:pPr>
              <w:rPr>
                <w:szCs w:val="28"/>
              </w:rPr>
            </w:pPr>
            <w:r>
              <w:rPr>
                <w:szCs w:val="28"/>
              </w:rPr>
              <w:t>3725,7</w:t>
            </w:r>
          </w:p>
        </w:tc>
        <w:tc>
          <w:tcPr>
            <w:tcW w:w="1134" w:type="dxa"/>
          </w:tcPr>
          <w:p w:rsidR="00955D90" w:rsidRPr="00105EA9" w:rsidRDefault="00955D90" w:rsidP="00D102A6">
            <w:pPr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  <w:r w:rsidR="00D102A6">
              <w:rPr>
                <w:szCs w:val="28"/>
              </w:rPr>
              <w:t>6</w:t>
            </w:r>
            <w:r w:rsidRPr="00105EA9">
              <w:rPr>
                <w:szCs w:val="28"/>
              </w:rPr>
              <w:t>00,0</w:t>
            </w:r>
          </w:p>
        </w:tc>
        <w:tc>
          <w:tcPr>
            <w:tcW w:w="1705" w:type="dxa"/>
            <w:gridSpan w:val="2"/>
          </w:tcPr>
          <w:p w:rsidR="00955D90" w:rsidRPr="00105EA9" w:rsidRDefault="00955D90" w:rsidP="00424C6D">
            <w:pPr>
              <w:rPr>
                <w:szCs w:val="28"/>
              </w:rPr>
            </w:pPr>
          </w:p>
        </w:tc>
        <w:tc>
          <w:tcPr>
            <w:tcW w:w="1697" w:type="dxa"/>
          </w:tcPr>
          <w:p w:rsidR="00955D90" w:rsidRPr="00105EA9" w:rsidRDefault="00955D90" w:rsidP="00424C6D">
            <w:pPr>
              <w:rPr>
                <w:szCs w:val="28"/>
              </w:rPr>
            </w:pPr>
          </w:p>
        </w:tc>
      </w:tr>
    </w:tbl>
    <w:p w:rsidR="004840E0" w:rsidRPr="00424C6D" w:rsidRDefault="004840E0" w:rsidP="00424C6D">
      <w:pPr>
        <w:rPr>
          <w:sz w:val="28"/>
          <w:szCs w:val="28"/>
        </w:rPr>
      </w:pPr>
    </w:p>
    <w:p w:rsidR="006F2CE5" w:rsidRPr="00955D90" w:rsidRDefault="006F2CE5" w:rsidP="00955D90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Общий объем финансирование Программы составляет </w:t>
      </w:r>
      <w:r w:rsidR="003916CD">
        <w:rPr>
          <w:sz w:val="28"/>
          <w:szCs w:val="28"/>
        </w:rPr>
        <w:t>8680,8</w:t>
      </w:r>
      <w:r w:rsidRPr="00424C6D">
        <w:rPr>
          <w:sz w:val="28"/>
          <w:szCs w:val="28"/>
        </w:rPr>
        <w:t xml:space="preserve"> тысяч рублей,</w:t>
      </w:r>
      <w:r w:rsidR="00E502B0" w:rsidRPr="00424C6D">
        <w:rPr>
          <w:sz w:val="28"/>
          <w:szCs w:val="28"/>
        </w:rPr>
        <w:t xml:space="preserve"> </w:t>
      </w:r>
      <w:r w:rsidR="00A83B52" w:rsidRPr="00424C6D">
        <w:rPr>
          <w:sz w:val="28"/>
          <w:szCs w:val="28"/>
        </w:rPr>
        <w:t>в том числе 2018 год</w:t>
      </w:r>
      <w:r w:rsidR="00955D90">
        <w:rPr>
          <w:sz w:val="28"/>
          <w:szCs w:val="28"/>
        </w:rPr>
        <w:t xml:space="preserve"> </w:t>
      </w:r>
      <w:r w:rsidR="00B62BAF">
        <w:rPr>
          <w:sz w:val="28"/>
          <w:szCs w:val="28"/>
        </w:rPr>
        <w:t>–</w:t>
      </w:r>
      <w:r w:rsidR="00955D90">
        <w:rPr>
          <w:sz w:val="28"/>
          <w:szCs w:val="28"/>
        </w:rPr>
        <w:t xml:space="preserve"> </w:t>
      </w:r>
      <w:r w:rsidR="00B62BAF">
        <w:rPr>
          <w:sz w:val="28"/>
          <w:szCs w:val="28"/>
        </w:rPr>
        <w:t>3355,1</w:t>
      </w:r>
      <w:r w:rsidR="00B557DA" w:rsidRPr="00424C6D">
        <w:rPr>
          <w:sz w:val="28"/>
          <w:szCs w:val="28"/>
        </w:rPr>
        <w:t xml:space="preserve"> тыс</w:t>
      </w:r>
      <w:r w:rsidR="00E517AF" w:rsidRPr="00424C6D">
        <w:rPr>
          <w:sz w:val="28"/>
          <w:szCs w:val="28"/>
        </w:rPr>
        <w:t xml:space="preserve">яч </w:t>
      </w:r>
      <w:r w:rsidR="00B557DA" w:rsidRPr="00424C6D">
        <w:rPr>
          <w:sz w:val="28"/>
          <w:szCs w:val="28"/>
        </w:rPr>
        <w:t>р</w:t>
      </w:r>
      <w:r w:rsidR="00A7444B" w:rsidRPr="00424C6D">
        <w:rPr>
          <w:sz w:val="28"/>
          <w:szCs w:val="28"/>
        </w:rPr>
        <w:t>ублей</w:t>
      </w:r>
      <w:r w:rsidR="00E517AF" w:rsidRPr="00424C6D">
        <w:rPr>
          <w:sz w:val="28"/>
          <w:szCs w:val="28"/>
        </w:rPr>
        <w:t>,</w:t>
      </w:r>
      <w:r w:rsidR="00A7444B" w:rsidRPr="00424C6D">
        <w:rPr>
          <w:sz w:val="28"/>
          <w:szCs w:val="28"/>
        </w:rPr>
        <w:t xml:space="preserve"> 2019</w:t>
      </w:r>
      <w:r w:rsidR="00955D90">
        <w:rPr>
          <w:sz w:val="28"/>
          <w:szCs w:val="28"/>
        </w:rPr>
        <w:t xml:space="preserve"> </w:t>
      </w:r>
      <w:r w:rsidR="009A4C8E">
        <w:rPr>
          <w:sz w:val="28"/>
          <w:szCs w:val="28"/>
        </w:rPr>
        <w:t>–</w:t>
      </w:r>
      <w:r w:rsidR="00A7444B" w:rsidRPr="00424C6D">
        <w:rPr>
          <w:sz w:val="28"/>
          <w:szCs w:val="28"/>
        </w:rPr>
        <w:t xml:space="preserve"> </w:t>
      </w:r>
      <w:r w:rsidR="003916CD">
        <w:rPr>
          <w:sz w:val="28"/>
          <w:szCs w:val="28"/>
        </w:rPr>
        <w:t>3725,7</w:t>
      </w:r>
      <w:r w:rsidR="00803AA5">
        <w:rPr>
          <w:sz w:val="28"/>
          <w:szCs w:val="28"/>
        </w:rPr>
        <w:t xml:space="preserve"> </w:t>
      </w:r>
      <w:r w:rsidR="00A7444B" w:rsidRPr="00424C6D">
        <w:rPr>
          <w:sz w:val="28"/>
          <w:szCs w:val="28"/>
        </w:rPr>
        <w:t>тыс</w:t>
      </w:r>
      <w:r w:rsidR="00E517AF" w:rsidRPr="00424C6D">
        <w:rPr>
          <w:sz w:val="28"/>
          <w:szCs w:val="28"/>
        </w:rPr>
        <w:t xml:space="preserve">яч </w:t>
      </w:r>
      <w:r w:rsidR="00A7444B" w:rsidRPr="00424C6D">
        <w:rPr>
          <w:sz w:val="28"/>
          <w:szCs w:val="28"/>
        </w:rPr>
        <w:t>рублей</w:t>
      </w:r>
      <w:r w:rsidR="00E517AF" w:rsidRPr="00424C6D">
        <w:rPr>
          <w:sz w:val="28"/>
          <w:szCs w:val="28"/>
        </w:rPr>
        <w:t>,</w:t>
      </w:r>
      <w:r w:rsidR="00A7444B" w:rsidRPr="00424C6D">
        <w:rPr>
          <w:sz w:val="28"/>
          <w:szCs w:val="28"/>
        </w:rPr>
        <w:t xml:space="preserve"> 2020</w:t>
      </w:r>
      <w:r w:rsidR="00955D90">
        <w:rPr>
          <w:sz w:val="28"/>
          <w:szCs w:val="28"/>
        </w:rPr>
        <w:t xml:space="preserve"> </w:t>
      </w:r>
      <w:r w:rsidR="00A7444B" w:rsidRPr="00424C6D">
        <w:rPr>
          <w:sz w:val="28"/>
          <w:szCs w:val="28"/>
        </w:rPr>
        <w:t>-</w:t>
      </w:r>
      <w:r w:rsidR="00955D90">
        <w:rPr>
          <w:sz w:val="28"/>
          <w:szCs w:val="28"/>
        </w:rPr>
        <w:t xml:space="preserve"> </w:t>
      </w:r>
      <w:r w:rsidR="00A7444B" w:rsidRPr="00424C6D">
        <w:rPr>
          <w:sz w:val="28"/>
          <w:szCs w:val="28"/>
        </w:rPr>
        <w:t>1</w:t>
      </w:r>
      <w:r w:rsidR="00D102A6">
        <w:rPr>
          <w:sz w:val="28"/>
          <w:szCs w:val="28"/>
        </w:rPr>
        <w:t>6</w:t>
      </w:r>
      <w:r w:rsidR="00A7444B" w:rsidRPr="00424C6D">
        <w:rPr>
          <w:sz w:val="28"/>
          <w:szCs w:val="28"/>
        </w:rPr>
        <w:t>00</w:t>
      </w:r>
      <w:r w:rsidR="00B557DA" w:rsidRPr="00424C6D">
        <w:rPr>
          <w:sz w:val="28"/>
          <w:szCs w:val="28"/>
        </w:rPr>
        <w:t>,0 тыс</w:t>
      </w:r>
      <w:r w:rsidR="00E517AF" w:rsidRPr="00424C6D">
        <w:rPr>
          <w:sz w:val="28"/>
          <w:szCs w:val="28"/>
        </w:rPr>
        <w:t xml:space="preserve">яч </w:t>
      </w:r>
      <w:r w:rsidR="00B557DA" w:rsidRPr="00424C6D">
        <w:rPr>
          <w:sz w:val="28"/>
          <w:szCs w:val="28"/>
        </w:rPr>
        <w:t xml:space="preserve">рублей. Финансирование </w:t>
      </w:r>
      <w:r w:rsidRPr="00424C6D">
        <w:rPr>
          <w:sz w:val="28"/>
          <w:szCs w:val="28"/>
        </w:rPr>
        <w:t xml:space="preserve">осуществляется за счет средств бюджета Новотаманского сельского поселения Темрюкского района. 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955D90" w:rsidRDefault="006F2CE5" w:rsidP="00955D90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Методика оценки эффективности реализации</w:t>
      </w:r>
    </w:p>
    <w:p w:rsidR="006F2CE5" w:rsidRPr="00424C6D" w:rsidRDefault="006F2CE5" w:rsidP="00955D90">
      <w:pPr>
        <w:jc w:val="center"/>
        <w:rPr>
          <w:sz w:val="28"/>
          <w:szCs w:val="28"/>
        </w:rPr>
      </w:pPr>
      <w:r w:rsidRPr="00955D90">
        <w:rPr>
          <w:b/>
          <w:sz w:val="28"/>
          <w:szCs w:val="28"/>
        </w:rPr>
        <w:t>муниципальной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p w:rsidR="00A72D7D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lastRenderedPageBreak/>
        <w:t xml:space="preserve"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Новотаманского сельского поселения Темрюкского района </w:t>
      </w:r>
      <w:r w:rsidR="00955D90">
        <w:rPr>
          <w:sz w:val="28"/>
          <w:szCs w:val="28"/>
        </w:rPr>
        <w:t>от 09 августа 2017 года</w:t>
      </w:r>
      <w:r w:rsidR="00A72D7D" w:rsidRPr="00424C6D">
        <w:rPr>
          <w:sz w:val="28"/>
          <w:szCs w:val="28"/>
        </w:rPr>
        <w:t xml:space="preserve"> № 168 «Об утверждении Порядка принятия решения о разработке, формировании, реализации и оценке эффективности реализации муниципальных программ Новотаманского сельского поселения Темрюкского района».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955D90" w:rsidRDefault="006F2CE5" w:rsidP="00955D90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Механизм реализации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Механизм реализации Программы заключается в выполнении мероприятий, направленных на достижение целей и задач программы. Выполнение мероприятий осуществляется всеми участниками Программы, в части их касающейся, как самостоятельно, так и во взаимодействии друг с другом. Для этого используются денежные средства, предусмотренные на финансирование основной деятельности исполнителей мероприятий Программы, так и выделение денежных средств из бюджета Новотаманского сельского поселения Темрюкского района.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Администрация Новотаманского сельского поселения Темрюкского района осуществляет: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24C6D">
        <w:rPr>
          <w:sz w:val="28"/>
          <w:szCs w:val="28"/>
        </w:rPr>
        <w:t>- общее управление ходом реализации Программы;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- </w:t>
      </w:r>
      <w:proofErr w:type="gramStart"/>
      <w:r w:rsidRPr="00424C6D">
        <w:rPr>
          <w:sz w:val="28"/>
          <w:szCs w:val="28"/>
        </w:rPr>
        <w:t>контроль за</w:t>
      </w:r>
      <w:proofErr w:type="gramEnd"/>
      <w:r w:rsidRPr="00424C6D">
        <w:rPr>
          <w:sz w:val="28"/>
          <w:szCs w:val="28"/>
        </w:rPr>
        <w:t xml:space="preserve"> выполнением мероприятий Программы, эффективным и целевым использованием бюджетных средств;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- </w:t>
      </w:r>
      <w:proofErr w:type="gramStart"/>
      <w:r w:rsidRPr="00424C6D">
        <w:rPr>
          <w:sz w:val="28"/>
          <w:szCs w:val="28"/>
        </w:rPr>
        <w:t>контроль за</w:t>
      </w:r>
      <w:proofErr w:type="gramEnd"/>
      <w:r w:rsidRPr="00424C6D">
        <w:rPr>
          <w:sz w:val="28"/>
          <w:szCs w:val="28"/>
        </w:rPr>
        <w:t xml:space="preserve"> финансированием мероприятий Программы в объемах, установленных Программой;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- 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- подготовку отчетов, докладов о ходе реализации Программы.</w:t>
      </w:r>
    </w:p>
    <w:p w:rsidR="00C51A00" w:rsidRPr="00424C6D" w:rsidRDefault="00C51A00" w:rsidP="00424C6D">
      <w:pPr>
        <w:rPr>
          <w:sz w:val="28"/>
          <w:szCs w:val="28"/>
        </w:rPr>
      </w:pPr>
    </w:p>
    <w:p w:rsidR="006F2CE5" w:rsidRPr="00424C6D" w:rsidRDefault="006F2CE5" w:rsidP="00424C6D">
      <w:pPr>
        <w:rPr>
          <w:sz w:val="28"/>
          <w:szCs w:val="28"/>
        </w:rPr>
      </w:pPr>
    </w:p>
    <w:p w:rsidR="00C56B36" w:rsidRDefault="00C56B36" w:rsidP="00C56B36">
      <w:pPr>
        <w:rPr>
          <w:sz w:val="28"/>
          <w:szCs w:val="28"/>
        </w:rPr>
      </w:pPr>
      <w:r w:rsidRPr="004C5845">
        <w:rPr>
          <w:sz w:val="28"/>
          <w:szCs w:val="28"/>
        </w:rPr>
        <w:t xml:space="preserve">Заместитель главы </w:t>
      </w:r>
    </w:p>
    <w:p w:rsidR="00C56B36" w:rsidRPr="004C5845" w:rsidRDefault="00C56B36" w:rsidP="00C56B36">
      <w:pPr>
        <w:rPr>
          <w:sz w:val="28"/>
          <w:szCs w:val="28"/>
        </w:rPr>
      </w:pPr>
      <w:r w:rsidRPr="004C5845">
        <w:rPr>
          <w:sz w:val="28"/>
          <w:szCs w:val="28"/>
        </w:rPr>
        <w:t>Новотаманского</w:t>
      </w:r>
      <w:r w:rsidRPr="00010F54">
        <w:rPr>
          <w:sz w:val="28"/>
          <w:szCs w:val="28"/>
        </w:rPr>
        <w:t xml:space="preserve"> </w:t>
      </w:r>
      <w:r w:rsidRPr="004C5845">
        <w:rPr>
          <w:sz w:val="28"/>
          <w:szCs w:val="28"/>
        </w:rPr>
        <w:t>сельского</w:t>
      </w:r>
    </w:p>
    <w:p w:rsidR="00C56B36" w:rsidRPr="002A2BD6" w:rsidRDefault="00C56B36" w:rsidP="00C56B36">
      <w:pPr>
        <w:rPr>
          <w:sz w:val="28"/>
          <w:szCs w:val="28"/>
        </w:rPr>
      </w:pPr>
      <w:r w:rsidRPr="004C5845">
        <w:rPr>
          <w:sz w:val="28"/>
          <w:szCs w:val="28"/>
        </w:rPr>
        <w:t xml:space="preserve">поселения Темрюкского района              </w:t>
      </w:r>
      <w:r>
        <w:rPr>
          <w:sz w:val="28"/>
          <w:szCs w:val="28"/>
        </w:rPr>
        <w:t xml:space="preserve">               </w:t>
      </w:r>
      <w:r w:rsidRPr="004C5845">
        <w:rPr>
          <w:sz w:val="28"/>
          <w:szCs w:val="28"/>
        </w:rPr>
        <w:t xml:space="preserve">                      В.С. Бригадиренко</w:t>
      </w:r>
    </w:p>
    <w:p w:rsidR="006F2CE5" w:rsidRPr="00424C6D" w:rsidRDefault="006F2CE5" w:rsidP="00C56B36">
      <w:pPr>
        <w:rPr>
          <w:sz w:val="28"/>
          <w:szCs w:val="28"/>
        </w:rPr>
      </w:pPr>
    </w:p>
    <w:sectPr w:rsidR="006F2CE5" w:rsidRPr="00424C6D" w:rsidSect="00C51A00">
      <w:headerReference w:type="default" r:id="rId6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03C" w:rsidRDefault="0088603C" w:rsidP="00E716A1">
      <w:r>
        <w:separator/>
      </w:r>
    </w:p>
  </w:endnote>
  <w:endnote w:type="continuationSeparator" w:id="1">
    <w:p w:rsidR="0088603C" w:rsidRDefault="0088603C" w:rsidP="00E7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03C" w:rsidRDefault="0088603C" w:rsidP="00E716A1">
      <w:r>
        <w:separator/>
      </w:r>
    </w:p>
  </w:footnote>
  <w:footnote w:type="continuationSeparator" w:id="1">
    <w:p w:rsidR="0088603C" w:rsidRDefault="0088603C" w:rsidP="00E7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99" w:rsidRPr="00E502B0" w:rsidRDefault="00D823F4" w:rsidP="00E502B0">
    <w:pPr>
      <w:pStyle w:val="a4"/>
      <w:jc w:val="center"/>
      <w:rPr>
        <w:sz w:val="28"/>
        <w:szCs w:val="28"/>
      </w:rPr>
    </w:pPr>
    <w:r w:rsidRPr="00E502B0">
      <w:rPr>
        <w:sz w:val="28"/>
        <w:szCs w:val="28"/>
      </w:rPr>
      <w:fldChar w:fldCharType="begin"/>
    </w:r>
    <w:r w:rsidR="000C1599" w:rsidRPr="00E502B0">
      <w:rPr>
        <w:sz w:val="28"/>
        <w:szCs w:val="28"/>
      </w:rPr>
      <w:instrText xml:space="preserve"> PAGE   \* MERGEFORMAT </w:instrText>
    </w:r>
    <w:r w:rsidRPr="00E502B0">
      <w:rPr>
        <w:sz w:val="28"/>
        <w:szCs w:val="28"/>
      </w:rPr>
      <w:fldChar w:fldCharType="separate"/>
    </w:r>
    <w:r w:rsidR="003916CD">
      <w:rPr>
        <w:noProof/>
        <w:sz w:val="28"/>
        <w:szCs w:val="28"/>
      </w:rPr>
      <w:t>6</w:t>
    </w:r>
    <w:r w:rsidRPr="00E502B0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43B"/>
    <w:rsid w:val="00003FF4"/>
    <w:rsid w:val="00025387"/>
    <w:rsid w:val="00026801"/>
    <w:rsid w:val="00037672"/>
    <w:rsid w:val="000A1B1A"/>
    <w:rsid w:val="000B0312"/>
    <w:rsid w:val="000B5A47"/>
    <w:rsid w:val="000C086D"/>
    <w:rsid w:val="000C1599"/>
    <w:rsid w:val="000D0954"/>
    <w:rsid w:val="000D0D1C"/>
    <w:rsid w:val="000D2642"/>
    <w:rsid w:val="000E7B57"/>
    <w:rsid w:val="00105EA9"/>
    <w:rsid w:val="001124AD"/>
    <w:rsid w:val="0012131F"/>
    <w:rsid w:val="00140592"/>
    <w:rsid w:val="00151547"/>
    <w:rsid w:val="00157130"/>
    <w:rsid w:val="001732B6"/>
    <w:rsid w:val="00173BBF"/>
    <w:rsid w:val="0018762A"/>
    <w:rsid w:val="001B5177"/>
    <w:rsid w:val="001C0F35"/>
    <w:rsid w:val="001F2424"/>
    <w:rsid w:val="00217A29"/>
    <w:rsid w:val="00217D1A"/>
    <w:rsid w:val="0024109E"/>
    <w:rsid w:val="002508C8"/>
    <w:rsid w:val="00250B6A"/>
    <w:rsid w:val="0025229E"/>
    <w:rsid w:val="002675DC"/>
    <w:rsid w:val="00270879"/>
    <w:rsid w:val="002766EB"/>
    <w:rsid w:val="00284A0C"/>
    <w:rsid w:val="00291230"/>
    <w:rsid w:val="002A60FA"/>
    <w:rsid w:val="002D099C"/>
    <w:rsid w:val="002E3CFE"/>
    <w:rsid w:val="002F69B6"/>
    <w:rsid w:val="00302C4F"/>
    <w:rsid w:val="00307759"/>
    <w:rsid w:val="00311B64"/>
    <w:rsid w:val="003267EA"/>
    <w:rsid w:val="00327B4B"/>
    <w:rsid w:val="003302DE"/>
    <w:rsid w:val="00333CE6"/>
    <w:rsid w:val="00351C0D"/>
    <w:rsid w:val="003606DC"/>
    <w:rsid w:val="003724A1"/>
    <w:rsid w:val="00387701"/>
    <w:rsid w:val="003916CD"/>
    <w:rsid w:val="003A4083"/>
    <w:rsid w:val="004012DD"/>
    <w:rsid w:val="00413048"/>
    <w:rsid w:val="0041371D"/>
    <w:rsid w:val="0042268A"/>
    <w:rsid w:val="00424C6D"/>
    <w:rsid w:val="00436BE4"/>
    <w:rsid w:val="00454697"/>
    <w:rsid w:val="0047380D"/>
    <w:rsid w:val="004840E0"/>
    <w:rsid w:val="004D21BA"/>
    <w:rsid w:val="0052312D"/>
    <w:rsid w:val="00546148"/>
    <w:rsid w:val="005511F4"/>
    <w:rsid w:val="005578FD"/>
    <w:rsid w:val="00586902"/>
    <w:rsid w:val="005F4744"/>
    <w:rsid w:val="00643CA7"/>
    <w:rsid w:val="00643FD1"/>
    <w:rsid w:val="00657B1F"/>
    <w:rsid w:val="00673637"/>
    <w:rsid w:val="0068395A"/>
    <w:rsid w:val="00694740"/>
    <w:rsid w:val="006D478D"/>
    <w:rsid w:val="006F147D"/>
    <w:rsid w:val="006F2A59"/>
    <w:rsid w:val="006F2CE5"/>
    <w:rsid w:val="00702D0B"/>
    <w:rsid w:val="007104BC"/>
    <w:rsid w:val="00712D84"/>
    <w:rsid w:val="00717067"/>
    <w:rsid w:val="00721430"/>
    <w:rsid w:val="00724C31"/>
    <w:rsid w:val="007263D8"/>
    <w:rsid w:val="00730F9E"/>
    <w:rsid w:val="00732122"/>
    <w:rsid w:val="007377AB"/>
    <w:rsid w:val="0076470A"/>
    <w:rsid w:val="007B10B6"/>
    <w:rsid w:val="007B32D9"/>
    <w:rsid w:val="007D235B"/>
    <w:rsid w:val="007F540B"/>
    <w:rsid w:val="007F65BE"/>
    <w:rsid w:val="00803AA5"/>
    <w:rsid w:val="00805088"/>
    <w:rsid w:val="00806B78"/>
    <w:rsid w:val="0081117A"/>
    <w:rsid w:val="00811F1F"/>
    <w:rsid w:val="00816098"/>
    <w:rsid w:val="008542A6"/>
    <w:rsid w:val="0087577F"/>
    <w:rsid w:val="00884C58"/>
    <w:rsid w:val="0088603C"/>
    <w:rsid w:val="008B2F55"/>
    <w:rsid w:val="008B3B21"/>
    <w:rsid w:val="008D7E54"/>
    <w:rsid w:val="00906A8C"/>
    <w:rsid w:val="00927DAE"/>
    <w:rsid w:val="00955D90"/>
    <w:rsid w:val="00985EEC"/>
    <w:rsid w:val="009A4C8E"/>
    <w:rsid w:val="009B0006"/>
    <w:rsid w:val="009B57CF"/>
    <w:rsid w:val="009D2528"/>
    <w:rsid w:val="009E0DE3"/>
    <w:rsid w:val="009F2F2C"/>
    <w:rsid w:val="00A13A33"/>
    <w:rsid w:val="00A21F26"/>
    <w:rsid w:val="00A249CA"/>
    <w:rsid w:val="00A27C4E"/>
    <w:rsid w:val="00A52182"/>
    <w:rsid w:val="00A562C6"/>
    <w:rsid w:val="00A640F8"/>
    <w:rsid w:val="00A72D7D"/>
    <w:rsid w:val="00A7444B"/>
    <w:rsid w:val="00A83B52"/>
    <w:rsid w:val="00AA0AF9"/>
    <w:rsid w:val="00AA79BE"/>
    <w:rsid w:val="00AD054C"/>
    <w:rsid w:val="00AD597F"/>
    <w:rsid w:val="00AE2E54"/>
    <w:rsid w:val="00B26ABA"/>
    <w:rsid w:val="00B372E4"/>
    <w:rsid w:val="00B557DA"/>
    <w:rsid w:val="00B62BAF"/>
    <w:rsid w:val="00B72D63"/>
    <w:rsid w:val="00B80F46"/>
    <w:rsid w:val="00B943ED"/>
    <w:rsid w:val="00B97342"/>
    <w:rsid w:val="00BA0A78"/>
    <w:rsid w:val="00BB1F7E"/>
    <w:rsid w:val="00BB3E9A"/>
    <w:rsid w:val="00BD56F9"/>
    <w:rsid w:val="00C03A9C"/>
    <w:rsid w:val="00C164C7"/>
    <w:rsid w:val="00C225E2"/>
    <w:rsid w:val="00C431E7"/>
    <w:rsid w:val="00C51A00"/>
    <w:rsid w:val="00C56B36"/>
    <w:rsid w:val="00C6753F"/>
    <w:rsid w:val="00C676AC"/>
    <w:rsid w:val="00CA0E2C"/>
    <w:rsid w:val="00CE37CD"/>
    <w:rsid w:val="00D04037"/>
    <w:rsid w:val="00D05270"/>
    <w:rsid w:val="00D102A6"/>
    <w:rsid w:val="00D15A66"/>
    <w:rsid w:val="00D165D4"/>
    <w:rsid w:val="00D16A4E"/>
    <w:rsid w:val="00D368D0"/>
    <w:rsid w:val="00D549BF"/>
    <w:rsid w:val="00D73A26"/>
    <w:rsid w:val="00D76DC6"/>
    <w:rsid w:val="00D823F4"/>
    <w:rsid w:val="00D90D92"/>
    <w:rsid w:val="00D97769"/>
    <w:rsid w:val="00DB04B6"/>
    <w:rsid w:val="00DC176E"/>
    <w:rsid w:val="00DC243B"/>
    <w:rsid w:val="00DD0551"/>
    <w:rsid w:val="00DD28B6"/>
    <w:rsid w:val="00DD5AFE"/>
    <w:rsid w:val="00E0334C"/>
    <w:rsid w:val="00E17A85"/>
    <w:rsid w:val="00E25102"/>
    <w:rsid w:val="00E3023F"/>
    <w:rsid w:val="00E33D92"/>
    <w:rsid w:val="00E502B0"/>
    <w:rsid w:val="00E517AF"/>
    <w:rsid w:val="00E51CB3"/>
    <w:rsid w:val="00E70543"/>
    <w:rsid w:val="00E716A1"/>
    <w:rsid w:val="00E96B3F"/>
    <w:rsid w:val="00ED2BF1"/>
    <w:rsid w:val="00EE0E02"/>
    <w:rsid w:val="00EE2940"/>
    <w:rsid w:val="00EF48B7"/>
    <w:rsid w:val="00F01943"/>
    <w:rsid w:val="00F21DB8"/>
    <w:rsid w:val="00F67941"/>
    <w:rsid w:val="00F8778B"/>
    <w:rsid w:val="00F95399"/>
    <w:rsid w:val="00FA4381"/>
    <w:rsid w:val="00FC3347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24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24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List Paragraph"/>
    <w:basedOn w:val="a"/>
    <w:uiPriority w:val="99"/>
    <w:qFormat/>
    <w:rsid w:val="00DC24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E71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716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716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16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7B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6</Pages>
  <Words>1048</Words>
  <Characters>8440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73</cp:revision>
  <cp:lastPrinted>2019-07-31T12:52:00Z</cp:lastPrinted>
  <dcterms:created xsi:type="dcterms:W3CDTF">2015-02-10T13:00:00Z</dcterms:created>
  <dcterms:modified xsi:type="dcterms:W3CDTF">2019-11-15T05:56:00Z</dcterms:modified>
</cp:coreProperties>
</file>